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6A" w:rsidRPr="00B37B8D" w:rsidRDefault="00057E6A" w:rsidP="00057E6A">
      <w:pPr>
        <w:jc w:val="center"/>
      </w:pPr>
      <w:proofErr w:type="gramStart"/>
      <w:r w:rsidRPr="00B37B8D">
        <w:t>ПЕРЕЛІК  ВАРТОСТІ</w:t>
      </w:r>
      <w:proofErr w:type="gramEnd"/>
    </w:p>
    <w:p w:rsidR="00057E6A" w:rsidRPr="00B37B8D" w:rsidRDefault="00057E6A" w:rsidP="00057E6A">
      <w:pPr>
        <w:jc w:val="center"/>
        <w:rPr>
          <w:lang w:val="uk-UA"/>
        </w:rPr>
      </w:pPr>
      <w:r w:rsidRPr="00B37B8D">
        <w:t xml:space="preserve"> </w:t>
      </w:r>
      <w:proofErr w:type="spellStart"/>
      <w:proofErr w:type="gramStart"/>
      <w:r w:rsidRPr="00B37B8D">
        <w:t>платних</w:t>
      </w:r>
      <w:proofErr w:type="spellEnd"/>
      <w:r w:rsidRPr="00B37B8D">
        <w:t xml:space="preserve">  </w:t>
      </w:r>
      <w:proofErr w:type="spellStart"/>
      <w:r w:rsidRPr="00B37B8D">
        <w:t>послуг</w:t>
      </w:r>
      <w:proofErr w:type="spellEnd"/>
      <w:proofErr w:type="gramEnd"/>
      <w:r w:rsidRPr="00B37B8D">
        <w:t xml:space="preserve">, </w:t>
      </w:r>
      <w:proofErr w:type="spellStart"/>
      <w:r w:rsidRPr="00B37B8D">
        <w:t>що</w:t>
      </w:r>
      <w:proofErr w:type="spellEnd"/>
      <w:r w:rsidRPr="00B37B8D">
        <w:t xml:space="preserve"> </w:t>
      </w:r>
      <w:proofErr w:type="spellStart"/>
      <w:r w:rsidRPr="00B37B8D">
        <w:t>надаються</w:t>
      </w:r>
      <w:proofErr w:type="spellEnd"/>
      <w:r w:rsidRPr="00B37B8D">
        <w:t xml:space="preserve"> </w:t>
      </w:r>
      <w:proofErr w:type="spellStart"/>
      <w:r w:rsidRPr="00B37B8D">
        <w:t>Прилуцьк</w:t>
      </w:r>
      <w:r w:rsidRPr="00B37B8D">
        <w:rPr>
          <w:lang w:val="uk-UA"/>
        </w:rPr>
        <w:t>им</w:t>
      </w:r>
      <w:proofErr w:type="spellEnd"/>
      <w:r w:rsidRPr="00B37B8D">
        <w:rPr>
          <w:lang w:val="uk-UA"/>
        </w:rPr>
        <w:t xml:space="preserve"> краєзнавчим музеєм </w:t>
      </w:r>
    </w:p>
    <w:p w:rsidR="00057E6A" w:rsidRPr="00B37B8D" w:rsidRDefault="00057E6A" w:rsidP="00057E6A">
      <w:pPr>
        <w:jc w:val="center"/>
      </w:pPr>
      <w:r w:rsidRPr="00B37B8D">
        <w:rPr>
          <w:lang w:val="uk-UA"/>
        </w:rPr>
        <w:t xml:space="preserve">імені В. І. Маслова </w:t>
      </w:r>
      <w:r w:rsidRPr="00B37B8D">
        <w:t xml:space="preserve"> </w:t>
      </w:r>
      <w:proofErr w:type="spellStart"/>
      <w:r w:rsidRPr="00B37B8D">
        <w:t>Прилуцької</w:t>
      </w:r>
      <w:proofErr w:type="spellEnd"/>
      <w:r w:rsidRPr="00B37B8D">
        <w:t xml:space="preserve"> </w:t>
      </w:r>
      <w:proofErr w:type="spellStart"/>
      <w:r w:rsidRPr="00B37B8D">
        <w:t>міської</w:t>
      </w:r>
      <w:proofErr w:type="spellEnd"/>
      <w:r w:rsidRPr="00B37B8D">
        <w:t xml:space="preserve"> ради</w:t>
      </w:r>
    </w:p>
    <w:p w:rsidR="008B6977" w:rsidRDefault="008B6977" w:rsidP="008B6977">
      <w:pPr>
        <w:suppressAutoHyphens/>
        <w:spacing w:line="276" w:lineRule="auto"/>
        <w:jc w:val="center"/>
        <w:rPr>
          <w:rFonts w:eastAsia="MS Mincho"/>
          <w:b/>
          <w:kern w:val="2"/>
          <w:lang w:val="uk-UA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8B6977" w:rsidTr="00E35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057E6A" w:rsidRDefault="00E35CA1">
            <w:pPr>
              <w:suppressAutoHyphens/>
              <w:spacing w:line="100" w:lineRule="atLeast"/>
              <w:jc w:val="center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№</w:t>
            </w:r>
            <w:r w:rsidR="008B6977" w:rsidRPr="00057E6A">
              <w:rPr>
                <w:rFonts w:eastAsia="MS Mincho"/>
                <w:kern w:val="2"/>
                <w:lang w:val="uk-UA" w:eastAsia="ar-SA"/>
              </w:rPr>
              <w:t>п</w:t>
            </w:r>
            <w:r>
              <w:rPr>
                <w:rFonts w:eastAsia="MS Mincho"/>
                <w:kern w:val="2"/>
                <w:lang w:val="uk-UA" w:eastAsia="ar-SA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057E6A" w:rsidRDefault="008B6977">
            <w:pPr>
              <w:suppressAutoHyphens/>
              <w:spacing w:line="100" w:lineRule="atLeast"/>
              <w:jc w:val="center"/>
              <w:rPr>
                <w:rFonts w:eastAsia="MS Mincho"/>
                <w:kern w:val="2"/>
                <w:lang w:val="uk-UA" w:eastAsia="ar-SA"/>
              </w:rPr>
            </w:pPr>
            <w:r w:rsidRPr="00057E6A">
              <w:rPr>
                <w:rFonts w:eastAsia="MS Mincho"/>
                <w:kern w:val="2"/>
                <w:lang w:val="uk-UA" w:eastAsia="ar-SA"/>
              </w:rPr>
              <w:t>Платні послуги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057E6A" w:rsidRDefault="008B6977">
            <w:pPr>
              <w:suppressAutoHyphens/>
              <w:spacing w:line="100" w:lineRule="atLeast"/>
              <w:jc w:val="center"/>
              <w:rPr>
                <w:rFonts w:ascii="Calibri" w:eastAsia="MS Mincho" w:hAnsi="Calibri"/>
                <w:kern w:val="2"/>
                <w:sz w:val="22"/>
                <w:szCs w:val="22"/>
                <w:lang w:val="uk-UA" w:eastAsia="ar-SA"/>
              </w:rPr>
            </w:pPr>
            <w:r w:rsidRPr="00057E6A">
              <w:rPr>
                <w:rFonts w:eastAsia="MS Mincho"/>
                <w:kern w:val="2"/>
                <w:lang w:val="uk-UA" w:eastAsia="ar-SA"/>
              </w:rPr>
              <w:t>Вартість</w:t>
            </w:r>
          </w:p>
        </w:tc>
      </w:tr>
      <w:tr w:rsidR="008B6977" w:rsidRPr="00536552" w:rsidTr="00E35CA1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977" w:rsidRDefault="008B6977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1.</w:t>
            </w:r>
          </w:p>
          <w:p w:rsidR="00E35CA1" w:rsidRDefault="00E35CA1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</w:p>
          <w:p w:rsidR="00E35CA1" w:rsidRDefault="00E35CA1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</w:p>
          <w:p w:rsidR="00E35CA1" w:rsidRDefault="00E35CA1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E4A" w:rsidRPr="00D55E4A" w:rsidRDefault="00D55E4A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Відвідування експозиції</w:t>
            </w:r>
            <w:r w:rsidR="00E35CA1">
              <w:rPr>
                <w:i/>
                <w:lang w:val="uk-UA"/>
              </w:rPr>
              <w:t xml:space="preserve"> філії</w:t>
            </w:r>
            <w:r>
              <w:rPr>
                <w:i/>
                <w:lang w:val="uk-UA"/>
              </w:rPr>
              <w:t>:</w:t>
            </w:r>
            <w:r>
              <w:rPr>
                <w:lang w:val="uk-UA" w:eastAsia="en-US"/>
              </w:rPr>
              <w:t xml:space="preserve"> </w:t>
            </w:r>
          </w:p>
          <w:p w:rsidR="008B6977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квиток д</w:t>
            </w:r>
            <w:bookmarkStart w:id="0" w:name="_GoBack"/>
            <w:bookmarkEnd w:id="0"/>
            <w:r>
              <w:rPr>
                <w:lang w:val="uk-UA" w:eastAsia="en-US"/>
              </w:rPr>
              <w:t>итячий –</w:t>
            </w:r>
          </w:p>
          <w:p w:rsidR="00536552" w:rsidRDefault="008B6977" w:rsidP="00D55E4A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виток дорослий – </w:t>
            </w:r>
          </w:p>
          <w:p w:rsidR="00E35CA1" w:rsidRPr="00D55E4A" w:rsidRDefault="00E35CA1" w:rsidP="00E35CA1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Відвідування експозиції музею:</w:t>
            </w:r>
            <w:r>
              <w:rPr>
                <w:lang w:val="uk-UA" w:eastAsia="en-US"/>
              </w:rPr>
              <w:t xml:space="preserve"> </w:t>
            </w:r>
          </w:p>
          <w:p w:rsidR="00E35CA1" w:rsidRDefault="00E35CA1" w:rsidP="00E35CA1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квиток дитячий –</w:t>
            </w:r>
          </w:p>
          <w:p w:rsidR="00E35CA1" w:rsidRPr="008B6977" w:rsidRDefault="00E35CA1" w:rsidP="00E35CA1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виток дорослий –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8B6977" w:rsidRDefault="00E35CA1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8B6977">
              <w:rPr>
                <w:lang w:val="uk-UA" w:eastAsia="en-US"/>
              </w:rPr>
              <w:t xml:space="preserve"> грн. </w:t>
            </w:r>
          </w:p>
          <w:p w:rsidR="008B6977" w:rsidRDefault="00E35CA1" w:rsidP="00D55E4A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 </w:t>
            </w:r>
            <w:r w:rsidR="008B6977">
              <w:rPr>
                <w:lang w:val="uk-UA" w:eastAsia="en-US"/>
              </w:rPr>
              <w:t xml:space="preserve">грн. </w:t>
            </w:r>
          </w:p>
          <w:p w:rsidR="00E35CA1" w:rsidRDefault="00E35CA1" w:rsidP="00D55E4A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E35CA1" w:rsidRDefault="00E35CA1" w:rsidP="00D55E4A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5 грн.</w:t>
            </w:r>
          </w:p>
          <w:p w:rsidR="00E35CA1" w:rsidRDefault="00E35CA1" w:rsidP="00D55E4A">
            <w:pPr>
              <w:suppressAutoHyphens/>
              <w:spacing w:line="100" w:lineRule="atLeast"/>
              <w:rPr>
                <w:rFonts w:ascii="Calibri" w:eastAsia="MS Mincho" w:hAnsi="Calibri"/>
                <w:kern w:val="2"/>
                <w:sz w:val="22"/>
                <w:szCs w:val="22"/>
                <w:lang w:val="uk-UA" w:eastAsia="ar-SA"/>
              </w:rPr>
            </w:pPr>
            <w:r>
              <w:rPr>
                <w:lang w:val="uk-UA" w:eastAsia="en-US"/>
              </w:rPr>
              <w:t>10 грн.</w:t>
            </w:r>
          </w:p>
        </w:tc>
      </w:tr>
      <w:tr w:rsidR="00D55E4A" w:rsidRPr="00536552" w:rsidTr="00E35CA1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E4A" w:rsidRDefault="002C1C3B" w:rsidP="00D55E4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2</w:t>
            </w:r>
            <w:r w:rsidR="00E35CA1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C3B" w:rsidRPr="00C329C4" w:rsidRDefault="002C1C3B" w:rsidP="002C1C3B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Відвідування виставки</w:t>
            </w:r>
            <w:r w:rsidRPr="00C329C4">
              <w:rPr>
                <w:i/>
                <w:lang w:val="uk-UA" w:eastAsia="en-US"/>
              </w:rPr>
              <w:t>:</w:t>
            </w:r>
          </w:p>
          <w:p w:rsidR="002C1C3B" w:rsidRPr="00C329C4" w:rsidRDefault="002C1C3B" w:rsidP="002C1C3B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квиток дитячий – </w:t>
            </w:r>
          </w:p>
          <w:p w:rsidR="00D55E4A" w:rsidRPr="002C1C3B" w:rsidRDefault="002C1C3B" w:rsidP="00D55E4A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квиток дорослий –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E4A" w:rsidRDefault="00D55E4A" w:rsidP="00D55E4A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2C1C3B" w:rsidRPr="00C329C4" w:rsidRDefault="00334F2A" w:rsidP="002C1C3B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2C1C3B" w:rsidRPr="00C329C4">
              <w:rPr>
                <w:lang w:val="uk-UA" w:eastAsia="en-US"/>
              </w:rPr>
              <w:t xml:space="preserve"> грн. </w:t>
            </w:r>
          </w:p>
          <w:p w:rsidR="00D55E4A" w:rsidRDefault="00334F2A" w:rsidP="00D55E4A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2C1C3B" w:rsidRPr="00C329C4">
              <w:rPr>
                <w:lang w:val="uk-UA" w:eastAsia="en-US"/>
              </w:rPr>
              <w:t xml:space="preserve"> грн.</w:t>
            </w:r>
          </w:p>
        </w:tc>
      </w:tr>
      <w:tr w:rsidR="002C1C3B" w:rsidRPr="00536552" w:rsidTr="00E35CA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3B" w:rsidRDefault="002C1C3B" w:rsidP="00D55E4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3</w:t>
            </w:r>
            <w:r w:rsidR="00E35CA1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C3B" w:rsidRPr="00D55E4A" w:rsidRDefault="002C1C3B" w:rsidP="002C1C3B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Екскурсія по експозиції:</w:t>
            </w:r>
          </w:p>
          <w:p w:rsidR="002C1C3B" w:rsidRDefault="002C1C3B" w:rsidP="002C1C3B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екскурсія дитяча – </w:t>
            </w:r>
          </w:p>
          <w:p w:rsidR="002C1C3B" w:rsidRDefault="002C1C3B" w:rsidP="002C1C3B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lang w:val="uk-UA" w:eastAsia="en-US"/>
              </w:rPr>
              <w:t xml:space="preserve">екскурсія доросла –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3B" w:rsidRDefault="002C1C3B" w:rsidP="002C1C3B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2C1C3B" w:rsidRDefault="002C1C3B" w:rsidP="002C1C3B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40 грн.(до 20 </w:t>
            </w: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.)</w:t>
            </w:r>
          </w:p>
          <w:p w:rsidR="002C1C3B" w:rsidRDefault="002C1C3B" w:rsidP="002C1C3B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80 грн. (до 20 </w:t>
            </w: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.)</w:t>
            </w:r>
          </w:p>
        </w:tc>
      </w:tr>
      <w:tr w:rsidR="0089415A" w:rsidRPr="00536552" w:rsidTr="00E35CA1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15A" w:rsidRDefault="0089415A" w:rsidP="00D55E4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15A" w:rsidRDefault="0089415A" w:rsidP="0089415A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Е</w:t>
            </w:r>
            <w:r w:rsidRPr="0089415A">
              <w:rPr>
                <w:i/>
                <w:lang w:val="uk-UA" w:eastAsia="en-US"/>
              </w:rPr>
              <w:t>кскурсія індивідуальна по експозиції</w:t>
            </w:r>
            <w:r>
              <w:rPr>
                <w:lang w:val="uk-UA" w:eastAsia="en-US"/>
              </w:rPr>
              <w:t xml:space="preserve"> -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5A" w:rsidRDefault="0089415A" w:rsidP="0089415A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80 грн. (до 5 </w:t>
            </w: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.)</w:t>
            </w:r>
          </w:p>
        </w:tc>
      </w:tr>
      <w:tr w:rsidR="008B6977" w:rsidTr="00E35CA1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977" w:rsidRDefault="0089415A" w:rsidP="002C1C3B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5</w:t>
            </w:r>
            <w:r w:rsidR="002C1C3B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C329C4" w:rsidRDefault="008B6977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 w:rsidRPr="00C329C4">
              <w:rPr>
                <w:i/>
                <w:lang w:val="uk-UA" w:eastAsia="en-US"/>
              </w:rPr>
              <w:t>Екскурсія по історичній частині міста:</w:t>
            </w:r>
          </w:p>
          <w:p w:rsidR="008B6977" w:rsidRPr="00C329C4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дитяча – </w:t>
            </w:r>
          </w:p>
          <w:p w:rsidR="008B6977" w:rsidRPr="00C329C4" w:rsidRDefault="008B6977" w:rsidP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доросла –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E35CA1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eastAsia="en-US"/>
              </w:rPr>
              <w:t>5</w:t>
            </w:r>
            <w:r w:rsidRPr="00C329C4">
              <w:rPr>
                <w:lang w:val="uk-UA" w:eastAsia="en-US"/>
              </w:rPr>
              <w:t xml:space="preserve"> грн. з дитини за 1 год. (60 хв.).</w:t>
            </w:r>
          </w:p>
          <w:p w:rsidR="008B6977" w:rsidRPr="00057E6A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10 грн. з чоловіка за 1 год (60 хв).</w:t>
            </w:r>
          </w:p>
        </w:tc>
      </w:tr>
      <w:tr w:rsidR="008B6977" w:rsidTr="00E35CA1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Default="0089415A" w:rsidP="008B6977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6</w:t>
            </w:r>
            <w:r w:rsidR="002C1C3B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552" w:rsidRPr="00C329C4" w:rsidRDefault="00536552" w:rsidP="00536552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 w:rsidRPr="00C329C4">
              <w:rPr>
                <w:i/>
                <w:lang w:val="uk-UA" w:eastAsia="en-US"/>
              </w:rPr>
              <w:t>Екскурсія по місту:</w:t>
            </w:r>
          </w:p>
          <w:p w:rsidR="00536552" w:rsidRPr="00C329C4" w:rsidRDefault="00536552" w:rsidP="00536552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дитяча – </w:t>
            </w:r>
          </w:p>
          <w:p w:rsidR="008B6977" w:rsidRPr="00536552" w:rsidRDefault="00536552" w:rsidP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доросла –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C329C4" w:rsidRDefault="008B6977" w:rsidP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536552" w:rsidRPr="00C329C4" w:rsidRDefault="00536552" w:rsidP="00536552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eastAsia="en-US"/>
              </w:rPr>
              <w:t>10</w:t>
            </w:r>
            <w:r w:rsidRPr="00C329C4">
              <w:rPr>
                <w:lang w:val="uk-UA" w:eastAsia="en-US"/>
              </w:rPr>
              <w:t xml:space="preserve"> грн. з дитини за 2 год. (120 хв.).</w:t>
            </w:r>
          </w:p>
          <w:p w:rsidR="008B6977" w:rsidRPr="00C329C4" w:rsidRDefault="00536552" w:rsidP="00536552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2</w:t>
            </w:r>
            <w:r w:rsidR="00E35CA1">
              <w:rPr>
                <w:lang w:val="uk-UA" w:eastAsia="en-US"/>
              </w:rPr>
              <w:t>0 грн. з чоловіка за 2 год (120</w:t>
            </w:r>
            <w:r w:rsidRPr="00C329C4">
              <w:rPr>
                <w:lang w:val="uk-UA" w:eastAsia="en-US"/>
              </w:rPr>
              <w:t>хв).</w:t>
            </w:r>
          </w:p>
        </w:tc>
      </w:tr>
      <w:tr w:rsidR="008B6977" w:rsidTr="00E35CA1">
        <w:trPr>
          <w:trHeight w:val="6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7</w:t>
            </w:r>
            <w:r w:rsidR="008B6977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6552" w:rsidRPr="00C329C4" w:rsidRDefault="00536552" w:rsidP="00536552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 w:rsidRPr="00C329C4">
              <w:rPr>
                <w:i/>
                <w:lang w:val="uk-UA" w:eastAsia="en-US"/>
              </w:rPr>
              <w:t>Індивідуальна екскурсія по місту</w:t>
            </w:r>
          </w:p>
          <w:p w:rsidR="008B6977" w:rsidRPr="00C329C4" w:rsidRDefault="00897C64" w:rsidP="00536552">
            <w:pPr>
              <w:spacing w:line="256" w:lineRule="auto"/>
              <w:jc w:val="both"/>
              <w:rPr>
                <w:lang w:val="uk-UA" w:eastAsia="en-US"/>
              </w:rPr>
            </w:pPr>
            <w:r w:rsidRPr="00897C64">
              <w:rPr>
                <w:lang w:val="uk-UA" w:eastAsia="en-US"/>
              </w:rPr>
              <w:t xml:space="preserve">екскурсія </w:t>
            </w:r>
            <w:r w:rsidR="00536552" w:rsidRPr="00897C64">
              <w:rPr>
                <w:lang w:val="uk-UA" w:eastAsia="en-US"/>
              </w:rPr>
              <w:t>доросла</w:t>
            </w:r>
            <w:r w:rsidR="00536552" w:rsidRPr="00C329C4">
              <w:rPr>
                <w:i/>
                <w:lang w:val="uk-UA" w:eastAsia="en-US"/>
              </w:rPr>
              <w:t xml:space="preserve"> 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8B6977" w:rsidRPr="00C329C4" w:rsidRDefault="00536552" w:rsidP="00536552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lang w:val="uk-UA" w:eastAsia="en-US"/>
              </w:rPr>
              <w:t xml:space="preserve">100 грн. за 1 год. (60 хв.) до 5 </w:t>
            </w: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8B6977" w:rsidTr="00E35CA1">
        <w:trPr>
          <w:trHeight w:val="99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eastAsia="ar-SA"/>
              </w:rPr>
              <w:t>8</w:t>
            </w:r>
            <w:r w:rsidR="008B6977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C329C4" w:rsidRDefault="002C1C3B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t xml:space="preserve">Послуги екскурсовода </w:t>
            </w:r>
            <w:r w:rsidR="008B6977" w:rsidRPr="00C329C4">
              <w:rPr>
                <w:i/>
                <w:lang w:val="uk-UA" w:eastAsia="en-US"/>
              </w:rPr>
              <w:t>в межах району</w:t>
            </w:r>
            <w:r w:rsidR="008B6977" w:rsidRPr="00C329C4">
              <w:rPr>
                <w:lang w:val="uk-UA" w:eastAsia="en-US"/>
              </w:rPr>
              <w:t xml:space="preserve"> :</w:t>
            </w:r>
          </w:p>
          <w:p w:rsidR="008B6977" w:rsidRPr="00C329C4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дитяча </w:t>
            </w:r>
            <w:r w:rsidR="00046141">
              <w:rPr>
                <w:lang w:val="uk-UA" w:eastAsia="en-US"/>
              </w:rPr>
              <w:t xml:space="preserve">екскурсія </w:t>
            </w:r>
            <w:r w:rsidRPr="00C329C4">
              <w:rPr>
                <w:lang w:val="uk-UA" w:eastAsia="en-US"/>
              </w:rPr>
              <w:t xml:space="preserve">– </w:t>
            </w:r>
          </w:p>
          <w:p w:rsidR="008B6977" w:rsidRPr="00C329C4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доросла</w:t>
            </w:r>
            <w:r w:rsidR="00046141">
              <w:rPr>
                <w:lang w:val="uk-UA" w:eastAsia="en-US"/>
              </w:rPr>
              <w:t xml:space="preserve"> екскурсія</w:t>
            </w:r>
            <w:r w:rsidRPr="00C329C4">
              <w:rPr>
                <w:lang w:val="uk-UA" w:eastAsia="en-US"/>
              </w:rPr>
              <w:t xml:space="preserve"> –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150 грн.</w:t>
            </w:r>
          </w:p>
          <w:p w:rsidR="008B6977" w:rsidRPr="00C329C4" w:rsidRDefault="00536552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  <w:r w:rsidR="008B6977" w:rsidRPr="00C329C4">
              <w:rPr>
                <w:lang w:val="uk-UA" w:eastAsia="en-US"/>
              </w:rPr>
              <w:t>0 грн.</w:t>
            </w:r>
          </w:p>
        </w:tc>
      </w:tr>
      <w:tr w:rsidR="008B6977" w:rsidTr="00E35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C329C4" w:rsidRDefault="002C1C3B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Фотографування в експозиції</w:t>
            </w:r>
            <w:r w:rsidR="008B6977" w:rsidRPr="00C329C4">
              <w:rPr>
                <w:i/>
                <w:lang w:val="uk-UA" w:eastAsia="en-US"/>
              </w:rPr>
              <w:t>:</w:t>
            </w:r>
          </w:p>
          <w:p w:rsidR="008B6977" w:rsidRPr="00C329C4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1 експонат – </w:t>
            </w:r>
          </w:p>
          <w:p w:rsidR="008B6977" w:rsidRPr="00C329C4" w:rsidRDefault="008B6977">
            <w:pPr>
              <w:spacing w:line="256" w:lineRule="auto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експозиція –.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5 грн. </w:t>
            </w:r>
          </w:p>
          <w:p w:rsidR="008B6977" w:rsidRPr="00C329C4" w:rsidRDefault="008B6977">
            <w:pPr>
              <w:suppressAutoHyphens/>
              <w:spacing w:line="100" w:lineRule="atLeast"/>
              <w:rPr>
                <w:rFonts w:ascii="Calibri" w:eastAsia="MS Mincho" w:hAnsi="Calibri"/>
                <w:kern w:val="2"/>
                <w:sz w:val="22"/>
                <w:szCs w:val="22"/>
                <w:lang w:val="uk-UA" w:eastAsia="ar-SA"/>
              </w:rPr>
            </w:pPr>
            <w:r w:rsidRPr="00C329C4">
              <w:rPr>
                <w:lang w:val="uk-UA" w:eastAsia="en-US"/>
              </w:rPr>
              <w:t>10 грн</w:t>
            </w:r>
          </w:p>
        </w:tc>
      </w:tr>
      <w:tr w:rsidR="008B6977" w:rsidTr="00E35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10</w:t>
            </w:r>
            <w:r w:rsidR="008B6977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F01506" w:rsidRDefault="001011E0" w:rsidP="00F01506">
            <w:pPr>
              <w:spacing w:line="25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i/>
                <w:lang w:val="uk-UA" w:eastAsia="en-US"/>
              </w:rPr>
              <w:t>Відео</w:t>
            </w:r>
            <w:r w:rsidR="008B6977" w:rsidRPr="00C329C4">
              <w:rPr>
                <w:i/>
                <w:lang w:val="uk-UA" w:eastAsia="en-US"/>
              </w:rPr>
              <w:t>зйомка</w:t>
            </w:r>
            <w:proofErr w:type="spellEnd"/>
            <w:r w:rsidR="008B6977" w:rsidRPr="00C329C4">
              <w:rPr>
                <w:lang w:val="uk-UA" w:eastAsia="en-US"/>
              </w:rPr>
              <w:t xml:space="preserve"> –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C329C4" w:rsidRDefault="008B6977">
            <w:pPr>
              <w:suppressAutoHyphens/>
              <w:spacing w:line="100" w:lineRule="atLeast"/>
              <w:rPr>
                <w:rFonts w:ascii="Calibri" w:eastAsia="MS Mincho" w:hAnsi="Calibri"/>
                <w:kern w:val="2"/>
                <w:sz w:val="22"/>
                <w:szCs w:val="22"/>
                <w:lang w:val="uk-UA" w:eastAsia="ar-SA"/>
              </w:rPr>
            </w:pPr>
            <w:r w:rsidRPr="00C329C4">
              <w:rPr>
                <w:lang w:val="uk-UA" w:eastAsia="en-US"/>
              </w:rPr>
              <w:t>20 грн.</w:t>
            </w:r>
          </w:p>
        </w:tc>
      </w:tr>
      <w:tr w:rsidR="008B6977" w:rsidTr="00E35C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</w:t>
            </w:r>
            <w:r w:rsidR="008B6977"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11.1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11.2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11.3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11.4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11.5</w:t>
            </w:r>
          </w:p>
          <w:p w:rsidR="0089415A" w:rsidRPr="00E35CA1" w:rsidRDefault="0089415A">
            <w:pPr>
              <w:suppressAutoHyphens/>
              <w:spacing w:line="100" w:lineRule="atLeast"/>
              <w:rPr>
                <w:rFonts w:eastAsia="MS Mincho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rFonts w:eastAsia="MS Mincho"/>
                <w:kern w:val="2"/>
                <w:sz w:val="20"/>
                <w:szCs w:val="20"/>
                <w:lang w:val="uk-UA" w:eastAsia="ar-SA"/>
              </w:rPr>
              <w:t>11.6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Pr="00E35CA1" w:rsidRDefault="008B6977">
            <w:pPr>
              <w:spacing w:line="256" w:lineRule="auto"/>
              <w:jc w:val="both"/>
              <w:rPr>
                <w:i/>
                <w:sz w:val="20"/>
                <w:szCs w:val="20"/>
                <w:lang w:val="uk-UA" w:eastAsia="en-US"/>
              </w:rPr>
            </w:pPr>
            <w:r w:rsidRPr="00E35CA1">
              <w:rPr>
                <w:i/>
                <w:sz w:val="20"/>
                <w:szCs w:val="20"/>
                <w:lang w:val="uk-UA" w:eastAsia="en-US"/>
              </w:rPr>
              <w:t xml:space="preserve">Копіювання </w:t>
            </w:r>
            <w:r w:rsidR="002C1C3B" w:rsidRPr="00E35CA1">
              <w:rPr>
                <w:i/>
                <w:sz w:val="20"/>
                <w:szCs w:val="20"/>
                <w:lang w:val="uk-UA" w:eastAsia="en-US"/>
              </w:rPr>
              <w:t>матеріалів з фондів музею</w:t>
            </w:r>
            <w:r w:rsidR="00046141" w:rsidRPr="00E35CA1">
              <w:rPr>
                <w:i/>
                <w:sz w:val="20"/>
                <w:szCs w:val="20"/>
                <w:lang w:val="uk-UA" w:eastAsia="en-US"/>
              </w:rPr>
              <w:t xml:space="preserve"> за одну сторінку</w:t>
            </w:r>
            <w:r w:rsidRPr="00E35CA1">
              <w:rPr>
                <w:i/>
                <w:sz w:val="20"/>
                <w:szCs w:val="20"/>
                <w:lang w:val="uk-UA" w:eastAsia="en-US"/>
              </w:rPr>
              <w:t>:</w:t>
            </w:r>
          </w:p>
          <w:p w:rsidR="008B6977" w:rsidRPr="00E35CA1" w:rsidRDefault="008B6977" w:rsidP="008B697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кін. ХІХ ст. – 30 рр. ХХ ст.. 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 (не було у виданні) -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 (було у виданні) -</w:t>
            </w:r>
          </w:p>
          <w:p w:rsidR="008B6977" w:rsidRPr="00E35CA1" w:rsidRDefault="008B6977" w:rsidP="008B697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30 рр. ХХ ст. – 50 рр. ХХ ст. 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>(не було у виданні -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 (було у виданні) -</w:t>
            </w:r>
          </w:p>
          <w:p w:rsidR="008B6977" w:rsidRPr="00E35CA1" w:rsidRDefault="008B6977" w:rsidP="008B697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50 рр. ХХ ст. – 90 рр. ХХ ст.. 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 (не було у виданні) -</w:t>
            </w:r>
          </w:p>
          <w:p w:rsidR="008B6977" w:rsidRPr="00E35CA1" w:rsidRDefault="008B6977">
            <w:pPr>
              <w:spacing w:line="256" w:lineRule="auto"/>
              <w:ind w:left="720"/>
              <w:jc w:val="both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 (було у виданні) -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89415A" w:rsidRPr="00E35CA1" w:rsidRDefault="0089415A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E35CA1" w:rsidRPr="00E35CA1" w:rsidRDefault="00E35CA1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8B6977" w:rsidRPr="00E35CA1" w:rsidRDefault="00536552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>4</w:t>
            </w:r>
            <w:r w:rsidR="008B6977" w:rsidRPr="00E35CA1">
              <w:rPr>
                <w:sz w:val="20"/>
                <w:szCs w:val="20"/>
                <w:lang w:val="uk-UA" w:eastAsia="en-US"/>
              </w:rPr>
              <w:t xml:space="preserve">0 грн. </w:t>
            </w:r>
          </w:p>
          <w:p w:rsidR="008B6977" w:rsidRPr="00E35CA1" w:rsidRDefault="00536552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>20</w:t>
            </w:r>
            <w:r w:rsidR="008B6977" w:rsidRPr="00E35CA1">
              <w:rPr>
                <w:sz w:val="20"/>
                <w:szCs w:val="20"/>
                <w:lang w:val="uk-UA" w:eastAsia="en-US"/>
              </w:rPr>
              <w:t xml:space="preserve"> грн. </w:t>
            </w: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30 грн. </w:t>
            </w: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15 грн. </w:t>
            </w: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</w:p>
          <w:p w:rsidR="008B6977" w:rsidRPr="00E35CA1" w:rsidRDefault="008B6977">
            <w:pPr>
              <w:suppressAutoHyphens/>
              <w:spacing w:line="100" w:lineRule="atLeast"/>
              <w:rPr>
                <w:sz w:val="20"/>
                <w:szCs w:val="20"/>
                <w:lang w:val="uk-UA" w:eastAsia="en-US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 xml:space="preserve">15 грн. </w:t>
            </w:r>
          </w:p>
          <w:p w:rsidR="008B6977" w:rsidRPr="00E35CA1" w:rsidRDefault="008B6977">
            <w:pPr>
              <w:suppressAutoHyphens/>
              <w:spacing w:line="100" w:lineRule="atLeast"/>
              <w:rPr>
                <w:rFonts w:ascii="Calibri" w:eastAsia="MS Mincho" w:hAnsi="Calibri"/>
                <w:kern w:val="2"/>
                <w:sz w:val="20"/>
                <w:szCs w:val="20"/>
                <w:lang w:val="uk-UA" w:eastAsia="ar-SA"/>
              </w:rPr>
            </w:pPr>
            <w:r w:rsidRPr="00E35CA1">
              <w:rPr>
                <w:sz w:val="20"/>
                <w:szCs w:val="20"/>
                <w:lang w:val="uk-UA" w:eastAsia="en-US"/>
              </w:rPr>
              <w:t>5 грн.</w:t>
            </w:r>
          </w:p>
        </w:tc>
      </w:tr>
      <w:tr w:rsidR="008B6977" w:rsidTr="00E35CA1">
        <w:trPr>
          <w:trHeight w:val="8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12</w:t>
            </w:r>
            <w:r w:rsidR="008B6977">
              <w:rPr>
                <w:rFonts w:eastAsia="MS Mincho"/>
                <w:kern w:val="2"/>
                <w:lang w:val="uk-UA" w:eastAsia="ar-SA"/>
              </w:rPr>
              <w:t>.</w:t>
            </w:r>
          </w:p>
          <w:p w:rsidR="0089415A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12.1</w:t>
            </w:r>
          </w:p>
          <w:p w:rsidR="0089415A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977" w:rsidRPr="00C329C4" w:rsidRDefault="008B6977">
            <w:pPr>
              <w:spacing w:line="256" w:lineRule="auto"/>
              <w:ind w:firstLine="11"/>
              <w:jc w:val="both"/>
              <w:rPr>
                <w:i/>
                <w:lang w:val="uk-UA" w:eastAsia="en-US"/>
              </w:rPr>
            </w:pPr>
            <w:r w:rsidRPr="00C329C4">
              <w:rPr>
                <w:i/>
                <w:lang w:val="uk-UA" w:eastAsia="en-US"/>
              </w:rPr>
              <w:t>Історична довідка:</w:t>
            </w:r>
          </w:p>
          <w:p w:rsidR="008B6977" w:rsidRPr="00C329C4" w:rsidRDefault="008B6977">
            <w:pPr>
              <w:spacing w:line="256" w:lineRule="auto"/>
              <w:ind w:firstLine="11"/>
              <w:jc w:val="both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 xml:space="preserve">з довідника – </w:t>
            </w:r>
          </w:p>
          <w:p w:rsidR="008B6977" w:rsidRPr="00C329C4" w:rsidRDefault="008B6977">
            <w:pPr>
              <w:spacing w:line="256" w:lineRule="auto"/>
              <w:ind w:firstLine="11"/>
              <w:jc w:val="both"/>
              <w:rPr>
                <w:rFonts w:eastAsia="MS Mincho"/>
                <w:kern w:val="2"/>
                <w:lang w:val="uk-UA" w:eastAsia="ar-SA"/>
              </w:rPr>
            </w:pPr>
            <w:r w:rsidRPr="00C329C4">
              <w:rPr>
                <w:lang w:val="uk-UA" w:eastAsia="en-US"/>
              </w:rPr>
              <w:t xml:space="preserve">з фондів –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</w:p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10 грн. за один аркуш.</w:t>
            </w:r>
          </w:p>
          <w:p w:rsidR="008B6977" w:rsidRPr="00C329C4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20 грн. за один аркуш.</w:t>
            </w:r>
          </w:p>
        </w:tc>
      </w:tr>
      <w:tr w:rsidR="008B6977" w:rsidTr="00E35CA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13</w:t>
            </w:r>
            <w:r w:rsidR="008B6977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536552" w:rsidRDefault="00536552" w:rsidP="001011E0">
            <w:pPr>
              <w:spacing w:line="256" w:lineRule="auto"/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Лекції, к</w:t>
            </w:r>
            <w:r w:rsidR="008B6977" w:rsidRPr="00C329C4">
              <w:rPr>
                <w:i/>
                <w:lang w:val="uk-UA" w:eastAsia="en-US"/>
              </w:rPr>
              <w:t>раєзнавча година</w:t>
            </w:r>
            <w:r w:rsidR="006822A4">
              <w:rPr>
                <w:i/>
                <w:lang w:val="uk-UA" w:eastAsia="en-US"/>
              </w:rPr>
              <w:t xml:space="preserve"> </w:t>
            </w:r>
            <w:r w:rsidR="008B6977" w:rsidRPr="00C329C4">
              <w:rPr>
                <w:i/>
                <w:lang w:val="uk-UA" w:eastAsia="en-US"/>
              </w:rPr>
              <w:t xml:space="preserve">–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F01506" w:rsidRDefault="00C329C4">
            <w:pPr>
              <w:suppressAutoHyphens/>
              <w:spacing w:line="100" w:lineRule="atLeast"/>
              <w:rPr>
                <w:lang w:val="uk-UA" w:eastAsia="en-US"/>
              </w:rPr>
            </w:pPr>
            <w:r w:rsidRPr="00C329C4">
              <w:rPr>
                <w:lang w:val="uk-UA" w:eastAsia="en-US"/>
              </w:rPr>
              <w:t>5</w:t>
            </w:r>
            <w:r w:rsidR="008B6977" w:rsidRPr="00C329C4">
              <w:rPr>
                <w:lang w:val="uk-UA" w:eastAsia="en-US"/>
              </w:rPr>
              <w:t xml:space="preserve"> грн.</w:t>
            </w:r>
            <w:r w:rsidRPr="00C329C4">
              <w:rPr>
                <w:lang w:val="uk-UA" w:eastAsia="en-US"/>
              </w:rPr>
              <w:t xml:space="preserve"> з людини</w:t>
            </w:r>
          </w:p>
        </w:tc>
      </w:tr>
      <w:tr w:rsidR="008B6977" w:rsidTr="00E35CA1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Default="0089415A">
            <w:pPr>
              <w:suppressAutoHyphens/>
              <w:spacing w:line="100" w:lineRule="atLeast"/>
              <w:rPr>
                <w:rFonts w:eastAsia="MS Mincho"/>
                <w:kern w:val="2"/>
                <w:lang w:val="uk-UA" w:eastAsia="ar-SA"/>
              </w:rPr>
            </w:pPr>
            <w:r>
              <w:rPr>
                <w:rFonts w:eastAsia="MS Mincho"/>
                <w:kern w:val="2"/>
                <w:lang w:val="uk-UA" w:eastAsia="ar-SA"/>
              </w:rPr>
              <w:t>14</w:t>
            </w:r>
            <w:r w:rsidR="001011E0">
              <w:rPr>
                <w:rFonts w:eastAsia="MS Mincho"/>
                <w:kern w:val="2"/>
                <w:lang w:val="uk-UA"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77" w:rsidRPr="001011E0" w:rsidRDefault="002C1C3B">
            <w:pPr>
              <w:suppressAutoHyphens/>
              <w:spacing w:line="100" w:lineRule="atLeast"/>
              <w:rPr>
                <w:i/>
                <w:lang w:val="uk-UA" w:eastAsia="en-US"/>
              </w:rPr>
            </w:pPr>
            <w:r w:rsidRPr="001011E0">
              <w:rPr>
                <w:i/>
                <w:lang w:val="uk-UA" w:eastAsia="en-US"/>
              </w:rPr>
              <w:t>Надання приміщення в оренду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77" w:rsidRDefault="008B6977">
            <w:pPr>
              <w:suppressAutoHyphens/>
              <w:spacing w:line="10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60 грн. за 1 год.</w:t>
            </w:r>
          </w:p>
        </w:tc>
      </w:tr>
    </w:tbl>
    <w:p w:rsidR="00057E6A" w:rsidRDefault="00057E6A" w:rsidP="008B6977">
      <w:pPr>
        <w:suppressAutoHyphens/>
        <w:spacing w:line="100" w:lineRule="atLeast"/>
        <w:jc w:val="both"/>
        <w:rPr>
          <w:rFonts w:eastAsia="MS Mincho"/>
          <w:kern w:val="2"/>
          <w:lang w:val="uk-UA" w:eastAsia="ar-SA"/>
        </w:rPr>
      </w:pPr>
    </w:p>
    <w:p w:rsidR="008B6977" w:rsidRDefault="008B6977" w:rsidP="008B6977">
      <w:pPr>
        <w:suppressAutoHyphens/>
        <w:spacing w:line="100" w:lineRule="atLeast"/>
        <w:jc w:val="both"/>
        <w:rPr>
          <w:rFonts w:eastAsia="MS Mincho"/>
          <w:kern w:val="2"/>
          <w:lang w:val="uk-UA" w:eastAsia="ar-SA"/>
        </w:rPr>
      </w:pPr>
      <w:r>
        <w:rPr>
          <w:rFonts w:eastAsia="MS Mincho"/>
          <w:kern w:val="2"/>
          <w:lang w:val="uk-UA" w:eastAsia="ar-SA"/>
        </w:rPr>
        <w:t>Директор музею                                                                                             Т. М. ЗОЦЬ</w:t>
      </w:r>
    </w:p>
    <w:p w:rsidR="008B6977" w:rsidRDefault="008B6977" w:rsidP="008B6977">
      <w:pPr>
        <w:suppressAutoHyphens/>
        <w:spacing w:line="100" w:lineRule="atLeast"/>
        <w:jc w:val="both"/>
        <w:rPr>
          <w:rFonts w:eastAsia="MS Mincho"/>
          <w:kern w:val="2"/>
          <w:lang w:val="uk-UA" w:eastAsia="ar-SA"/>
        </w:rPr>
      </w:pPr>
      <w:r>
        <w:rPr>
          <w:rFonts w:eastAsia="MS Mincho"/>
          <w:kern w:val="2"/>
          <w:lang w:val="uk-UA" w:eastAsia="ar-SA"/>
        </w:rPr>
        <w:t xml:space="preserve">Гол. бухгалтер                                                                                                 </w:t>
      </w:r>
      <w:r w:rsidR="00D147C6">
        <w:rPr>
          <w:rFonts w:eastAsia="MS Mincho"/>
          <w:kern w:val="2"/>
          <w:lang w:val="uk-UA" w:eastAsia="ar-SA"/>
        </w:rPr>
        <w:t>К. О. СВИРИДЕНКО</w:t>
      </w:r>
      <w:r>
        <w:rPr>
          <w:rFonts w:eastAsia="MS Mincho"/>
          <w:kern w:val="2"/>
          <w:lang w:val="uk-UA" w:eastAsia="ar-SA"/>
        </w:rPr>
        <w:t xml:space="preserve"> </w:t>
      </w:r>
    </w:p>
    <w:p w:rsidR="008B6977" w:rsidRDefault="008B6977" w:rsidP="008B6977">
      <w:pPr>
        <w:jc w:val="both"/>
        <w:rPr>
          <w:b/>
          <w:sz w:val="32"/>
          <w:szCs w:val="32"/>
          <w:lang w:val="uk-UA"/>
        </w:rPr>
      </w:pPr>
    </w:p>
    <w:p w:rsidR="008B6977" w:rsidRDefault="008B6977" w:rsidP="008B6977"/>
    <w:p w:rsidR="008B6977" w:rsidRDefault="008B6977" w:rsidP="008B6977"/>
    <w:p w:rsidR="00F861B9" w:rsidRPr="008B6977" w:rsidRDefault="00F861B9" w:rsidP="008B6977"/>
    <w:sectPr w:rsidR="00F861B9" w:rsidRPr="008B6977" w:rsidSect="001136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3723B"/>
    <w:multiLevelType w:val="hybridMultilevel"/>
    <w:tmpl w:val="596E25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E"/>
    <w:rsid w:val="00000D8C"/>
    <w:rsid w:val="00046141"/>
    <w:rsid w:val="00057E6A"/>
    <w:rsid w:val="001011E0"/>
    <w:rsid w:val="002C1C3B"/>
    <w:rsid w:val="00301328"/>
    <w:rsid w:val="00334F2A"/>
    <w:rsid w:val="00536552"/>
    <w:rsid w:val="006822A4"/>
    <w:rsid w:val="006A5CCE"/>
    <w:rsid w:val="00752671"/>
    <w:rsid w:val="0089415A"/>
    <w:rsid w:val="00897C64"/>
    <w:rsid w:val="008B6977"/>
    <w:rsid w:val="0090528F"/>
    <w:rsid w:val="009D1A6B"/>
    <w:rsid w:val="00B37B8D"/>
    <w:rsid w:val="00BC2E8F"/>
    <w:rsid w:val="00C329C4"/>
    <w:rsid w:val="00C860A3"/>
    <w:rsid w:val="00D147C6"/>
    <w:rsid w:val="00D55E4A"/>
    <w:rsid w:val="00E35CA1"/>
    <w:rsid w:val="00E52C3C"/>
    <w:rsid w:val="00F01506"/>
    <w:rsid w:val="00F1081B"/>
    <w:rsid w:val="00F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959CB-2B75-44D5-923A-131B659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2018-08-28T08:03:00Z</cp:lastPrinted>
  <dcterms:created xsi:type="dcterms:W3CDTF">2016-07-23T05:49:00Z</dcterms:created>
  <dcterms:modified xsi:type="dcterms:W3CDTF">2018-08-28T11:37:00Z</dcterms:modified>
</cp:coreProperties>
</file>