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3" w:rsidRDefault="00527453" w:rsidP="00527453">
      <w:pPr>
        <w:pStyle w:val="a3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527453" w:rsidRDefault="00527453" w:rsidP="00527453">
      <w:pPr>
        <w:pStyle w:val="a3"/>
        <w:rPr>
          <w:sz w:val="28"/>
          <w:szCs w:val="28"/>
        </w:rPr>
      </w:pPr>
    </w:p>
    <w:p w:rsidR="00527453" w:rsidRDefault="00527453" w:rsidP="00527453">
      <w:pPr>
        <w:pStyle w:val="a3"/>
        <w:rPr>
          <w:sz w:val="28"/>
          <w:szCs w:val="28"/>
        </w:rPr>
      </w:pPr>
      <w:r>
        <w:rPr>
          <w:sz w:val="28"/>
          <w:szCs w:val="28"/>
        </w:rPr>
        <w:t>П Р И Л У Ц Ь К А  М І С Ь К А  Р А Д А</w:t>
      </w:r>
    </w:p>
    <w:p w:rsidR="00527453" w:rsidRDefault="00527453" w:rsidP="00527453">
      <w:pPr>
        <w:pStyle w:val="a3"/>
        <w:rPr>
          <w:sz w:val="28"/>
          <w:szCs w:val="28"/>
        </w:rPr>
      </w:pPr>
      <w:r>
        <w:rPr>
          <w:sz w:val="28"/>
          <w:szCs w:val="28"/>
        </w:rPr>
        <w:t>Ч Е Р Н І Г І В С Ь К О Ї  О Б Л А С Т І</w:t>
      </w:r>
    </w:p>
    <w:p w:rsidR="00527453" w:rsidRPr="004924D0" w:rsidRDefault="00527453" w:rsidP="00527453">
      <w:pPr>
        <w:pStyle w:val="a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(________сесія  сьомого скликання)</w:t>
      </w:r>
    </w:p>
    <w:p w:rsidR="00527453" w:rsidRDefault="00527453" w:rsidP="00527453">
      <w:pPr>
        <w:pStyle w:val="a3"/>
        <w:rPr>
          <w:sz w:val="28"/>
          <w:szCs w:val="28"/>
        </w:rPr>
      </w:pPr>
    </w:p>
    <w:p w:rsidR="00527453" w:rsidRDefault="00527453" w:rsidP="005274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ПРОЕКТ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27453" w:rsidRDefault="00527453" w:rsidP="00527453">
      <w:pPr>
        <w:pStyle w:val="a3"/>
        <w:rPr>
          <w:sz w:val="28"/>
          <w:szCs w:val="28"/>
        </w:rPr>
      </w:pPr>
    </w:p>
    <w:p w:rsidR="00527453" w:rsidRPr="00654A83" w:rsidRDefault="00527453" w:rsidP="00527453">
      <w:pPr>
        <w:pStyle w:val="a3"/>
        <w:jc w:val="left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_______________</w:t>
      </w:r>
      <w:r w:rsidRPr="00AF3584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AF3584">
        <w:rPr>
          <w:b w:val="0"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</w:t>
      </w:r>
      <w:r w:rsidRPr="00AF3584">
        <w:rPr>
          <w:b w:val="0"/>
          <w:sz w:val="28"/>
          <w:szCs w:val="28"/>
        </w:rPr>
        <w:t xml:space="preserve">м. Прилуки                                 </w:t>
      </w:r>
      <w:r>
        <w:rPr>
          <w:b w:val="0"/>
          <w:sz w:val="28"/>
          <w:szCs w:val="28"/>
        </w:rPr>
        <w:t xml:space="preserve">         №__</w:t>
      </w:r>
      <w:r w:rsidRPr="00AF3584">
        <w:rPr>
          <w:b w:val="0"/>
          <w:sz w:val="28"/>
          <w:szCs w:val="28"/>
        </w:rPr>
        <w:t>___</w:t>
      </w:r>
      <w:r w:rsidRPr="00654A83">
        <w:rPr>
          <w:sz w:val="28"/>
          <w:szCs w:val="28"/>
          <w:u w:val="single"/>
        </w:rPr>
        <w:t xml:space="preserve"> </w:t>
      </w:r>
    </w:p>
    <w:p w:rsidR="00527453" w:rsidRDefault="00527453" w:rsidP="00527453">
      <w:pPr>
        <w:pStyle w:val="a3"/>
        <w:jc w:val="left"/>
        <w:rPr>
          <w:sz w:val="28"/>
          <w:szCs w:val="28"/>
        </w:rPr>
      </w:pPr>
    </w:p>
    <w:p w:rsidR="00527453" w:rsidRDefault="00527453" w:rsidP="0052745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Статуту комунального</w:t>
      </w:r>
    </w:p>
    <w:p w:rsidR="00527453" w:rsidRDefault="00527453" w:rsidP="0052745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підприємства «Послуга» Прилуцької міської</w:t>
      </w:r>
    </w:p>
    <w:p w:rsidR="00527453" w:rsidRDefault="00527453" w:rsidP="0052745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 Чернігівської області в новій редакції</w:t>
      </w:r>
    </w:p>
    <w:p w:rsidR="00527453" w:rsidRDefault="00527453" w:rsidP="00527453">
      <w:pPr>
        <w:pStyle w:val="a3"/>
        <w:jc w:val="left"/>
        <w:rPr>
          <w:b w:val="0"/>
          <w:sz w:val="28"/>
          <w:szCs w:val="28"/>
        </w:rPr>
      </w:pPr>
    </w:p>
    <w:p w:rsidR="00527453" w:rsidRDefault="00527453" w:rsidP="0052745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Відповідно до пункту 30 частини 1 статті 26 Закону України «Про місцеве самоврядування в Україні», враховуючи рішення Прилуцької міської ради від 29 вересня 2016 року № </w:t>
      </w:r>
      <w:r w:rsidRPr="0052745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2 «Про зміни бюджетних призначень міського бюджету» </w:t>
      </w:r>
    </w:p>
    <w:p w:rsidR="00527453" w:rsidRDefault="00527453" w:rsidP="0052745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(17 сесія 7 скликання), розглянувши службову записку директора КП «Послуга» Ніязова Р.Ю., міська рада </w:t>
      </w:r>
    </w:p>
    <w:p w:rsidR="00527453" w:rsidRDefault="00527453" w:rsidP="00527453">
      <w:pPr>
        <w:pStyle w:val="a3"/>
        <w:jc w:val="both"/>
        <w:rPr>
          <w:b w:val="0"/>
          <w:sz w:val="28"/>
          <w:szCs w:val="28"/>
        </w:rPr>
      </w:pPr>
    </w:p>
    <w:p w:rsidR="00527453" w:rsidRDefault="00527453" w:rsidP="0052745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ВИРІШИЛА:</w:t>
      </w:r>
    </w:p>
    <w:p w:rsidR="00527453" w:rsidRDefault="00527453" w:rsidP="00527453">
      <w:pPr>
        <w:pStyle w:val="a3"/>
        <w:jc w:val="both"/>
        <w:rPr>
          <w:b w:val="0"/>
          <w:sz w:val="28"/>
          <w:szCs w:val="28"/>
        </w:rPr>
      </w:pPr>
    </w:p>
    <w:p w:rsidR="00527453" w:rsidRDefault="00527453" w:rsidP="005274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Збільшити статутний капітал комунального підприємства «Послуга» до </w:t>
      </w:r>
    </w:p>
    <w:p w:rsidR="00527453" w:rsidRDefault="00527453" w:rsidP="00527453">
      <w:pPr>
        <w:pStyle w:val="a3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 мільйонів 417  тисяч </w:t>
      </w:r>
      <w:r w:rsidRPr="0052745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54 гривень 36 копійок (п’ятнадцяти мільйонів чотириста сімнадцяти тисяч п</w:t>
      </w:r>
      <w:r w:rsidRPr="00527453">
        <w:rPr>
          <w:b w:val="0"/>
          <w:sz w:val="28"/>
          <w:szCs w:val="28"/>
        </w:rPr>
        <w:t>’</w:t>
      </w:r>
      <w:r>
        <w:rPr>
          <w:b w:val="0"/>
          <w:sz w:val="28"/>
          <w:szCs w:val="28"/>
        </w:rPr>
        <w:t>ятсот п’ятдесяти чотирьох гривень 36 копійок).</w:t>
      </w:r>
    </w:p>
    <w:p w:rsidR="00527453" w:rsidRDefault="00527453" w:rsidP="00527453">
      <w:pPr>
        <w:pStyle w:val="a3"/>
        <w:ind w:left="720"/>
        <w:jc w:val="both"/>
        <w:rPr>
          <w:b w:val="0"/>
          <w:sz w:val="28"/>
          <w:szCs w:val="28"/>
        </w:rPr>
      </w:pPr>
    </w:p>
    <w:p w:rsidR="00527453" w:rsidRDefault="00527453" w:rsidP="005274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527453" w:rsidRDefault="00527453" w:rsidP="00527453">
      <w:pPr>
        <w:pStyle w:val="a3"/>
        <w:ind w:left="720"/>
        <w:jc w:val="both"/>
        <w:rPr>
          <w:b w:val="0"/>
          <w:sz w:val="28"/>
          <w:szCs w:val="28"/>
        </w:rPr>
      </w:pPr>
    </w:p>
    <w:p w:rsidR="00527453" w:rsidRDefault="00527453" w:rsidP="005274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Директору комунального підприємства «Послуга» НІЯЗОВУ Р.Ю. здійснити заходи щодо реєстрації Статуту.</w:t>
      </w:r>
    </w:p>
    <w:p w:rsidR="00527453" w:rsidRDefault="00527453" w:rsidP="00527453">
      <w:pPr>
        <w:pStyle w:val="a7"/>
        <w:rPr>
          <w:b/>
          <w:sz w:val="28"/>
          <w:szCs w:val="28"/>
        </w:rPr>
      </w:pPr>
    </w:p>
    <w:p w:rsidR="00527453" w:rsidRDefault="00527453" w:rsidP="005274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Рішення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міської</w:t>
      </w:r>
      <w:proofErr w:type="spellEnd"/>
      <w:r>
        <w:rPr>
          <w:b w:val="0"/>
          <w:sz w:val="28"/>
          <w:szCs w:val="28"/>
          <w:lang w:val="ru-RU"/>
        </w:rPr>
        <w:t xml:space="preserve"> ради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>
        <w:rPr>
          <w:b w:val="0"/>
          <w:sz w:val="28"/>
          <w:szCs w:val="28"/>
          <w:lang w:val="ru-RU"/>
        </w:rPr>
        <w:t xml:space="preserve"> 29 </w:t>
      </w:r>
      <w:proofErr w:type="spellStart"/>
      <w:r>
        <w:rPr>
          <w:b w:val="0"/>
          <w:sz w:val="28"/>
          <w:szCs w:val="28"/>
          <w:lang w:val="ru-RU"/>
        </w:rPr>
        <w:t>вересня</w:t>
      </w:r>
      <w:proofErr w:type="spellEnd"/>
      <w:r>
        <w:rPr>
          <w:b w:val="0"/>
          <w:sz w:val="28"/>
          <w:szCs w:val="28"/>
          <w:lang w:val="ru-RU"/>
        </w:rPr>
        <w:t xml:space="preserve"> 2016 року № 8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«Про </w:t>
      </w:r>
      <w:proofErr w:type="spellStart"/>
      <w:r>
        <w:rPr>
          <w:b w:val="0"/>
          <w:sz w:val="28"/>
          <w:szCs w:val="28"/>
          <w:lang w:val="ru-RU"/>
        </w:rPr>
        <w:t>затвердження</w:t>
      </w:r>
      <w:proofErr w:type="spellEnd"/>
      <w:r>
        <w:rPr>
          <w:b w:val="0"/>
          <w:sz w:val="28"/>
          <w:szCs w:val="28"/>
          <w:lang w:val="ru-RU"/>
        </w:rPr>
        <w:t xml:space="preserve"> Статуту </w:t>
      </w:r>
      <w:r>
        <w:rPr>
          <w:b w:val="0"/>
          <w:sz w:val="28"/>
          <w:szCs w:val="28"/>
        </w:rPr>
        <w:t>комунального підприємства «Послуга» Прилуцької міської ради Чернігівської області в новій редакції»</w:t>
      </w:r>
      <w:r>
        <w:rPr>
          <w:b w:val="0"/>
          <w:sz w:val="28"/>
          <w:szCs w:val="28"/>
          <w:lang w:val="ru-RU"/>
        </w:rPr>
        <w:t xml:space="preserve"> (17 </w:t>
      </w:r>
      <w:proofErr w:type="spellStart"/>
      <w:r>
        <w:rPr>
          <w:b w:val="0"/>
          <w:sz w:val="28"/>
          <w:szCs w:val="28"/>
          <w:lang w:val="ru-RU"/>
        </w:rPr>
        <w:t>сесія</w:t>
      </w:r>
      <w:proofErr w:type="spellEnd"/>
      <w:r>
        <w:rPr>
          <w:b w:val="0"/>
          <w:sz w:val="28"/>
          <w:szCs w:val="28"/>
          <w:lang w:val="ru-RU"/>
        </w:rPr>
        <w:t xml:space="preserve"> 7 </w:t>
      </w:r>
      <w:proofErr w:type="spellStart"/>
      <w:r>
        <w:rPr>
          <w:b w:val="0"/>
          <w:sz w:val="28"/>
          <w:szCs w:val="28"/>
          <w:lang w:val="ru-RU"/>
        </w:rPr>
        <w:t>скликання</w:t>
      </w:r>
      <w:proofErr w:type="spellEnd"/>
      <w:r>
        <w:rPr>
          <w:b w:val="0"/>
          <w:sz w:val="28"/>
          <w:szCs w:val="28"/>
          <w:lang w:val="ru-RU"/>
        </w:rPr>
        <w:t xml:space="preserve">), </w:t>
      </w:r>
      <w:r>
        <w:rPr>
          <w:b w:val="0"/>
          <w:sz w:val="28"/>
          <w:szCs w:val="28"/>
        </w:rPr>
        <w:t>вважати таким, що втратило чинність.</w:t>
      </w:r>
    </w:p>
    <w:p w:rsidR="00527453" w:rsidRDefault="00527453" w:rsidP="00527453">
      <w:pPr>
        <w:pStyle w:val="a7"/>
        <w:rPr>
          <w:b/>
          <w:sz w:val="28"/>
          <w:szCs w:val="28"/>
        </w:rPr>
      </w:pPr>
    </w:p>
    <w:p w:rsidR="00527453" w:rsidRDefault="00527453" w:rsidP="0052745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 за </w:t>
      </w:r>
      <w:proofErr w:type="spellStart"/>
      <w:r>
        <w:rPr>
          <w:b w:val="0"/>
          <w:sz w:val="28"/>
          <w:szCs w:val="28"/>
          <w:lang w:val="ru-RU"/>
        </w:rPr>
        <w:t>виконанням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даного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ru-RU"/>
        </w:rPr>
        <w:t>р</w:t>
      </w:r>
      <w:proofErr w:type="gramEnd"/>
      <w:r>
        <w:rPr>
          <w:b w:val="0"/>
          <w:sz w:val="28"/>
          <w:szCs w:val="28"/>
          <w:lang w:val="ru-RU"/>
        </w:rPr>
        <w:t>ішення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покласти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постійну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депутатську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комісію</w:t>
      </w:r>
      <w:proofErr w:type="spellEnd"/>
      <w:r>
        <w:rPr>
          <w:b w:val="0"/>
          <w:sz w:val="28"/>
          <w:szCs w:val="28"/>
          <w:lang w:val="ru-RU"/>
        </w:rPr>
        <w:t xml:space="preserve"> з питань житлово-комунального господарства та  управління </w:t>
      </w:r>
      <w:proofErr w:type="spellStart"/>
      <w:r>
        <w:rPr>
          <w:b w:val="0"/>
          <w:sz w:val="28"/>
          <w:szCs w:val="28"/>
          <w:lang w:val="ru-RU"/>
        </w:rPr>
        <w:t>комунальним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майном</w:t>
      </w:r>
      <w:proofErr w:type="spellEnd"/>
      <w:r>
        <w:rPr>
          <w:b w:val="0"/>
          <w:sz w:val="28"/>
          <w:szCs w:val="28"/>
          <w:lang w:val="ru-RU"/>
        </w:rPr>
        <w:t>/ ГЛУЩЕНКО О.Є./.</w:t>
      </w:r>
    </w:p>
    <w:p w:rsidR="00527453" w:rsidRDefault="00527453" w:rsidP="00527453">
      <w:pPr>
        <w:pStyle w:val="a3"/>
        <w:rPr>
          <w:sz w:val="24"/>
          <w:szCs w:val="24"/>
        </w:rPr>
      </w:pPr>
    </w:p>
    <w:p w:rsidR="00527453" w:rsidRDefault="00527453" w:rsidP="00527453">
      <w:pPr>
        <w:tabs>
          <w:tab w:val="left" w:pos="0"/>
        </w:tabs>
        <w:ind w:firstLine="720"/>
        <w:jc w:val="center"/>
        <w:rPr>
          <w:lang w:val="uk-UA"/>
        </w:rPr>
      </w:pPr>
    </w:p>
    <w:p w:rsidR="00527453" w:rsidRDefault="00527453" w:rsidP="00527453">
      <w:pPr>
        <w:tabs>
          <w:tab w:val="left" w:pos="0"/>
        </w:tabs>
        <w:ind w:firstLine="720"/>
        <w:jc w:val="center"/>
        <w:rPr>
          <w:lang w:val="uk-UA"/>
        </w:rPr>
      </w:pPr>
    </w:p>
    <w:p w:rsidR="00527453" w:rsidRDefault="00527453" w:rsidP="001C40A9">
      <w:pPr>
        <w:tabs>
          <w:tab w:val="left" w:pos="0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О.М. ПОПЕНКО    </w:t>
      </w:r>
    </w:p>
    <w:sectPr w:rsidR="00527453" w:rsidSect="00F539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53"/>
    <w:rsid w:val="00067604"/>
    <w:rsid w:val="001C40A9"/>
    <w:rsid w:val="00391A83"/>
    <w:rsid w:val="00442A47"/>
    <w:rsid w:val="00527453"/>
    <w:rsid w:val="00C06AFA"/>
    <w:rsid w:val="00D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7453"/>
    <w:pPr>
      <w:jc w:val="center"/>
    </w:pPr>
    <w:rPr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527453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527453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274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qFormat/>
    <w:rsid w:val="00527453"/>
    <w:pPr>
      <w:suppressAutoHyphens/>
      <w:ind w:left="708"/>
    </w:pPr>
    <w:rPr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74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Відділ з питань компютеризації</cp:lastModifiedBy>
  <cp:revision>4</cp:revision>
  <cp:lastPrinted>2016-10-18T06:27:00Z</cp:lastPrinted>
  <dcterms:created xsi:type="dcterms:W3CDTF">2016-10-18T06:18:00Z</dcterms:created>
  <dcterms:modified xsi:type="dcterms:W3CDTF">2016-11-01T13:04:00Z</dcterms:modified>
</cp:coreProperties>
</file>