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B26" w:rsidRPr="00887B26" w:rsidRDefault="00887B26" w:rsidP="00887B26">
      <w:pPr>
        <w:ind w:left="567"/>
        <w:rPr>
          <w:b/>
          <w:bCs/>
          <w:sz w:val="28"/>
        </w:rPr>
      </w:pPr>
    </w:p>
    <w:tbl>
      <w:tblPr>
        <w:tblStyle w:val="10"/>
        <w:tblW w:w="934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556"/>
      </w:tblGrid>
      <w:tr w:rsidR="00887B26" w:rsidRPr="00D36C7F" w:rsidTr="00D50AF1">
        <w:tc>
          <w:tcPr>
            <w:tcW w:w="4786" w:type="dxa"/>
          </w:tcPr>
          <w:p w:rsidR="00887B26" w:rsidRPr="00D36C7F" w:rsidRDefault="002A54A9" w:rsidP="00887B26">
            <w:pPr>
              <w:spacing w:after="200" w:line="276" w:lineRule="auto"/>
              <w:rPr>
                <w:bCs/>
              </w:rPr>
            </w:pPr>
            <w:r w:rsidRPr="00D36C7F">
              <w:rPr>
                <w:noProof/>
                <w:sz w:val="48"/>
                <w:lang w:eastAsia="uk-UA"/>
              </w:rPr>
              <w:drawing>
                <wp:inline distT="0" distB="0" distL="0" distR="0" wp14:anchorId="5C79FA7A" wp14:editId="4E8B0697">
                  <wp:extent cx="1597025" cy="2908935"/>
                  <wp:effectExtent l="0" t="0" r="3175" b="5715"/>
                  <wp:docPr id="3" name="Рисунок 2" descr="Описание: D:\фото\логотип центр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D:\фото\логотип центр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7025" cy="2908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</w:tcPr>
          <w:p w:rsidR="00887B26" w:rsidRPr="00D36C7F" w:rsidRDefault="00887B26" w:rsidP="00C453B8">
            <w:pPr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ЗАТВЕРДЖЕНО  </w:t>
            </w:r>
            <w:r w:rsidRPr="00D36C7F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87B26" w:rsidRPr="00D36C7F" w:rsidRDefault="00887B26" w:rsidP="00C453B8">
            <w:pPr>
              <w:tabs>
                <w:tab w:val="right" w:pos="9781"/>
              </w:tabs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>Рішення  міської ради</w:t>
            </w:r>
          </w:p>
          <w:p w:rsidR="00887B26" w:rsidRPr="00D36C7F" w:rsidRDefault="00887B26" w:rsidP="00C453B8">
            <w:pPr>
              <w:tabs>
                <w:tab w:val="right" w:pos="9781"/>
              </w:tabs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( ___ сесія </w:t>
            </w:r>
            <w:r w:rsidR="0005567A" w:rsidRPr="00D36C7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скликання)</w:t>
            </w:r>
          </w:p>
          <w:p w:rsidR="00887B26" w:rsidRPr="00D36C7F" w:rsidRDefault="00887B26" w:rsidP="00C453B8">
            <w:pPr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>_________ 201</w:t>
            </w:r>
            <w:r w:rsidR="002C22B2" w:rsidRPr="00D36C7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року №_____</w:t>
            </w:r>
          </w:p>
          <w:p w:rsidR="00887B26" w:rsidRPr="00D36C7F" w:rsidRDefault="004338F3" w:rsidP="00C453B8">
            <w:pPr>
              <w:ind w:left="141"/>
              <w:rPr>
                <w:rFonts w:ascii="Times New Roman" w:hAnsi="Times New Roman"/>
                <w:bCs/>
                <w:sz w:val="28"/>
                <w:szCs w:val="28"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>Секретар міської ради</w:t>
            </w:r>
          </w:p>
          <w:p w:rsidR="00887B26" w:rsidRPr="00D36C7F" w:rsidRDefault="00887B26" w:rsidP="00C453B8">
            <w:pPr>
              <w:ind w:left="141"/>
              <w:rPr>
                <w:bCs/>
              </w:rPr>
            </w:pPr>
            <w:r w:rsidRPr="00D36C7F">
              <w:rPr>
                <w:rFonts w:ascii="Times New Roman" w:hAnsi="Times New Roman"/>
                <w:bCs/>
                <w:sz w:val="28"/>
                <w:szCs w:val="28"/>
              </w:rPr>
              <w:t>_________</w:t>
            </w:r>
            <w:r w:rsidR="006F2008" w:rsidRPr="00D36C7F">
              <w:rPr>
                <w:rFonts w:ascii="Times New Roman" w:hAnsi="Times New Roman"/>
                <w:bCs/>
                <w:sz w:val="28"/>
                <w:szCs w:val="28"/>
              </w:rPr>
              <w:t>___</w:t>
            </w:r>
            <w:r w:rsidR="008300C2" w:rsidRPr="00D36C7F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  <w:r w:rsidR="00B644B6" w:rsidRPr="00D36C7F">
              <w:rPr>
                <w:rFonts w:ascii="Times New Roman" w:hAnsi="Times New Roman"/>
                <w:bCs/>
                <w:sz w:val="28"/>
                <w:szCs w:val="28"/>
              </w:rPr>
              <w:t>А.В. ШАМРАЙ</w:t>
            </w:r>
            <w:r w:rsidRPr="00D36C7F">
              <w:rPr>
                <w:sz w:val="20"/>
              </w:rPr>
              <w:t xml:space="preserve"> </w:t>
            </w:r>
          </w:p>
        </w:tc>
      </w:tr>
    </w:tbl>
    <w:p w:rsidR="00887B26" w:rsidRPr="00D36C7F" w:rsidRDefault="00887B26" w:rsidP="00887B26">
      <w:pPr>
        <w:ind w:left="567"/>
        <w:rPr>
          <w:b/>
          <w:bCs/>
          <w:sz w:val="28"/>
        </w:rPr>
      </w:pPr>
    </w:p>
    <w:p w:rsidR="00887B26" w:rsidRPr="00D36C7F" w:rsidRDefault="00887B26" w:rsidP="00887B26">
      <w:pPr>
        <w:ind w:left="5670"/>
      </w:pPr>
      <w:r w:rsidRPr="00D36C7F">
        <w:t xml:space="preserve"> </w:t>
      </w:r>
    </w:p>
    <w:p w:rsidR="00887B26" w:rsidRPr="00D36C7F" w:rsidRDefault="00C11685" w:rsidP="00887B26">
      <w:pPr>
        <w:ind w:left="2880" w:firstLine="720"/>
        <w:jc w:val="both"/>
        <w:rPr>
          <w:b/>
          <w:bCs/>
          <w:sz w:val="28"/>
        </w:rPr>
      </w:pPr>
      <w:r w:rsidRPr="00D36C7F"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8BAC1" wp14:editId="0671472C">
                <wp:simplePos x="0" y="0"/>
                <wp:positionH relativeFrom="column">
                  <wp:posOffset>79375</wp:posOffset>
                </wp:positionH>
                <wp:positionV relativeFrom="paragraph">
                  <wp:posOffset>71755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ПОЛОЖЕННЯ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jc w:val="center"/>
                              <w:outlineLvl w:val="0"/>
                              <w:rPr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про Прилуцький міський центр соціальних служб для сім’ї, 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дітей та молоді</w:t>
                            </w:r>
                          </w:p>
                          <w:p w:rsidR="00C11685" w:rsidRPr="00C11685" w:rsidRDefault="00C11685" w:rsidP="00C11685">
                            <w:pPr>
                              <w:keepNext/>
                              <w:outlineLvl w:val="0"/>
                              <w:rPr>
                                <w:b/>
                                <w:i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11685">
                              <w:rPr>
                                <w:b/>
                                <w:i/>
                                <w:spacing w:val="10"/>
                                <w:sz w:val="52"/>
                                <w:szCs w:val="5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/нова редакція/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6.25pt;margin-top:5.6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" filled="f" stroked="f">
                <v:textbox style="mso-fit-shape-to-text:t">
                  <w:txbxContent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ПОЛОЖЕННЯ</w:t>
                      </w:r>
                    </w:p>
                    <w:p w:rsidR="00C11685" w:rsidRPr="00C11685" w:rsidRDefault="00C11685" w:rsidP="00C11685">
                      <w:pPr>
                        <w:keepNext/>
                        <w:jc w:val="center"/>
                        <w:outlineLvl w:val="0"/>
                        <w:rPr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про Прилуцький міський центр соціальних служб для сім’ї, </w:t>
                      </w: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дітей та молоді</w:t>
                      </w:r>
                    </w:p>
                    <w:p w:rsidR="00C11685" w:rsidRPr="00C11685" w:rsidRDefault="00C11685" w:rsidP="00C11685">
                      <w:pPr>
                        <w:keepNext/>
                        <w:outlineLvl w:val="0"/>
                        <w:rPr>
                          <w:b/>
                          <w:i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C11685">
                        <w:rPr>
                          <w:b/>
                          <w:i/>
                          <w:spacing w:val="10"/>
                          <w:sz w:val="52"/>
                          <w:szCs w:val="5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/нова редакція/</w:t>
                      </w:r>
                    </w:p>
                  </w:txbxContent>
                </v:textbox>
              </v:shape>
            </w:pict>
          </mc:Fallback>
        </mc:AlternateContent>
      </w:r>
      <w:r w:rsidR="00887B26" w:rsidRPr="00D36C7F">
        <w:rPr>
          <w:b/>
          <w:bCs/>
          <w:sz w:val="28"/>
        </w:rPr>
        <w:t xml:space="preserve">                                         </w:t>
      </w:r>
    </w:p>
    <w:p w:rsidR="00887B26" w:rsidRPr="00D36C7F" w:rsidRDefault="00887B26" w:rsidP="00887B26">
      <w:pPr>
        <w:ind w:left="2880" w:firstLine="720"/>
        <w:jc w:val="center"/>
      </w:pPr>
      <w:r w:rsidRPr="00D36C7F">
        <w:rPr>
          <w:b/>
          <w:bCs/>
          <w:sz w:val="28"/>
        </w:rPr>
        <w:t xml:space="preserve">                                                                        </w:t>
      </w:r>
    </w:p>
    <w:p w:rsidR="00887B26" w:rsidRPr="00D36C7F" w:rsidRDefault="00887B26" w:rsidP="00887B26">
      <w:pPr>
        <w:ind w:left="5760"/>
        <w:jc w:val="center"/>
      </w:pPr>
      <w:r w:rsidRPr="00D36C7F">
        <w:rPr>
          <w:b/>
          <w:bCs/>
          <w:sz w:val="28"/>
        </w:rPr>
        <w:t xml:space="preserve"> </w:t>
      </w:r>
    </w:p>
    <w:p w:rsidR="00887B26" w:rsidRPr="00D36C7F" w:rsidRDefault="00887B26" w:rsidP="00887B26">
      <w:r w:rsidRPr="00D36C7F">
        <w:t xml:space="preserve">   </w:t>
      </w:r>
    </w:p>
    <w:p w:rsidR="00887B26" w:rsidRPr="00D36C7F" w:rsidRDefault="00887B26" w:rsidP="00887B26">
      <w:pPr>
        <w:keepNext/>
        <w:outlineLvl w:val="0"/>
        <w:rPr>
          <w:b/>
          <w:sz w:val="48"/>
        </w:rPr>
      </w:pPr>
    </w:p>
    <w:p w:rsidR="00887B26" w:rsidRPr="00D36C7F" w:rsidRDefault="00887B26" w:rsidP="00887B26">
      <w:pPr>
        <w:keepNext/>
        <w:jc w:val="center"/>
        <w:outlineLvl w:val="0"/>
        <w:rPr>
          <w:b/>
          <w:sz w:val="48"/>
        </w:rPr>
      </w:pPr>
    </w:p>
    <w:p w:rsidR="00887B26" w:rsidRPr="00D36C7F" w:rsidRDefault="00887B26" w:rsidP="00887B26">
      <w:pPr>
        <w:keepNext/>
        <w:jc w:val="center"/>
        <w:outlineLvl w:val="0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48"/>
        </w:rPr>
      </w:pPr>
    </w:p>
    <w:p w:rsidR="00C11685" w:rsidRPr="00D36C7F" w:rsidRDefault="00C11685" w:rsidP="00887B26">
      <w:pPr>
        <w:ind w:left="567"/>
        <w:rPr>
          <w:b/>
          <w:sz w:val="28"/>
          <w:szCs w:val="28"/>
        </w:rPr>
      </w:pPr>
    </w:p>
    <w:p w:rsidR="00C11685" w:rsidRPr="00D36C7F" w:rsidRDefault="00C11685" w:rsidP="00887B26">
      <w:pPr>
        <w:ind w:left="567"/>
        <w:rPr>
          <w:b/>
        </w:rPr>
      </w:pPr>
    </w:p>
    <w:p w:rsidR="00887B26" w:rsidRPr="00D36C7F" w:rsidRDefault="004F5C42" w:rsidP="00C11685">
      <w:pPr>
        <w:ind w:left="284"/>
        <w:rPr>
          <w:sz w:val="32"/>
        </w:rPr>
      </w:pPr>
      <w:r w:rsidRPr="00D36C7F">
        <w:rPr>
          <w:sz w:val="32"/>
        </w:rPr>
        <w:t>________________</w:t>
      </w:r>
      <w:r w:rsidR="008300C2" w:rsidRPr="00D36C7F">
        <w:rPr>
          <w:sz w:val="32"/>
        </w:rPr>
        <w:t xml:space="preserve"> </w:t>
      </w:r>
      <w:r w:rsidR="00C453B8" w:rsidRPr="00D36C7F">
        <w:rPr>
          <w:sz w:val="32"/>
        </w:rPr>
        <w:t xml:space="preserve"> 201</w:t>
      </w:r>
      <w:r w:rsidR="002C22B2" w:rsidRPr="00D36C7F">
        <w:rPr>
          <w:sz w:val="32"/>
        </w:rPr>
        <w:t>7</w:t>
      </w:r>
      <w:r w:rsidR="00C453B8" w:rsidRPr="00D36C7F">
        <w:rPr>
          <w:sz w:val="32"/>
        </w:rPr>
        <w:t xml:space="preserve"> </w:t>
      </w:r>
      <w:r w:rsidR="008300C2" w:rsidRPr="00D36C7F">
        <w:rPr>
          <w:sz w:val="32"/>
        </w:rPr>
        <w:t>р</w:t>
      </w:r>
      <w:r w:rsidR="00C453B8" w:rsidRPr="00D36C7F">
        <w:rPr>
          <w:sz w:val="32"/>
        </w:rPr>
        <w:t>оку</w:t>
      </w:r>
      <w:r w:rsidR="00887B26" w:rsidRPr="00D36C7F">
        <w:rPr>
          <w:sz w:val="32"/>
        </w:rPr>
        <w:t xml:space="preserve"> </w:t>
      </w:r>
      <w:r w:rsidR="00887B26" w:rsidRPr="00D36C7F">
        <w:rPr>
          <w:sz w:val="32"/>
          <w:u w:val="single"/>
        </w:rPr>
        <w:t xml:space="preserve">№ </w:t>
      </w:r>
      <w:r w:rsidR="008300C2" w:rsidRPr="00D36C7F">
        <w:rPr>
          <w:sz w:val="32"/>
          <w:u w:val="single"/>
        </w:rPr>
        <w:t>01-05</w:t>
      </w:r>
    </w:p>
    <w:p w:rsidR="00C453B8" w:rsidRPr="00D36C7F" w:rsidRDefault="00C453B8" w:rsidP="00C11685">
      <w:pPr>
        <w:ind w:left="284"/>
        <w:rPr>
          <w:b/>
          <w:sz w:val="32"/>
        </w:rPr>
      </w:pPr>
    </w:p>
    <w:p w:rsidR="00887B26" w:rsidRPr="00D36C7F" w:rsidRDefault="00887B26" w:rsidP="00C11685">
      <w:pPr>
        <w:ind w:left="284"/>
        <w:rPr>
          <w:sz w:val="32"/>
        </w:rPr>
      </w:pPr>
      <w:r w:rsidRPr="00D36C7F">
        <w:rPr>
          <w:sz w:val="32"/>
        </w:rPr>
        <w:t>м. Прилуки</w:t>
      </w:r>
    </w:p>
    <w:p w:rsidR="001A3572" w:rsidRPr="00D36C7F" w:rsidRDefault="001A3572">
      <w:pPr>
        <w:pStyle w:val="a3"/>
      </w:pPr>
    </w:p>
    <w:p w:rsidR="001A3572" w:rsidRPr="00D36C7F" w:rsidRDefault="001A3572">
      <w:pPr>
        <w:pStyle w:val="a3"/>
      </w:pPr>
    </w:p>
    <w:p w:rsidR="001A3572" w:rsidRPr="00D36C7F" w:rsidRDefault="001A3572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C453B8" w:rsidRPr="00D36C7F" w:rsidRDefault="00C453B8" w:rsidP="00C02243">
      <w:pPr>
        <w:pStyle w:val="a3"/>
        <w:jc w:val="left"/>
      </w:pPr>
    </w:p>
    <w:p w:rsidR="00C453B8" w:rsidRPr="00D36C7F" w:rsidRDefault="00C453B8" w:rsidP="00C02243">
      <w:pPr>
        <w:pStyle w:val="a3"/>
        <w:jc w:val="left"/>
      </w:pPr>
    </w:p>
    <w:p w:rsidR="00C02243" w:rsidRPr="00D36C7F" w:rsidRDefault="00C02243" w:rsidP="00C02243">
      <w:pPr>
        <w:pStyle w:val="a3"/>
        <w:jc w:val="left"/>
      </w:pPr>
    </w:p>
    <w:p w:rsidR="008845CC" w:rsidRPr="00D36C7F" w:rsidRDefault="008845CC" w:rsidP="004437F3">
      <w:pPr>
        <w:pStyle w:val="20"/>
        <w:jc w:val="center"/>
      </w:pPr>
    </w:p>
    <w:p w:rsidR="00DD5FA9" w:rsidRPr="00D36C7F" w:rsidRDefault="008E4E44" w:rsidP="004437F3">
      <w:pPr>
        <w:pStyle w:val="20"/>
        <w:jc w:val="center"/>
      </w:pPr>
      <w:r w:rsidRPr="00D36C7F">
        <w:t>1. ЗАГАЛЬНІ ПОЛОЖЕННЯ</w:t>
      </w:r>
    </w:p>
    <w:p w:rsidR="001F330E" w:rsidRPr="00D36C7F" w:rsidRDefault="001F330E" w:rsidP="00EC615A">
      <w:pPr>
        <w:pStyle w:val="20"/>
        <w:ind w:firstLine="720"/>
        <w:jc w:val="both"/>
      </w:pPr>
    </w:p>
    <w:p w:rsidR="004F5C42" w:rsidRPr="00D36C7F" w:rsidRDefault="00DD5FA9" w:rsidP="00EC615A">
      <w:pPr>
        <w:pStyle w:val="20"/>
        <w:ind w:firstLine="720"/>
        <w:jc w:val="both"/>
        <w:rPr>
          <w:b w:val="0"/>
        </w:rPr>
      </w:pPr>
      <w:r w:rsidRPr="00D36C7F">
        <w:t>1.1</w:t>
      </w:r>
      <w:r w:rsidR="00EC615A" w:rsidRPr="00D36C7F">
        <w:rPr>
          <w:b w:val="0"/>
        </w:rPr>
        <w:t xml:space="preserve"> </w:t>
      </w:r>
      <w:r w:rsidR="00D16EC4" w:rsidRPr="00D36C7F">
        <w:rPr>
          <w:b w:val="0"/>
        </w:rPr>
        <w:t>Прилуцький міський центр соціальних служб для сім’ї, дітей та молоді  (далі –</w:t>
      </w:r>
      <w:r w:rsidR="00EC615A" w:rsidRPr="00D36C7F">
        <w:rPr>
          <w:b w:val="0"/>
        </w:rPr>
        <w:t xml:space="preserve"> </w:t>
      </w:r>
      <w:r w:rsidR="00D16EC4" w:rsidRPr="00D36C7F">
        <w:rPr>
          <w:b w:val="0"/>
        </w:rPr>
        <w:t xml:space="preserve">Центр) </w:t>
      </w:r>
      <w:r w:rsidR="004F5C42" w:rsidRPr="00D36C7F">
        <w:rPr>
          <w:b w:val="0"/>
        </w:rPr>
        <w:t>-</w:t>
      </w:r>
      <w:r w:rsidR="00D16EC4" w:rsidRPr="00D36C7F">
        <w:rPr>
          <w:b w:val="0"/>
        </w:rPr>
        <w:t xml:space="preserve"> спеціал</w:t>
      </w:r>
      <w:r w:rsidR="004F5C42" w:rsidRPr="00D36C7F">
        <w:rPr>
          <w:b w:val="0"/>
        </w:rPr>
        <w:t>ьний</w:t>
      </w:r>
      <w:r w:rsidR="00D16EC4" w:rsidRPr="00D36C7F">
        <w:rPr>
          <w:b w:val="0"/>
        </w:rPr>
        <w:t xml:space="preserve">  заклад, </w:t>
      </w:r>
      <w:r w:rsidR="004F5C42" w:rsidRPr="00D36C7F">
        <w:rPr>
          <w:b w:val="0"/>
        </w:rPr>
        <w:t>що проводить соціальну роботу з сім’ями, дітьми та молоддю, які перебувають у складних життєвих обставинах та потребують сторонньої допомоги.</w:t>
      </w:r>
    </w:p>
    <w:p w:rsidR="00D16EC4" w:rsidRPr="00D36C7F" w:rsidRDefault="00DD5FA9" w:rsidP="00EC615A">
      <w:pPr>
        <w:pStyle w:val="20"/>
        <w:ind w:firstLine="720"/>
        <w:jc w:val="both"/>
        <w:rPr>
          <w:b w:val="0"/>
        </w:rPr>
      </w:pPr>
      <w:r w:rsidRPr="00D36C7F">
        <w:t>1.2</w:t>
      </w:r>
      <w:r w:rsidR="00EC615A" w:rsidRPr="00D36C7F">
        <w:rPr>
          <w:b w:val="0"/>
        </w:rPr>
        <w:t xml:space="preserve"> </w:t>
      </w:r>
      <w:r w:rsidR="00D16EC4" w:rsidRPr="00D36C7F">
        <w:rPr>
          <w:b w:val="0"/>
        </w:rPr>
        <w:t>Центр у своїй діяльності керується Конституцією та законами України, актами Президента України</w:t>
      </w:r>
      <w:r w:rsidRPr="00D36C7F">
        <w:rPr>
          <w:b w:val="0"/>
        </w:rPr>
        <w:t>, постановами</w:t>
      </w:r>
      <w:r w:rsidR="00D16EC4" w:rsidRPr="00D36C7F">
        <w:rPr>
          <w:b w:val="0"/>
        </w:rPr>
        <w:t xml:space="preserve"> Кабінету Міністрів України, </w:t>
      </w:r>
      <w:r w:rsidR="005C2517" w:rsidRPr="00D36C7F">
        <w:rPr>
          <w:b w:val="0"/>
        </w:rPr>
        <w:t xml:space="preserve">наказами Міністерства </w:t>
      </w:r>
      <w:r w:rsidR="00757A9F" w:rsidRPr="00D36C7F">
        <w:rPr>
          <w:b w:val="0"/>
        </w:rPr>
        <w:t xml:space="preserve">соціальної політики </w:t>
      </w:r>
      <w:r w:rsidR="005C2517" w:rsidRPr="00D36C7F">
        <w:rPr>
          <w:b w:val="0"/>
        </w:rPr>
        <w:t xml:space="preserve">України, </w:t>
      </w:r>
      <w:r w:rsidR="00757A9F" w:rsidRPr="00D36C7F">
        <w:rPr>
          <w:b w:val="0"/>
        </w:rPr>
        <w:t>Чернігівського обласного центру соціальних служб для сім’ї, дітей та молоді,</w:t>
      </w:r>
      <w:r w:rsidR="005C2517" w:rsidRPr="00D36C7F">
        <w:rPr>
          <w:b w:val="0"/>
        </w:rPr>
        <w:t xml:space="preserve"> </w:t>
      </w:r>
      <w:r w:rsidRPr="00D36C7F">
        <w:rPr>
          <w:b w:val="0"/>
        </w:rPr>
        <w:t xml:space="preserve">розпорядженнями голови </w:t>
      </w:r>
      <w:r w:rsidR="00757A9F" w:rsidRPr="00D36C7F">
        <w:rPr>
          <w:b w:val="0"/>
        </w:rPr>
        <w:t xml:space="preserve">Чернігівської </w:t>
      </w:r>
      <w:r w:rsidRPr="00D36C7F">
        <w:rPr>
          <w:b w:val="0"/>
        </w:rPr>
        <w:t xml:space="preserve">обласної державної адміністрації та </w:t>
      </w:r>
      <w:r w:rsidR="00757A9F" w:rsidRPr="00D36C7F">
        <w:rPr>
          <w:b w:val="0"/>
        </w:rPr>
        <w:t xml:space="preserve">Прилуцького </w:t>
      </w:r>
      <w:r w:rsidRPr="00D36C7F">
        <w:rPr>
          <w:b w:val="0"/>
        </w:rPr>
        <w:t xml:space="preserve">міського голови, </w:t>
      </w:r>
      <w:r w:rsidR="00D16EC4" w:rsidRPr="00D36C7F">
        <w:rPr>
          <w:b w:val="0"/>
        </w:rPr>
        <w:t xml:space="preserve">рішеннями </w:t>
      </w:r>
      <w:r w:rsidR="00757A9F" w:rsidRPr="00D36C7F">
        <w:rPr>
          <w:b w:val="0"/>
        </w:rPr>
        <w:t xml:space="preserve">Прилуцької </w:t>
      </w:r>
      <w:r w:rsidR="00D16EC4" w:rsidRPr="00D36C7F">
        <w:rPr>
          <w:b w:val="0"/>
        </w:rPr>
        <w:t>міської ради та</w:t>
      </w:r>
      <w:r w:rsidR="00757A9F" w:rsidRPr="00D36C7F">
        <w:rPr>
          <w:b w:val="0"/>
        </w:rPr>
        <w:t xml:space="preserve"> її виконавчого комітету</w:t>
      </w:r>
      <w:r w:rsidR="00D16EC4" w:rsidRPr="00D36C7F">
        <w:rPr>
          <w:b w:val="0"/>
        </w:rPr>
        <w:t>, а також цим Положенням.</w:t>
      </w:r>
    </w:p>
    <w:p w:rsidR="0005567A" w:rsidRPr="00D36C7F" w:rsidRDefault="00C755D4" w:rsidP="0005567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1.</w:t>
      </w:r>
      <w:r w:rsidR="00EC615A" w:rsidRPr="00D36C7F">
        <w:rPr>
          <w:b/>
          <w:sz w:val="28"/>
        </w:rPr>
        <w:t>3</w:t>
      </w:r>
      <w:r w:rsidR="00EC615A" w:rsidRPr="00D36C7F">
        <w:rPr>
          <w:sz w:val="28"/>
        </w:rPr>
        <w:t xml:space="preserve"> </w:t>
      </w:r>
      <w:r w:rsidR="0005567A" w:rsidRPr="00D36C7F">
        <w:rPr>
          <w:sz w:val="28"/>
        </w:rPr>
        <w:t xml:space="preserve">Основними принципами діяльності Центру є: 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законність;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соціальна справедливість;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доступність та відкритість;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конфіденційність та відповідальність за дотримання етичних і правових норм;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додержання і захист прав людини;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адресність та індивідуальний підхід;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добровільність вибору в отриманні чи відмові від отримання соціальних послуг;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комплексність та системність під час надання соціальних послуг;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дотримання державних стандартів і нормативів соціальних послуг;</w:t>
      </w:r>
    </w:p>
    <w:p w:rsidR="0005567A" w:rsidRPr="00D36C7F" w:rsidRDefault="0005567A" w:rsidP="0005567A">
      <w:pPr>
        <w:numPr>
          <w:ilvl w:val="0"/>
          <w:numId w:val="27"/>
        </w:numPr>
        <w:jc w:val="both"/>
        <w:rPr>
          <w:sz w:val="28"/>
        </w:rPr>
      </w:pPr>
      <w:r w:rsidRPr="00D36C7F">
        <w:rPr>
          <w:sz w:val="28"/>
        </w:rPr>
        <w:t>максимальна ефективність використання бюджетних та позабюджетних коштів.</w:t>
      </w:r>
    </w:p>
    <w:p w:rsidR="00E026A4" w:rsidRPr="00D36C7F" w:rsidRDefault="00C755D4" w:rsidP="0005567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1.</w:t>
      </w:r>
      <w:r w:rsidR="00EC615A" w:rsidRPr="00D36C7F">
        <w:rPr>
          <w:b/>
          <w:sz w:val="28"/>
        </w:rPr>
        <w:t>4</w:t>
      </w:r>
      <w:r w:rsidR="00EC615A" w:rsidRPr="00D36C7F">
        <w:rPr>
          <w:sz w:val="28"/>
        </w:rPr>
        <w:t xml:space="preserve"> </w:t>
      </w:r>
      <w:r w:rsidR="0005567A" w:rsidRPr="00D36C7F">
        <w:rPr>
          <w:sz w:val="28"/>
        </w:rPr>
        <w:t>Центр утворюється, реорганізується та ліквідується міською радою і належить до сфери її управління, є підзвітним і підконтрольним міській раді, підпорядкований виконавчому комітету міської ради. Діяльність Центру спрямовується виконавчим комітетом міської ради.</w:t>
      </w:r>
    </w:p>
    <w:p w:rsidR="001F330E" w:rsidRPr="00D36C7F" w:rsidRDefault="00C755D4" w:rsidP="00A227F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1.</w:t>
      </w:r>
      <w:r w:rsidR="00633102" w:rsidRPr="00D36C7F">
        <w:rPr>
          <w:b/>
          <w:sz w:val="28"/>
        </w:rPr>
        <w:t>5</w:t>
      </w:r>
      <w:r w:rsidR="00E026A4" w:rsidRPr="00D36C7F">
        <w:rPr>
          <w:b/>
          <w:sz w:val="28"/>
        </w:rPr>
        <w:t xml:space="preserve"> </w:t>
      </w:r>
      <w:r w:rsidR="0005567A" w:rsidRPr="00D36C7F">
        <w:rPr>
          <w:sz w:val="28"/>
        </w:rPr>
        <w:t>Координація діяльності, методичне та інформаційне забезпечення щодо проведення соціальної роботи з сім’ями, дітьми та молоддю здійснюється Чернігівським обласним центром соціальних служб для сім’ї, дітей та молоді.</w:t>
      </w:r>
    </w:p>
    <w:p w:rsidR="001D6A07" w:rsidRPr="00D36C7F" w:rsidRDefault="001D6A07" w:rsidP="00A227FD">
      <w:pPr>
        <w:jc w:val="center"/>
        <w:rPr>
          <w:b/>
          <w:sz w:val="28"/>
        </w:rPr>
      </w:pPr>
    </w:p>
    <w:p w:rsidR="00A0083A" w:rsidRPr="00D36C7F" w:rsidRDefault="008E4E44" w:rsidP="00A227FD">
      <w:pPr>
        <w:jc w:val="center"/>
        <w:rPr>
          <w:b/>
          <w:sz w:val="28"/>
        </w:rPr>
      </w:pPr>
      <w:r w:rsidRPr="00D36C7F">
        <w:rPr>
          <w:b/>
          <w:sz w:val="28"/>
        </w:rPr>
        <w:t>2. ЗАВДАННЯ</w:t>
      </w:r>
    </w:p>
    <w:p w:rsidR="00890FAE" w:rsidRPr="00D36C7F" w:rsidRDefault="00890FAE" w:rsidP="00890FAE">
      <w:pPr>
        <w:ind w:left="709"/>
        <w:jc w:val="both"/>
        <w:rPr>
          <w:sz w:val="28"/>
        </w:rPr>
      </w:pPr>
      <w:r w:rsidRPr="00D36C7F">
        <w:rPr>
          <w:sz w:val="28"/>
        </w:rPr>
        <w:t>Основними завданнями Центру є:</w:t>
      </w:r>
    </w:p>
    <w:p w:rsidR="0010562C" w:rsidRPr="00D36C7F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>проведення соціально-профілактичної роботи, спрямованої на запобігання потраплянню в складні життєві обставини сімей, дітей та молоді;</w:t>
      </w:r>
    </w:p>
    <w:p w:rsidR="0010562C" w:rsidRPr="00D36C7F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>виявлення сімей, дітей та молоді, які перебувають у складних життєвих обставинах і потребують сторонньої допомоги;</w:t>
      </w:r>
    </w:p>
    <w:p w:rsidR="0010562C" w:rsidRPr="00D36C7F" w:rsidRDefault="0010562C" w:rsidP="0010562C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 xml:space="preserve">здійснення соціального супроводу сімей, дітей та молоді, які перебувають у складних життєвих обставинах і потребують сторонньої </w:t>
      </w:r>
      <w:r w:rsidRPr="00D36C7F">
        <w:rPr>
          <w:sz w:val="28"/>
        </w:rPr>
        <w:lastRenderedPageBreak/>
        <w:t>допомоги, надання їм соціальних послуг за результатами проведеної оцінки потреб їх у таких послугах;</w:t>
      </w:r>
    </w:p>
    <w:p w:rsidR="00441A16" w:rsidRPr="00D36C7F" w:rsidRDefault="00441A16" w:rsidP="00441A16">
      <w:pPr>
        <w:pStyle w:val="aa"/>
        <w:numPr>
          <w:ilvl w:val="0"/>
          <w:numId w:val="30"/>
        </w:numPr>
        <w:jc w:val="both"/>
        <w:rPr>
          <w:sz w:val="28"/>
        </w:rPr>
      </w:pPr>
      <w:r w:rsidRPr="00D36C7F">
        <w:rPr>
          <w:sz w:val="28"/>
        </w:rPr>
        <w:t>організація здійснення наставництва над дитиною, яка проживає у закладах для дітей-сиріт і дітей, позбавлених батьківського піклування, іншому закладі для дітей;</w:t>
      </w:r>
    </w:p>
    <w:p w:rsidR="00A227FD" w:rsidRPr="00D36C7F" w:rsidRDefault="0010562C" w:rsidP="0010562C">
      <w:pPr>
        <w:pStyle w:val="aa"/>
        <w:numPr>
          <w:ilvl w:val="0"/>
          <w:numId w:val="30"/>
        </w:numPr>
        <w:jc w:val="both"/>
        <w:rPr>
          <w:b/>
          <w:sz w:val="28"/>
        </w:rPr>
      </w:pPr>
      <w:r w:rsidRPr="00D36C7F">
        <w:rPr>
          <w:sz w:val="28"/>
        </w:rPr>
        <w:t>забезпечення взаємодії із структурними підрозділами місцевих органів виконавчої влади, органів місцевого самоврядування, підприємствами, установами та організаціями, а також залучення потенціалу територіальної громади до проведення соціальної роботи із сім’ями, дітьми та молоддю.</w:t>
      </w:r>
    </w:p>
    <w:p w:rsidR="001D6A07" w:rsidRPr="00D36C7F" w:rsidRDefault="001D6A07" w:rsidP="00A227FD">
      <w:pPr>
        <w:jc w:val="center"/>
        <w:rPr>
          <w:b/>
          <w:sz w:val="28"/>
        </w:rPr>
      </w:pPr>
    </w:p>
    <w:p w:rsidR="00A0083A" w:rsidRPr="00D36C7F" w:rsidRDefault="008E4E44" w:rsidP="00A227FD">
      <w:pPr>
        <w:jc w:val="center"/>
        <w:rPr>
          <w:b/>
          <w:sz w:val="28"/>
        </w:rPr>
      </w:pPr>
      <w:r w:rsidRPr="00D36C7F">
        <w:rPr>
          <w:b/>
          <w:sz w:val="28"/>
        </w:rPr>
        <w:t>3. ФУНКЦІЇ</w:t>
      </w:r>
    </w:p>
    <w:p w:rsidR="00626B58" w:rsidRPr="00D36C7F" w:rsidRDefault="00626B58" w:rsidP="00626B58">
      <w:pPr>
        <w:jc w:val="both"/>
        <w:rPr>
          <w:sz w:val="28"/>
        </w:rPr>
      </w:pPr>
      <w:r w:rsidRPr="00D36C7F">
        <w:rPr>
          <w:b/>
          <w:sz w:val="28"/>
        </w:rPr>
        <w:t>3.1</w:t>
      </w:r>
      <w:r w:rsidRPr="00D36C7F">
        <w:rPr>
          <w:sz w:val="28"/>
        </w:rPr>
        <w:t xml:space="preserve"> Здійснення заходів щодо: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виявлення та обліку сімей, дітей та молоді, які перебувають у складних життєвих обставинах і потребують сторонньої допомоги;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контролю у межах повноважень за цільовим використанням державної допомоги при народженні дитини;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та психологічної адаптації дітей-сиріт і дітей, позбавлених батьківського піклування, осіб з їх числа з метою підготовки до самостійного життя, організації здійснення наставництва;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соціального супроводження прийомних сімей і дитячих будинків сімейного типу, а також соціального супроводу дітей, які перебувають під опікою, піклуванням, за поданням служби у справах дітей;</w:t>
      </w:r>
    </w:p>
    <w:p w:rsidR="00626B58" w:rsidRPr="00D36C7F" w:rsidRDefault="00626B58" w:rsidP="00626B58">
      <w:pPr>
        <w:pStyle w:val="ab"/>
        <w:numPr>
          <w:ilvl w:val="0"/>
          <w:numId w:val="32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інформування населення про соціальні послуги, які надают</w:t>
      </w:r>
      <w:r w:rsidR="00DC7B99" w:rsidRPr="00D36C7F">
        <w:rPr>
          <w:sz w:val="28"/>
          <w:szCs w:val="28"/>
        </w:rPr>
        <w:t>ься відповідно до законодавства.</w:t>
      </w:r>
    </w:p>
    <w:p w:rsidR="00626B58" w:rsidRPr="00D36C7F" w:rsidRDefault="00626B58" w:rsidP="00626B58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3.2</w:t>
      </w:r>
      <w:r w:rsidRPr="00D36C7F">
        <w:rPr>
          <w:sz w:val="28"/>
          <w:szCs w:val="28"/>
        </w:rPr>
        <w:t xml:space="preserve"> П</w:t>
      </w:r>
      <w:r w:rsidRPr="00D36C7F">
        <w:rPr>
          <w:sz w:val="28"/>
          <w:szCs w:val="28"/>
        </w:rPr>
        <w:t>ров</w:t>
      </w:r>
      <w:r w:rsidRPr="00D36C7F">
        <w:rPr>
          <w:sz w:val="28"/>
          <w:szCs w:val="28"/>
        </w:rPr>
        <w:t>едення</w:t>
      </w:r>
      <w:r w:rsidRPr="00D36C7F">
        <w:rPr>
          <w:sz w:val="28"/>
          <w:szCs w:val="28"/>
        </w:rPr>
        <w:t xml:space="preserve"> оцінк</w:t>
      </w:r>
      <w:r w:rsidRPr="00D36C7F">
        <w:rPr>
          <w:sz w:val="28"/>
          <w:szCs w:val="28"/>
        </w:rPr>
        <w:t>и</w:t>
      </w:r>
      <w:r w:rsidRPr="00D36C7F">
        <w:rPr>
          <w:sz w:val="28"/>
          <w:szCs w:val="28"/>
        </w:rPr>
        <w:t xml:space="preserve"> потреб сімей, дітей та молоді, які перебувають у складних життєвих обставинах і потребують сторонньої допомоги, у тому числі сімей учасників антитерористичної операції та внутрішньо переміщених осіб, визнач</w:t>
      </w:r>
      <w:r w:rsidRPr="00D36C7F">
        <w:rPr>
          <w:sz w:val="28"/>
          <w:szCs w:val="28"/>
        </w:rPr>
        <w:t>ення</w:t>
      </w:r>
      <w:r w:rsidRPr="00D36C7F">
        <w:rPr>
          <w:sz w:val="28"/>
          <w:szCs w:val="28"/>
        </w:rPr>
        <w:t xml:space="preserve"> соціальн</w:t>
      </w:r>
      <w:r w:rsidRPr="00D36C7F">
        <w:rPr>
          <w:sz w:val="28"/>
          <w:szCs w:val="28"/>
        </w:rPr>
        <w:t>их</w:t>
      </w:r>
      <w:r w:rsidRPr="00D36C7F">
        <w:rPr>
          <w:sz w:val="28"/>
          <w:szCs w:val="28"/>
        </w:rPr>
        <w:t xml:space="preserve"> послуг та метод</w:t>
      </w:r>
      <w:r w:rsidRPr="00D36C7F">
        <w:rPr>
          <w:sz w:val="28"/>
          <w:szCs w:val="28"/>
        </w:rPr>
        <w:t>ів</w:t>
      </w:r>
      <w:r w:rsidRPr="00D36C7F">
        <w:rPr>
          <w:sz w:val="28"/>
          <w:szCs w:val="28"/>
        </w:rPr>
        <w:t xml:space="preserve"> соціальної роботи, забезпеч</w:t>
      </w:r>
      <w:r w:rsidRPr="00D36C7F">
        <w:rPr>
          <w:sz w:val="28"/>
          <w:szCs w:val="28"/>
        </w:rPr>
        <w:t>ення</w:t>
      </w:r>
      <w:r w:rsidRPr="00D36C7F">
        <w:rPr>
          <w:sz w:val="28"/>
          <w:szCs w:val="28"/>
        </w:rPr>
        <w:t xml:space="preserve"> психологічн</w:t>
      </w:r>
      <w:r w:rsidRPr="00D36C7F">
        <w:rPr>
          <w:sz w:val="28"/>
          <w:szCs w:val="28"/>
        </w:rPr>
        <w:t>ої</w:t>
      </w:r>
      <w:r w:rsidRPr="00D36C7F">
        <w:rPr>
          <w:sz w:val="28"/>
          <w:szCs w:val="28"/>
        </w:rPr>
        <w:t xml:space="preserve"> підтримк</w:t>
      </w:r>
      <w:r w:rsidRPr="00D36C7F">
        <w:rPr>
          <w:sz w:val="28"/>
          <w:szCs w:val="28"/>
        </w:rPr>
        <w:t>и</w:t>
      </w:r>
      <w:r w:rsidR="000B7791" w:rsidRPr="00D36C7F">
        <w:rPr>
          <w:sz w:val="28"/>
          <w:szCs w:val="28"/>
        </w:rPr>
        <w:t>.</w:t>
      </w:r>
    </w:p>
    <w:p w:rsidR="00626B58" w:rsidRPr="00D36C7F" w:rsidRDefault="00DC7B99" w:rsidP="000E62ED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3.3</w:t>
      </w:r>
      <w:r w:rsidRPr="00D36C7F">
        <w:rPr>
          <w:sz w:val="28"/>
          <w:szCs w:val="28"/>
        </w:rPr>
        <w:t xml:space="preserve"> Н</w:t>
      </w:r>
      <w:r w:rsidR="00626B58" w:rsidRPr="00D36C7F">
        <w:rPr>
          <w:sz w:val="28"/>
          <w:szCs w:val="28"/>
        </w:rPr>
        <w:t>ада</w:t>
      </w:r>
      <w:r w:rsidRPr="00D36C7F">
        <w:rPr>
          <w:sz w:val="28"/>
          <w:szCs w:val="28"/>
        </w:rPr>
        <w:t>ння</w:t>
      </w:r>
      <w:r w:rsidR="00626B58" w:rsidRPr="00D36C7F">
        <w:rPr>
          <w:sz w:val="28"/>
          <w:szCs w:val="28"/>
        </w:rPr>
        <w:t xml:space="preserve"> сім’ям, дітям і молоді, які перебувають у складних життєвих обставинах і потребують сторонньої допомоги, в тому числі сім’ям учасників антитерористичної операції та внутрішньо переміщеним особам, соціальн</w:t>
      </w:r>
      <w:r w:rsidRPr="00D36C7F">
        <w:rPr>
          <w:sz w:val="28"/>
          <w:szCs w:val="28"/>
        </w:rPr>
        <w:t>их</w:t>
      </w:r>
      <w:r w:rsidR="00626B58" w:rsidRPr="00D36C7F">
        <w:rPr>
          <w:sz w:val="28"/>
          <w:szCs w:val="28"/>
        </w:rPr>
        <w:t xml:space="preserve"> послуг з:</w:t>
      </w:r>
    </w:p>
    <w:p w:rsidR="00626B58" w:rsidRPr="00D36C7F" w:rsidRDefault="00626B58" w:rsidP="00DC7B99">
      <w:pPr>
        <w:pStyle w:val="ab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соціального супроводу;</w:t>
      </w:r>
    </w:p>
    <w:p w:rsidR="00626B58" w:rsidRPr="00D36C7F" w:rsidRDefault="00626B58" w:rsidP="00DC7B99">
      <w:pPr>
        <w:pStyle w:val="ab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консультування;</w:t>
      </w:r>
    </w:p>
    <w:p w:rsidR="00626B58" w:rsidRPr="00D36C7F" w:rsidRDefault="00626B58" w:rsidP="00DC7B99">
      <w:pPr>
        <w:pStyle w:val="ab"/>
        <w:numPr>
          <w:ilvl w:val="0"/>
          <w:numId w:val="33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профілактики.</w:t>
      </w:r>
    </w:p>
    <w:p w:rsidR="00DC7B99" w:rsidRPr="00D36C7F" w:rsidRDefault="00DC7B99" w:rsidP="00626B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26B58" w:rsidRPr="00D36C7F" w:rsidRDefault="00DC7B99" w:rsidP="00626B58"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За результатами оцінки потреб Ц</w:t>
      </w:r>
      <w:r w:rsidR="00626B58" w:rsidRPr="00D36C7F">
        <w:rPr>
          <w:sz w:val="28"/>
          <w:szCs w:val="28"/>
        </w:rPr>
        <w:t>ентр надає послуги з: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інтеграції та реінтеграції;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соціальної адаптації;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соціального супроводу сімей, в яких виховуються діти-сироти і діти, позбавлені батьківського піклування;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кризового та екстреного втручання;</w:t>
      </w:r>
    </w:p>
    <w:p w:rsidR="00626B58" w:rsidRPr="00D36C7F" w:rsidRDefault="00626B58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представництва інтересів;</w:t>
      </w:r>
    </w:p>
    <w:p w:rsidR="00626B58" w:rsidRPr="00D36C7F" w:rsidRDefault="00DC7B99" w:rsidP="00DC7B99">
      <w:pPr>
        <w:pStyle w:val="ab"/>
        <w:numPr>
          <w:ilvl w:val="0"/>
          <w:numId w:val="34"/>
        </w:numPr>
        <w:spacing w:before="0" w:beforeAutospacing="0" w:after="0" w:afterAutospacing="0"/>
        <w:ind w:left="426"/>
        <w:jc w:val="both"/>
        <w:rPr>
          <w:sz w:val="28"/>
          <w:szCs w:val="28"/>
        </w:rPr>
      </w:pPr>
      <w:r w:rsidRPr="00D36C7F">
        <w:rPr>
          <w:sz w:val="28"/>
          <w:szCs w:val="28"/>
        </w:rPr>
        <w:t>посередництва (медіації).</w:t>
      </w:r>
    </w:p>
    <w:p w:rsidR="00626B58" w:rsidRPr="00D36C7F" w:rsidRDefault="00DC7B99" w:rsidP="00DC7B9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lastRenderedPageBreak/>
        <w:t xml:space="preserve">3.4 </w:t>
      </w:r>
      <w:r w:rsidRPr="00D36C7F">
        <w:rPr>
          <w:sz w:val="28"/>
          <w:szCs w:val="28"/>
        </w:rPr>
        <w:t>З</w:t>
      </w:r>
      <w:r w:rsidR="00626B58" w:rsidRPr="00D36C7F">
        <w:rPr>
          <w:sz w:val="28"/>
          <w:szCs w:val="28"/>
        </w:rPr>
        <w:t>абезпеч</w:t>
      </w:r>
      <w:r w:rsidRPr="00D36C7F">
        <w:rPr>
          <w:sz w:val="28"/>
          <w:szCs w:val="28"/>
        </w:rPr>
        <w:t>ення</w:t>
      </w:r>
      <w:r w:rsidR="00626B58" w:rsidRPr="00D36C7F">
        <w:rPr>
          <w:sz w:val="28"/>
          <w:szCs w:val="28"/>
        </w:rPr>
        <w:t xml:space="preserve"> соціальн</w:t>
      </w:r>
      <w:r w:rsidRPr="00D36C7F">
        <w:rPr>
          <w:sz w:val="28"/>
          <w:szCs w:val="28"/>
        </w:rPr>
        <w:t>ого</w:t>
      </w:r>
      <w:r w:rsidR="00626B58" w:rsidRPr="00D36C7F">
        <w:rPr>
          <w:sz w:val="28"/>
          <w:szCs w:val="28"/>
        </w:rPr>
        <w:t xml:space="preserve"> патронаж</w:t>
      </w:r>
      <w:r w:rsidRPr="00D36C7F">
        <w:rPr>
          <w:sz w:val="28"/>
          <w:szCs w:val="28"/>
        </w:rPr>
        <w:t>у</w:t>
      </w:r>
      <w:r w:rsidR="00626B58" w:rsidRPr="00D36C7F">
        <w:rPr>
          <w:sz w:val="28"/>
          <w:szCs w:val="28"/>
        </w:rPr>
        <w:t xml:space="preserve"> молодих осіб, які </w:t>
      </w:r>
      <w:r w:rsidR="000B7791" w:rsidRPr="00D36C7F">
        <w:rPr>
          <w:sz w:val="28"/>
          <w:szCs w:val="28"/>
        </w:rPr>
        <w:t>перебувають у конфлікті з законом.</w:t>
      </w:r>
    </w:p>
    <w:p w:rsidR="00626B58" w:rsidRPr="00D36C7F" w:rsidRDefault="00DC7B99" w:rsidP="00DC7B9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 xml:space="preserve">3.5 </w:t>
      </w:r>
      <w:r w:rsidRPr="00D36C7F">
        <w:rPr>
          <w:sz w:val="28"/>
          <w:szCs w:val="28"/>
        </w:rPr>
        <w:t>С</w:t>
      </w:r>
      <w:r w:rsidR="00626B58" w:rsidRPr="00D36C7F">
        <w:rPr>
          <w:sz w:val="28"/>
          <w:szCs w:val="28"/>
        </w:rPr>
        <w:t>клад</w:t>
      </w:r>
      <w:r w:rsidRPr="00D36C7F">
        <w:rPr>
          <w:sz w:val="28"/>
          <w:szCs w:val="28"/>
        </w:rPr>
        <w:t>ання</w:t>
      </w:r>
      <w:r w:rsidR="00626B58" w:rsidRPr="00D36C7F">
        <w:rPr>
          <w:sz w:val="28"/>
          <w:szCs w:val="28"/>
        </w:rPr>
        <w:t xml:space="preserve"> план</w:t>
      </w:r>
      <w:r w:rsidRPr="00D36C7F">
        <w:rPr>
          <w:sz w:val="28"/>
          <w:szCs w:val="28"/>
        </w:rPr>
        <w:t>у</w:t>
      </w:r>
      <w:r w:rsidR="00626B58" w:rsidRPr="00D36C7F">
        <w:rPr>
          <w:sz w:val="28"/>
          <w:szCs w:val="28"/>
        </w:rPr>
        <w:t xml:space="preserve"> реабілітації особи, яка </w:t>
      </w:r>
      <w:r w:rsidRPr="00D36C7F">
        <w:rPr>
          <w:sz w:val="28"/>
          <w:szCs w:val="28"/>
        </w:rPr>
        <w:t>постраждала від торгівлі людьми.</w:t>
      </w:r>
    </w:p>
    <w:p w:rsidR="00626B58" w:rsidRPr="00D36C7F" w:rsidRDefault="00DC7B99" w:rsidP="00DC7B99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3.6</w:t>
      </w:r>
      <w:r w:rsidRPr="00D36C7F">
        <w:rPr>
          <w:sz w:val="28"/>
          <w:szCs w:val="28"/>
        </w:rPr>
        <w:t xml:space="preserve"> В</w:t>
      </w:r>
      <w:r w:rsidR="00626B58" w:rsidRPr="00D36C7F">
        <w:rPr>
          <w:sz w:val="28"/>
          <w:szCs w:val="28"/>
        </w:rPr>
        <w:t>провадж</w:t>
      </w:r>
      <w:r w:rsidRPr="00D36C7F">
        <w:rPr>
          <w:sz w:val="28"/>
          <w:szCs w:val="28"/>
        </w:rPr>
        <w:t>ення</w:t>
      </w:r>
      <w:r w:rsidR="00626B58" w:rsidRPr="00D36C7F">
        <w:rPr>
          <w:sz w:val="28"/>
          <w:szCs w:val="28"/>
        </w:rPr>
        <w:t xml:space="preserve"> новітн</w:t>
      </w:r>
      <w:r w:rsidRPr="00D36C7F">
        <w:rPr>
          <w:sz w:val="28"/>
          <w:szCs w:val="28"/>
        </w:rPr>
        <w:t>іх</w:t>
      </w:r>
      <w:r w:rsidR="00626B58" w:rsidRPr="00D36C7F">
        <w:rPr>
          <w:sz w:val="28"/>
          <w:szCs w:val="28"/>
        </w:rPr>
        <w:t xml:space="preserve"> соціальн</w:t>
      </w:r>
      <w:r w:rsidRPr="00D36C7F">
        <w:rPr>
          <w:sz w:val="28"/>
          <w:szCs w:val="28"/>
        </w:rPr>
        <w:t>их</w:t>
      </w:r>
      <w:r w:rsidR="00626B58" w:rsidRPr="00D36C7F">
        <w:rPr>
          <w:sz w:val="28"/>
          <w:szCs w:val="28"/>
        </w:rPr>
        <w:t xml:space="preserve"> технологі</w:t>
      </w:r>
      <w:r w:rsidRPr="00D36C7F">
        <w:rPr>
          <w:sz w:val="28"/>
          <w:szCs w:val="28"/>
        </w:rPr>
        <w:t>й, спрямованих</w:t>
      </w:r>
      <w:r w:rsidR="00626B58" w:rsidRPr="00D36C7F">
        <w:rPr>
          <w:sz w:val="28"/>
          <w:szCs w:val="28"/>
        </w:rPr>
        <w:t xml:space="preserve"> на недопущення, мінімізацію чи подолання складних життєвих обставин (у тому чи</w:t>
      </w:r>
      <w:r w:rsidR="00F47B84" w:rsidRPr="00D36C7F">
        <w:rPr>
          <w:sz w:val="28"/>
          <w:szCs w:val="28"/>
        </w:rPr>
        <w:t>слі щодо патронату над дитиною).</w:t>
      </w:r>
    </w:p>
    <w:p w:rsidR="00F47B84" w:rsidRPr="00D36C7F" w:rsidRDefault="00F47B84" w:rsidP="00F47B84">
      <w:pPr>
        <w:pStyle w:val="ab"/>
        <w:spacing w:before="0" w:beforeAutospacing="0" w:after="0" w:afterAutospacing="0"/>
        <w:jc w:val="both"/>
        <w:rPr>
          <w:sz w:val="28"/>
        </w:rPr>
      </w:pPr>
      <w:r w:rsidRPr="00D36C7F">
        <w:rPr>
          <w:b/>
          <w:sz w:val="28"/>
          <w:szCs w:val="28"/>
        </w:rPr>
        <w:t>3.7</w:t>
      </w:r>
      <w:r w:rsidRPr="00D36C7F">
        <w:rPr>
          <w:sz w:val="28"/>
          <w:szCs w:val="28"/>
        </w:rPr>
        <w:t xml:space="preserve"> </w:t>
      </w:r>
      <w:r w:rsidRPr="00D36C7F">
        <w:rPr>
          <w:sz w:val="28"/>
        </w:rPr>
        <w:t>Узагальнення статистичних даних та підготовка інформаційно-аналітичних матеріалів стосовно проведеної соціальної роботи.</w:t>
      </w:r>
    </w:p>
    <w:p w:rsidR="00F823FB" w:rsidRPr="00D36C7F" w:rsidRDefault="00F823FB" w:rsidP="001E3C25">
      <w:pPr>
        <w:jc w:val="center"/>
        <w:rPr>
          <w:b/>
          <w:sz w:val="28"/>
        </w:rPr>
      </w:pPr>
    </w:p>
    <w:p w:rsidR="00D36C7F" w:rsidRDefault="00D36C7F" w:rsidP="001E3C25">
      <w:pPr>
        <w:jc w:val="center"/>
        <w:rPr>
          <w:b/>
          <w:sz w:val="28"/>
        </w:rPr>
      </w:pPr>
    </w:p>
    <w:p w:rsidR="001F330E" w:rsidRPr="00D36C7F" w:rsidRDefault="004437F3" w:rsidP="001E3C25">
      <w:pPr>
        <w:jc w:val="center"/>
        <w:rPr>
          <w:b/>
          <w:sz w:val="28"/>
        </w:rPr>
      </w:pPr>
      <w:r w:rsidRPr="00D36C7F">
        <w:rPr>
          <w:b/>
          <w:sz w:val="28"/>
        </w:rPr>
        <w:t>4. ПРАВА ТА ОБОВ’ЯЗКИ</w:t>
      </w:r>
    </w:p>
    <w:p w:rsidR="001E3C25" w:rsidRPr="00D36C7F" w:rsidRDefault="001E3C25" w:rsidP="001E3C25">
      <w:pPr>
        <w:jc w:val="center"/>
        <w:rPr>
          <w:b/>
          <w:sz w:val="28"/>
        </w:rPr>
      </w:pPr>
    </w:p>
    <w:p w:rsidR="00EC615A" w:rsidRPr="00D36C7F" w:rsidRDefault="001F330E" w:rsidP="00EC615A">
      <w:pPr>
        <w:ind w:firstLine="720"/>
        <w:jc w:val="both"/>
        <w:rPr>
          <w:sz w:val="28"/>
        </w:rPr>
      </w:pPr>
      <w:r w:rsidRPr="00D36C7F">
        <w:rPr>
          <w:sz w:val="28"/>
        </w:rPr>
        <w:t xml:space="preserve">      </w:t>
      </w:r>
      <w:r w:rsidR="00D16EC4" w:rsidRPr="00D36C7F">
        <w:rPr>
          <w:sz w:val="28"/>
        </w:rPr>
        <w:t>Центр має право</w:t>
      </w:r>
      <w:r w:rsidR="00991BAA" w:rsidRPr="00D36C7F">
        <w:rPr>
          <w:sz w:val="28"/>
        </w:rPr>
        <w:t xml:space="preserve"> та зобов’язаний: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4.1</w:t>
      </w:r>
      <w:r w:rsidR="00EC615A" w:rsidRPr="00D36C7F">
        <w:rPr>
          <w:sz w:val="28"/>
        </w:rPr>
        <w:t xml:space="preserve"> </w:t>
      </w:r>
      <w:r w:rsidRPr="00D36C7F">
        <w:rPr>
          <w:sz w:val="28"/>
        </w:rPr>
        <w:t xml:space="preserve">Вносити </w:t>
      </w:r>
      <w:r w:rsidR="00D16EC4" w:rsidRPr="00D36C7F">
        <w:rPr>
          <w:sz w:val="28"/>
        </w:rPr>
        <w:t>пропозиції</w:t>
      </w:r>
      <w:r w:rsidR="001E3C25" w:rsidRPr="00D36C7F">
        <w:rPr>
          <w:sz w:val="28"/>
        </w:rPr>
        <w:t xml:space="preserve"> Чернігівському обласному центру соціальних служб для сім’ї, дітей та молоді, місцевим органам виконавчої влади та органам місцевого самоврядування  </w:t>
      </w:r>
      <w:r w:rsidR="00D16EC4" w:rsidRPr="00D36C7F">
        <w:rPr>
          <w:sz w:val="28"/>
        </w:rPr>
        <w:t xml:space="preserve"> щодо  вдосконалення  соціальної </w:t>
      </w:r>
      <w:r w:rsidR="00C000E2" w:rsidRPr="00D36C7F">
        <w:rPr>
          <w:sz w:val="28"/>
        </w:rPr>
        <w:t xml:space="preserve"> роботи з сім’ями</w:t>
      </w:r>
      <w:r w:rsidR="00D16EC4" w:rsidRPr="00D36C7F">
        <w:rPr>
          <w:sz w:val="28"/>
        </w:rPr>
        <w:t xml:space="preserve">, дітьми  та </w:t>
      </w:r>
      <w:r w:rsidR="00A227FD" w:rsidRPr="00D36C7F">
        <w:rPr>
          <w:sz w:val="28"/>
        </w:rPr>
        <w:t xml:space="preserve"> молоддю</w:t>
      </w:r>
      <w:r w:rsidR="00BD1267" w:rsidRPr="00D36C7F">
        <w:rPr>
          <w:sz w:val="28"/>
        </w:rPr>
        <w:t>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4.2</w:t>
      </w:r>
      <w:r w:rsidR="00EC615A" w:rsidRPr="00D36C7F">
        <w:rPr>
          <w:sz w:val="28"/>
        </w:rPr>
        <w:t xml:space="preserve"> </w:t>
      </w:r>
      <w:r w:rsidRPr="00D36C7F">
        <w:rPr>
          <w:sz w:val="28"/>
        </w:rPr>
        <w:t xml:space="preserve">Подавати </w:t>
      </w:r>
      <w:r w:rsidR="00D16EC4" w:rsidRPr="00D36C7F">
        <w:rPr>
          <w:sz w:val="28"/>
        </w:rPr>
        <w:t xml:space="preserve">пропозиції до проекту місцевого бюджету з питань </w:t>
      </w:r>
      <w:r w:rsidRPr="00D36C7F">
        <w:rPr>
          <w:sz w:val="28"/>
        </w:rPr>
        <w:t>що належать до його компетенції.</w:t>
      </w:r>
    </w:p>
    <w:p w:rsidR="003D3536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4.3</w:t>
      </w:r>
      <w:r w:rsidR="00EC615A" w:rsidRPr="00D36C7F">
        <w:rPr>
          <w:sz w:val="28"/>
        </w:rPr>
        <w:t xml:space="preserve"> </w:t>
      </w:r>
      <w:r w:rsidR="00AB2ED2" w:rsidRPr="00D36C7F">
        <w:rPr>
          <w:sz w:val="28"/>
        </w:rPr>
        <w:t xml:space="preserve">Для підвищення ефективності діяльності при Центрі можуть утворюватися </w:t>
      </w:r>
      <w:r w:rsidR="00D16EC4" w:rsidRPr="00D36C7F">
        <w:rPr>
          <w:sz w:val="28"/>
        </w:rPr>
        <w:t xml:space="preserve">спеціалізовані </w:t>
      </w:r>
      <w:r w:rsidR="003D3536" w:rsidRPr="00D36C7F">
        <w:rPr>
          <w:sz w:val="28"/>
        </w:rPr>
        <w:t>формування</w:t>
      </w:r>
      <w:r w:rsidR="00AB2ED2" w:rsidRPr="00D36C7F">
        <w:rPr>
          <w:sz w:val="28"/>
        </w:rPr>
        <w:t>, консультаційні та методичні ради, клуби та ін</w:t>
      </w:r>
      <w:r w:rsidR="003D3536" w:rsidRPr="00D36C7F">
        <w:rPr>
          <w:sz w:val="28"/>
        </w:rPr>
        <w:t>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4.4</w:t>
      </w:r>
      <w:r w:rsidR="00EC615A" w:rsidRPr="00D36C7F">
        <w:rPr>
          <w:sz w:val="28"/>
        </w:rPr>
        <w:t xml:space="preserve"> </w:t>
      </w:r>
      <w:r w:rsidRPr="00D36C7F">
        <w:rPr>
          <w:sz w:val="28"/>
        </w:rPr>
        <w:t xml:space="preserve">Укладати </w:t>
      </w:r>
      <w:r w:rsidR="00D16EC4" w:rsidRPr="00D36C7F">
        <w:rPr>
          <w:sz w:val="28"/>
        </w:rPr>
        <w:t>в установленому порядку договори з підприємствами, установами та організаціями</w:t>
      </w:r>
      <w:r w:rsidR="003D3536" w:rsidRPr="00D36C7F">
        <w:rPr>
          <w:sz w:val="28"/>
        </w:rPr>
        <w:t xml:space="preserve"> (</w:t>
      </w:r>
      <w:r w:rsidR="00D16EC4" w:rsidRPr="00D36C7F">
        <w:rPr>
          <w:sz w:val="28"/>
        </w:rPr>
        <w:t>в тому числі іноземними</w:t>
      </w:r>
      <w:r w:rsidR="003D3536" w:rsidRPr="00D36C7F">
        <w:rPr>
          <w:sz w:val="28"/>
        </w:rPr>
        <w:t>)</w:t>
      </w:r>
      <w:r w:rsidR="00D16EC4" w:rsidRPr="00D36C7F">
        <w:rPr>
          <w:sz w:val="28"/>
        </w:rPr>
        <w:t xml:space="preserve"> </w:t>
      </w:r>
      <w:r w:rsidR="003D3536" w:rsidRPr="00D36C7F">
        <w:rPr>
          <w:sz w:val="28"/>
        </w:rPr>
        <w:t>щодо</w:t>
      </w:r>
      <w:r w:rsidR="00D16EC4" w:rsidRPr="00D36C7F">
        <w:rPr>
          <w:sz w:val="28"/>
        </w:rPr>
        <w:t xml:space="preserve"> проведення робіт, спрямованих на виконання  покладених  на  нього  </w:t>
      </w:r>
      <w:r w:rsidRPr="00D36C7F">
        <w:rPr>
          <w:sz w:val="28"/>
        </w:rPr>
        <w:t>завдань.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4.5</w:t>
      </w:r>
      <w:r w:rsidRPr="00D36C7F">
        <w:rPr>
          <w:sz w:val="28"/>
        </w:rPr>
        <w:t xml:space="preserve"> Залучати </w:t>
      </w:r>
      <w:r w:rsidR="003D3536" w:rsidRPr="00D36C7F">
        <w:rPr>
          <w:sz w:val="28"/>
        </w:rPr>
        <w:t>фахівців інших закладів</w:t>
      </w:r>
      <w:r w:rsidR="00D16EC4" w:rsidRPr="00D36C7F">
        <w:rPr>
          <w:sz w:val="28"/>
        </w:rPr>
        <w:t>, установ та організацій</w:t>
      </w:r>
      <w:r w:rsidR="003D3536" w:rsidRPr="00D36C7F">
        <w:rPr>
          <w:sz w:val="28"/>
        </w:rPr>
        <w:t xml:space="preserve"> різних форм власності для здійснення соціального супроводу сімей, які перебувають у складних життєвих обставинах; в установленому порядку одержувати від підприємств, установ та організацій інформацію з питань, що належать до його компетенції</w:t>
      </w:r>
      <w:r w:rsidR="00AD1851" w:rsidRPr="00D36C7F">
        <w:rPr>
          <w:sz w:val="28"/>
        </w:rPr>
        <w:t>.</w:t>
      </w:r>
    </w:p>
    <w:p w:rsidR="00EC615A" w:rsidRPr="00D36C7F" w:rsidRDefault="00991BAA" w:rsidP="00EC615A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4.6</w:t>
      </w:r>
      <w:r w:rsidR="00EC615A" w:rsidRPr="00D36C7F">
        <w:rPr>
          <w:sz w:val="28"/>
        </w:rPr>
        <w:t xml:space="preserve"> </w:t>
      </w:r>
      <w:r w:rsidR="00AD1851" w:rsidRPr="00D36C7F">
        <w:rPr>
          <w:sz w:val="28"/>
        </w:rPr>
        <w:t>Проводити аналіз, експертизу та здійснювати нагляд, контроль за виконанням соціальних програм і проектів, умовами життєдіяльності, моральним, психологічним та фізичним станом сімей, дітей та молоді, вживати заходів до забезпечення захисту їх прав, свобод і законних інтересів.</w:t>
      </w:r>
    </w:p>
    <w:p w:rsidR="00465B6D" w:rsidRPr="00D36C7F" w:rsidRDefault="00991BAA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4.7</w:t>
      </w:r>
      <w:r w:rsidR="00EC615A" w:rsidRPr="00D36C7F">
        <w:rPr>
          <w:b/>
          <w:sz w:val="28"/>
        </w:rPr>
        <w:t xml:space="preserve"> </w:t>
      </w:r>
      <w:r w:rsidR="00AD1851" w:rsidRPr="00D36C7F">
        <w:rPr>
          <w:sz w:val="28"/>
        </w:rPr>
        <w:t>Здійснювати захист прав та  посередництво у представництві інтересів сімей, дітей та молоді.</w:t>
      </w:r>
    </w:p>
    <w:p w:rsidR="00A227FD" w:rsidRPr="00D36C7F" w:rsidRDefault="00A227FD" w:rsidP="00A227FD">
      <w:pPr>
        <w:rPr>
          <w:b/>
          <w:sz w:val="28"/>
        </w:rPr>
      </w:pPr>
    </w:p>
    <w:p w:rsidR="00D36C7F" w:rsidRDefault="00D36C7F" w:rsidP="00A227FD">
      <w:pPr>
        <w:jc w:val="center"/>
        <w:rPr>
          <w:b/>
          <w:sz w:val="28"/>
        </w:rPr>
      </w:pPr>
    </w:p>
    <w:p w:rsidR="001F330E" w:rsidRPr="00D36C7F" w:rsidRDefault="004437F3" w:rsidP="00A227FD">
      <w:pPr>
        <w:jc w:val="center"/>
        <w:rPr>
          <w:b/>
          <w:sz w:val="28"/>
        </w:rPr>
      </w:pPr>
      <w:r w:rsidRPr="00D36C7F">
        <w:rPr>
          <w:b/>
          <w:sz w:val="28"/>
        </w:rPr>
        <w:t>5. КЕРІВНИЦТВО ЦЕНТРОМ</w:t>
      </w:r>
    </w:p>
    <w:p w:rsidR="00A0083A" w:rsidRPr="00D36C7F" w:rsidRDefault="00A0083A" w:rsidP="004437F3">
      <w:pPr>
        <w:jc w:val="center"/>
        <w:rPr>
          <w:b/>
          <w:sz w:val="28"/>
        </w:rPr>
      </w:pP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5.1</w:t>
      </w:r>
      <w:r w:rsidRPr="00D36C7F">
        <w:rPr>
          <w:sz w:val="28"/>
        </w:rPr>
        <w:t xml:space="preserve"> Центр очолює директор, який </w:t>
      </w:r>
      <w:r w:rsidR="00D16EC4" w:rsidRPr="00D36C7F">
        <w:rPr>
          <w:sz w:val="28"/>
        </w:rPr>
        <w:t>призначається</w:t>
      </w:r>
      <w:r w:rsidR="007D058F" w:rsidRPr="00D36C7F">
        <w:rPr>
          <w:sz w:val="28"/>
        </w:rPr>
        <w:t xml:space="preserve"> на посаду і</w:t>
      </w:r>
      <w:r w:rsidR="00D16EC4" w:rsidRPr="00D36C7F">
        <w:rPr>
          <w:sz w:val="28"/>
        </w:rPr>
        <w:t xml:space="preserve"> </w:t>
      </w:r>
      <w:r w:rsidR="007D058F" w:rsidRPr="00D36C7F">
        <w:rPr>
          <w:sz w:val="28"/>
        </w:rPr>
        <w:t>звільняється з посади в установленому</w:t>
      </w:r>
      <w:r w:rsidR="00D16EC4" w:rsidRPr="00D36C7F">
        <w:rPr>
          <w:sz w:val="28"/>
        </w:rPr>
        <w:t xml:space="preserve"> </w:t>
      </w:r>
      <w:r w:rsidR="00301EFD" w:rsidRPr="00D36C7F">
        <w:rPr>
          <w:sz w:val="28"/>
        </w:rPr>
        <w:t xml:space="preserve">чинним законодавством </w:t>
      </w:r>
      <w:r w:rsidR="00D16EC4" w:rsidRPr="00D36C7F">
        <w:rPr>
          <w:sz w:val="28"/>
        </w:rPr>
        <w:t xml:space="preserve"> </w:t>
      </w:r>
      <w:r w:rsidR="007D058F" w:rsidRPr="00D36C7F">
        <w:rPr>
          <w:sz w:val="28"/>
        </w:rPr>
        <w:t>порядку</w:t>
      </w:r>
      <w:r w:rsidR="00D16EC4" w:rsidRPr="00D36C7F">
        <w:rPr>
          <w:sz w:val="28"/>
        </w:rPr>
        <w:t xml:space="preserve"> міським головою</w:t>
      </w:r>
      <w:r w:rsidR="008E4E44" w:rsidRPr="00D36C7F">
        <w:rPr>
          <w:sz w:val="28"/>
        </w:rPr>
        <w:t xml:space="preserve"> за погодженням з Чернігівським обласним центром соціальних служб для сім’ї, дітей та молоді</w:t>
      </w:r>
      <w:r w:rsidR="00D16EC4" w:rsidRPr="00D36C7F">
        <w:rPr>
          <w:sz w:val="28"/>
        </w:rPr>
        <w:t>.</w:t>
      </w:r>
    </w:p>
    <w:p w:rsidR="00D36C7F" w:rsidRDefault="00D36C7F" w:rsidP="00465B6D">
      <w:pPr>
        <w:ind w:firstLine="720"/>
        <w:jc w:val="both"/>
        <w:rPr>
          <w:b/>
          <w:sz w:val="28"/>
        </w:rPr>
      </w:pPr>
    </w:p>
    <w:p w:rsidR="00D36C7F" w:rsidRDefault="00D36C7F" w:rsidP="00465B6D">
      <w:pPr>
        <w:ind w:firstLine="720"/>
        <w:jc w:val="both"/>
        <w:rPr>
          <w:b/>
          <w:sz w:val="28"/>
        </w:rPr>
      </w:pPr>
    </w:p>
    <w:p w:rsidR="00D36C7F" w:rsidRDefault="00D36C7F" w:rsidP="00465B6D">
      <w:pPr>
        <w:ind w:firstLine="720"/>
        <w:jc w:val="both"/>
        <w:rPr>
          <w:b/>
          <w:sz w:val="28"/>
        </w:rPr>
      </w:pPr>
    </w:p>
    <w:p w:rsidR="00465B6D" w:rsidRPr="00D36C7F" w:rsidRDefault="00FC2A0E" w:rsidP="00465B6D">
      <w:pPr>
        <w:ind w:firstLine="720"/>
        <w:jc w:val="both"/>
        <w:rPr>
          <w:sz w:val="28"/>
        </w:rPr>
      </w:pPr>
      <w:bookmarkStart w:id="0" w:name="_GoBack"/>
      <w:bookmarkEnd w:id="0"/>
      <w:r w:rsidRPr="00D36C7F">
        <w:rPr>
          <w:b/>
          <w:sz w:val="28"/>
        </w:rPr>
        <w:lastRenderedPageBreak/>
        <w:t>5.2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Директор Центру: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5.2.1</w:t>
      </w:r>
      <w:r w:rsidR="00465B6D" w:rsidRPr="00D36C7F">
        <w:rPr>
          <w:sz w:val="28"/>
        </w:rPr>
        <w:t xml:space="preserve"> </w:t>
      </w:r>
      <w:r w:rsidR="00B3253F" w:rsidRPr="00D36C7F">
        <w:rPr>
          <w:sz w:val="28"/>
        </w:rPr>
        <w:t>здійснює загальне керівництво</w:t>
      </w:r>
      <w:r w:rsidR="00D16EC4" w:rsidRPr="00D36C7F">
        <w:rPr>
          <w:sz w:val="28"/>
        </w:rPr>
        <w:t xml:space="preserve"> діяльністю Центру, несе персональну відповідальність за виконання покладених на Центр завдань, законність прийнятих ним рішень;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465B6D" w:rsidRPr="00D36C7F">
        <w:rPr>
          <w:b/>
          <w:sz w:val="28"/>
        </w:rPr>
        <w:t>2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визначає ступінь відповідальності його працівників;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465B6D" w:rsidRPr="00D36C7F">
        <w:rPr>
          <w:b/>
          <w:sz w:val="28"/>
        </w:rPr>
        <w:t>3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 xml:space="preserve">складає в установленому порядку штатний розпис Центру в межах граничної чисельності працівників та фонду оплати праці відповідно до типової структури і штатів, що затверджуються </w:t>
      </w:r>
      <w:proofErr w:type="spellStart"/>
      <w:r w:rsidR="00AD0186" w:rsidRPr="00D36C7F">
        <w:rPr>
          <w:sz w:val="28"/>
        </w:rPr>
        <w:t>Мінсоцполітики</w:t>
      </w:r>
      <w:proofErr w:type="spellEnd"/>
      <w:r w:rsidR="00AD0186" w:rsidRPr="00D36C7F">
        <w:rPr>
          <w:sz w:val="28"/>
        </w:rPr>
        <w:t xml:space="preserve"> та подає  на затвердження міському голові; 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465B6D" w:rsidRPr="00D36C7F">
        <w:rPr>
          <w:b/>
          <w:sz w:val="28"/>
        </w:rPr>
        <w:t>4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затверджує положення про структурні підрозділи Центру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>та посадові інструкції його працівників;</w:t>
      </w:r>
    </w:p>
    <w:p w:rsidR="00B3253F" w:rsidRPr="00D36C7F" w:rsidRDefault="00B3253F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5.2.5</w:t>
      </w:r>
      <w:r w:rsidRPr="00D36C7F">
        <w:rPr>
          <w:sz w:val="28"/>
        </w:rPr>
        <w:t xml:space="preserve"> представляє Центр у відносинах з органами державної влади, органами місцевого самоврядування, підприємствами, установами та організаціями;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6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 xml:space="preserve">видає у межах </w:t>
      </w:r>
      <w:r w:rsidR="00B3253F" w:rsidRPr="00D36C7F">
        <w:rPr>
          <w:sz w:val="28"/>
        </w:rPr>
        <w:t>своїх повноважень</w:t>
      </w:r>
      <w:r w:rsidR="00D16EC4" w:rsidRPr="00D36C7F">
        <w:rPr>
          <w:sz w:val="28"/>
        </w:rPr>
        <w:t xml:space="preserve"> накази організаційно-розпорядчого характеру, організовує  і  контролює  їх  виконання;</w:t>
      </w:r>
    </w:p>
    <w:p w:rsidR="00936E61" w:rsidRPr="00D36C7F" w:rsidRDefault="00936E61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5.2.7</w:t>
      </w:r>
      <w:r w:rsidRPr="00D36C7F">
        <w:rPr>
          <w:sz w:val="28"/>
        </w:rPr>
        <w:t xml:space="preserve"> проводить особистий прийом громадян з питань, що належать до компетенції Центру;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8</w:t>
      </w:r>
      <w:r w:rsidR="00465B6D" w:rsidRPr="00D36C7F">
        <w:rPr>
          <w:sz w:val="28"/>
        </w:rPr>
        <w:t xml:space="preserve"> </w:t>
      </w:r>
      <w:r w:rsidR="00D16EC4" w:rsidRPr="00D36C7F">
        <w:rPr>
          <w:sz w:val="28"/>
        </w:rPr>
        <w:t xml:space="preserve">розпоряджається </w:t>
      </w:r>
      <w:r w:rsidR="00936E61" w:rsidRPr="00D36C7F">
        <w:rPr>
          <w:sz w:val="28"/>
        </w:rPr>
        <w:t>в установленому порядку майном і</w:t>
      </w:r>
      <w:r w:rsidR="00D16EC4" w:rsidRPr="00D36C7F">
        <w:rPr>
          <w:sz w:val="28"/>
        </w:rPr>
        <w:t xml:space="preserve"> коштами Центру в межах  затвердженого  кошторису;</w:t>
      </w:r>
    </w:p>
    <w:p w:rsidR="00AD0186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9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>призначає  на посаду та звільняє  з посади  працівників  Центру;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10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>застосовує заохочення та накладає дисциплінарні стягнення на працівників Центру;</w:t>
      </w:r>
    </w:p>
    <w:p w:rsidR="00465B6D" w:rsidRPr="00D36C7F" w:rsidRDefault="00FC2A0E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5.2.</w:t>
      </w:r>
      <w:r w:rsidR="00936E61" w:rsidRPr="00D36C7F">
        <w:rPr>
          <w:b/>
          <w:sz w:val="28"/>
        </w:rPr>
        <w:t>11</w:t>
      </w:r>
      <w:r w:rsidR="00465B6D" w:rsidRPr="00D36C7F">
        <w:rPr>
          <w:sz w:val="28"/>
        </w:rPr>
        <w:t xml:space="preserve"> </w:t>
      </w:r>
      <w:r w:rsidR="00AD0186" w:rsidRPr="00D36C7F">
        <w:rPr>
          <w:sz w:val="28"/>
        </w:rPr>
        <w:t>здійснює інші повноваження  відповідно до законодавства.</w:t>
      </w:r>
    </w:p>
    <w:p w:rsidR="00A84594" w:rsidRPr="00D36C7F" w:rsidRDefault="00A84594" w:rsidP="00A84594">
      <w:pPr>
        <w:ind w:firstLine="720"/>
        <w:jc w:val="both"/>
        <w:rPr>
          <w:sz w:val="28"/>
        </w:rPr>
      </w:pPr>
    </w:p>
    <w:p w:rsidR="0025622A" w:rsidRPr="00D36C7F" w:rsidRDefault="0025622A" w:rsidP="00A84594">
      <w:pPr>
        <w:ind w:firstLine="720"/>
        <w:jc w:val="both"/>
        <w:rPr>
          <w:sz w:val="28"/>
        </w:rPr>
      </w:pPr>
    </w:p>
    <w:p w:rsidR="00FC2A0E" w:rsidRPr="00D36C7F" w:rsidRDefault="004437F3" w:rsidP="004437F3">
      <w:pPr>
        <w:jc w:val="center"/>
        <w:rPr>
          <w:b/>
          <w:sz w:val="28"/>
        </w:rPr>
      </w:pPr>
      <w:r w:rsidRPr="00D36C7F">
        <w:rPr>
          <w:b/>
          <w:sz w:val="28"/>
        </w:rPr>
        <w:t>6. СТРУКТУРА ЦЕНТРУ</w:t>
      </w:r>
    </w:p>
    <w:p w:rsidR="00312D10" w:rsidRPr="00D36C7F" w:rsidRDefault="00312D10" w:rsidP="004437F3">
      <w:pPr>
        <w:jc w:val="center"/>
        <w:rPr>
          <w:b/>
          <w:sz w:val="28"/>
        </w:rPr>
      </w:pPr>
    </w:p>
    <w:p w:rsidR="001E3C25" w:rsidRPr="00D36C7F" w:rsidRDefault="00AD0186" w:rsidP="00AD0186">
      <w:pPr>
        <w:ind w:firstLine="709"/>
        <w:rPr>
          <w:sz w:val="28"/>
        </w:rPr>
      </w:pPr>
      <w:r w:rsidRPr="00D36C7F">
        <w:rPr>
          <w:b/>
          <w:sz w:val="28"/>
        </w:rPr>
        <w:t xml:space="preserve">6.1 </w:t>
      </w:r>
      <w:r w:rsidR="005864B3" w:rsidRPr="00D36C7F">
        <w:rPr>
          <w:sz w:val="28"/>
        </w:rPr>
        <w:t>Загальна ч</w:t>
      </w:r>
      <w:r w:rsidRPr="00D36C7F">
        <w:rPr>
          <w:sz w:val="28"/>
        </w:rPr>
        <w:t xml:space="preserve">исельність Центру </w:t>
      </w:r>
      <w:r w:rsidR="005864B3" w:rsidRPr="00D36C7F">
        <w:rPr>
          <w:sz w:val="28"/>
        </w:rPr>
        <w:t>складає 9</w:t>
      </w:r>
      <w:r w:rsidR="002C22B2" w:rsidRPr="00D36C7F">
        <w:rPr>
          <w:sz w:val="28"/>
        </w:rPr>
        <w:t>,5</w:t>
      </w:r>
      <w:r w:rsidR="005864B3" w:rsidRPr="00D36C7F">
        <w:rPr>
          <w:sz w:val="28"/>
        </w:rPr>
        <w:t xml:space="preserve"> штатних одиниць;</w:t>
      </w:r>
    </w:p>
    <w:p w:rsidR="005864B3" w:rsidRPr="00D36C7F" w:rsidRDefault="005864B3" w:rsidP="00AD0186">
      <w:pPr>
        <w:ind w:firstLine="709"/>
        <w:rPr>
          <w:sz w:val="28"/>
        </w:rPr>
      </w:pPr>
      <w:r w:rsidRPr="00D36C7F">
        <w:rPr>
          <w:b/>
          <w:sz w:val="28"/>
        </w:rPr>
        <w:t xml:space="preserve">6.2 </w:t>
      </w:r>
      <w:r w:rsidRPr="00D36C7F">
        <w:rPr>
          <w:sz w:val="28"/>
        </w:rPr>
        <w:t>Центр складається</w:t>
      </w:r>
      <w:r w:rsidR="004C0508" w:rsidRPr="00D36C7F">
        <w:rPr>
          <w:sz w:val="28"/>
        </w:rPr>
        <w:t xml:space="preserve"> з</w:t>
      </w:r>
      <w:r w:rsidRPr="00D36C7F">
        <w:rPr>
          <w:sz w:val="28"/>
        </w:rPr>
        <w:t>:</w:t>
      </w:r>
    </w:p>
    <w:p w:rsidR="005864B3" w:rsidRPr="00D36C7F" w:rsidRDefault="005864B3" w:rsidP="004C0508">
      <w:pPr>
        <w:ind w:left="1985"/>
        <w:rPr>
          <w:sz w:val="28"/>
        </w:rPr>
      </w:pPr>
      <w:r w:rsidRPr="00D36C7F">
        <w:rPr>
          <w:sz w:val="28"/>
        </w:rPr>
        <w:t>- адміністративн</w:t>
      </w:r>
      <w:r w:rsidR="004C0508" w:rsidRPr="00D36C7F">
        <w:rPr>
          <w:sz w:val="28"/>
        </w:rPr>
        <w:t>ого</w:t>
      </w:r>
      <w:r w:rsidRPr="00D36C7F">
        <w:rPr>
          <w:sz w:val="28"/>
        </w:rPr>
        <w:t xml:space="preserve"> персонал</w:t>
      </w:r>
      <w:r w:rsidR="004C0508" w:rsidRPr="00D36C7F">
        <w:rPr>
          <w:sz w:val="28"/>
        </w:rPr>
        <w:t>у</w:t>
      </w:r>
      <w:r w:rsidRPr="00D36C7F">
        <w:rPr>
          <w:sz w:val="28"/>
        </w:rPr>
        <w:t xml:space="preserve"> – 2 штатні одиниці</w:t>
      </w:r>
    </w:p>
    <w:p w:rsidR="002C22B2" w:rsidRPr="00D36C7F" w:rsidRDefault="005864B3" w:rsidP="004C0508">
      <w:pPr>
        <w:ind w:left="1985"/>
        <w:rPr>
          <w:sz w:val="28"/>
        </w:rPr>
      </w:pPr>
      <w:r w:rsidRPr="00D36C7F">
        <w:rPr>
          <w:sz w:val="28"/>
        </w:rPr>
        <w:t>- відділ</w:t>
      </w:r>
      <w:r w:rsidR="004C0508" w:rsidRPr="00D36C7F">
        <w:rPr>
          <w:sz w:val="28"/>
        </w:rPr>
        <w:t>у</w:t>
      </w:r>
      <w:r w:rsidRPr="00D36C7F">
        <w:rPr>
          <w:sz w:val="28"/>
        </w:rPr>
        <w:t xml:space="preserve"> соціальної роботи – 7 штатних одиниць</w:t>
      </w:r>
    </w:p>
    <w:p w:rsidR="005864B3" w:rsidRPr="00D36C7F" w:rsidRDefault="002C22B2" w:rsidP="004C0508">
      <w:pPr>
        <w:ind w:left="1985"/>
        <w:rPr>
          <w:sz w:val="28"/>
        </w:rPr>
      </w:pPr>
      <w:r w:rsidRPr="00D36C7F">
        <w:rPr>
          <w:sz w:val="28"/>
        </w:rPr>
        <w:t>- прибиральник службових приміщень – 0,5 штатних одиниць</w:t>
      </w:r>
      <w:r w:rsidR="005864B3" w:rsidRPr="00D36C7F">
        <w:rPr>
          <w:sz w:val="28"/>
        </w:rPr>
        <w:t>.</w:t>
      </w:r>
    </w:p>
    <w:p w:rsidR="00AD0186" w:rsidRPr="00D36C7F" w:rsidRDefault="00AD0186" w:rsidP="004437F3">
      <w:pPr>
        <w:jc w:val="center"/>
        <w:rPr>
          <w:b/>
          <w:sz w:val="28"/>
        </w:rPr>
      </w:pPr>
    </w:p>
    <w:p w:rsidR="0025622A" w:rsidRPr="00D36C7F" w:rsidRDefault="0025622A" w:rsidP="001E3C25">
      <w:pPr>
        <w:jc w:val="center"/>
        <w:rPr>
          <w:b/>
          <w:sz w:val="28"/>
        </w:rPr>
      </w:pPr>
    </w:p>
    <w:p w:rsidR="00A0083A" w:rsidRPr="00D36C7F" w:rsidRDefault="004437F3" w:rsidP="001E3C25">
      <w:pPr>
        <w:jc w:val="center"/>
        <w:rPr>
          <w:b/>
          <w:sz w:val="28"/>
        </w:rPr>
      </w:pPr>
      <w:r w:rsidRPr="00D36C7F">
        <w:rPr>
          <w:b/>
          <w:sz w:val="28"/>
        </w:rPr>
        <w:t>7. ВІДПОВІДАЛЬНІСТЬ</w:t>
      </w:r>
    </w:p>
    <w:p w:rsidR="001E3C25" w:rsidRPr="00D36C7F" w:rsidRDefault="001E3C25" w:rsidP="001E3C25">
      <w:pPr>
        <w:jc w:val="center"/>
        <w:rPr>
          <w:b/>
          <w:sz w:val="28"/>
        </w:rPr>
      </w:pP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</w:t>
      </w:r>
      <w:r w:rsidRPr="00D36C7F">
        <w:rPr>
          <w:sz w:val="28"/>
        </w:rPr>
        <w:t xml:space="preserve"> Центр несе відповідальність за:</w:t>
      </w: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7.1.1</w:t>
      </w:r>
      <w:r w:rsidRPr="00D36C7F">
        <w:rPr>
          <w:sz w:val="28"/>
        </w:rPr>
        <w:t xml:space="preserve"> невчасне і неналежне виконання покладених на нього завдань і функцій;</w:t>
      </w: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7.1.2</w:t>
      </w:r>
      <w:r w:rsidRPr="00D36C7F">
        <w:rPr>
          <w:sz w:val="28"/>
        </w:rPr>
        <w:t xml:space="preserve"> недотримання вимог законодавства України, внутрішніх організаційних та розпорядчих документів;</w:t>
      </w:r>
    </w:p>
    <w:p w:rsidR="00823D0B" w:rsidRPr="00D36C7F" w:rsidRDefault="00823D0B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7.1.3</w:t>
      </w:r>
      <w:r w:rsidRPr="00D36C7F">
        <w:rPr>
          <w:sz w:val="28"/>
        </w:rPr>
        <w:t xml:space="preserve"> недостовірність даних в документації Центру;</w:t>
      </w:r>
    </w:p>
    <w:p w:rsidR="001F330E" w:rsidRPr="00D36C7F" w:rsidRDefault="00823D0B" w:rsidP="001E3C25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7.2</w:t>
      </w:r>
      <w:r w:rsidRPr="00D36C7F">
        <w:rPr>
          <w:sz w:val="28"/>
        </w:rPr>
        <w:t xml:space="preserve"> Відповідальність Центру обумовлюється відповідальністю директора та працівників залежно від посадових функцій.</w:t>
      </w:r>
    </w:p>
    <w:p w:rsidR="001F330E" w:rsidRPr="00D36C7F" w:rsidRDefault="001F330E" w:rsidP="00465B6D">
      <w:pPr>
        <w:ind w:firstLine="720"/>
        <w:jc w:val="both"/>
        <w:rPr>
          <w:sz w:val="28"/>
        </w:rPr>
      </w:pPr>
    </w:p>
    <w:p w:rsidR="0025622A" w:rsidRPr="00D36C7F" w:rsidRDefault="0025622A" w:rsidP="001E3C25">
      <w:pPr>
        <w:jc w:val="center"/>
        <w:rPr>
          <w:b/>
          <w:sz w:val="28"/>
        </w:rPr>
      </w:pPr>
    </w:p>
    <w:p w:rsidR="0025622A" w:rsidRPr="00D36C7F" w:rsidRDefault="0025622A" w:rsidP="001E3C25">
      <w:pPr>
        <w:jc w:val="center"/>
        <w:rPr>
          <w:b/>
          <w:sz w:val="28"/>
        </w:rPr>
      </w:pPr>
    </w:p>
    <w:p w:rsidR="00A0083A" w:rsidRPr="00D36C7F" w:rsidRDefault="004437F3" w:rsidP="001E3C25">
      <w:pPr>
        <w:jc w:val="center"/>
        <w:rPr>
          <w:b/>
          <w:sz w:val="28"/>
        </w:rPr>
      </w:pPr>
      <w:r w:rsidRPr="00D36C7F">
        <w:rPr>
          <w:b/>
          <w:sz w:val="28"/>
        </w:rPr>
        <w:t>8. ПРИКІНЦЕВІ ПОЛОЖЕННЯ</w:t>
      </w:r>
    </w:p>
    <w:p w:rsidR="001E3C25" w:rsidRPr="00D36C7F" w:rsidRDefault="001E3C25" w:rsidP="001E3C25">
      <w:pPr>
        <w:jc w:val="center"/>
        <w:rPr>
          <w:b/>
          <w:sz w:val="28"/>
        </w:rPr>
      </w:pPr>
    </w:p>
    <w:p w:rsidR="001F330E" w:rsidRPr="00D36C7F" w:rsidRDefault="00301EFD" w:rsidP="00465B6D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 xml:space="preserve">8.1 </w:t>
      </w:r>
      <w:r w:rsidRPr="00D36C7F">
        <w:rPr>
          <w:sz w:val="28"/>
        </w:rPr>
        <w:t xml:space="preserve">Положення про Центр затверджується </w:t>
      </w:r>
      <w:r w:rsidR="001550AC" w:rsidRPr="00D36C7F">
        <w:rPr>
          <w:sz w:val="28"/>
        </w:rPr>
        <w:t xml:space="preserve">міською радою. </w:t>
      </w:r>
    </w:p>
    <w:p w:rsidR="00823D0B" w:rsidRPr="00D36C7F" w:rsidRDefault="00823D0B" w:rsidP="00823D0B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2</w:t>
      </w:r>
      <w:r w:rsidRPr="00D36C7F">
        <w:rPr>
          <w:sz w:val="28"/>
        </w:rPr>
        <w:t xml:space="preserve"> Центр під час виконання покладених на нього завдань взаємодіє з місцевими органами виконавчої влади, органами місцевого самоврядування, підприємствами, установами, організаціями, фізичними особами</w:t>
      </w:r>
      <w:r w:rsidR="004D2068" w:rsidRPr="00D36C7F">
        <w:rPr>
          <w:sz w:val="28"/>
        </w:rPr>
        <w:t>, а також громадянами та об’єднаннями громадян.</w:t>
      </w:r>
    </w:p>
    <w:p w:rsidR="00465B6D" w:rsidRPr="00D36C7F" w:rsidRDefault="004D2068" w:rsidP="004D2068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3</w:t>
      </w:r>
      <w:r w:rsidRPr="00D36C7F">
        <w:rPr>
          <w:sz w:val="28"/>
        </w:rPr>
        <w:t xml:space="preserve"> </w:t>
      </w:r>
      <w:r w:rsidR="00CD149E" w:rsidRPr="00D36C7F">
        <w:rPr>
          <w:sz w:val="28"/>
        </w:rPr>
        <w:t>Офіційною абревіатурою Центру є ПМЦСССДМ (скорочена назва Прилуцького міського центру соціальних служб для сім’ї, дітей та молоді утворена з перших літер слів, що входять до складу повної назви).</w:t>
      </w:r>
    </w:p>
    <w:p w:rsidR="009545AE" w:rsidRPr="00D36C7F" w:rsidRDefault="004D2068" w:rsidP="009545AE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4</w:t>
      </w:r>
      <w:r w:rsidRPr="00D36C7F">
        <w:rPr>
          <w:sz w:val="28"/>
        </w:rPr>
        <w:t xml:space="preserve"> </w:t>
      </w:r>
      <w:r w:rsidR="00D16EC4" w:rsidRPr="00D36C7F">
        <w:rPr>
          <w:sz w:val="28"/>
        </w:rPr>
        <w:t>Міська рада забезпечує Центр приміщенням, засобами зв’язку, меблями, оргтехнікою та транспортними засобами.</w:t>
      </w:r>
    </w:p>
    <w:p w:rsidR="008E4E44" w:rsidRPr="00D36C7F" w:rsidRDefault="008E4E44" w:rsidP="009545AE">
      <w:pPr>
        <w:ind w:firstLine="720"/>
        <w:jc w:val="both"/>
        <w:rPr>
          <w:sz w:val="28"/>
          <w:szCs w:val="28"/>
        </w:rPr>
      </w:pPr>
      <w:r w:rsidRPr="00D36C7F">
        <w:rPr>
          <w:b/>
          <w:sz w:val="28"/>
          <w:szCs w:val="28"/>
        </w:rPr>
        <w:t>8.</w:t>
      </w:r>
      <w:r w:rsidR="00301EFD" w:rsidRPr="00D36C7F">
        <w:rPr>
          <w:b/>
          <w:sz w:val="28"/>
          <w:szCs w:val="28"/>
        </w:rPr>
        <w:t>5</w:t>
      </w:r>
      <w:r w:rsidRPr="00D36C7F">
        <w:rPr>
          <w:sz w:val="28"/>
          <w:szCs w:val="28"/>
        </w:rPr>
        <w:t xml:space="preserve"> Діяльність  Центру  фінансується  за рахунок коштів, передбачених у місцевому бюджеті за відповідним  кодом бюджетної класифікації видатків, та інших джерел</w:t>
      </w:r>
      <w:r w:rsidR="00EF019C" w:rsidRPr="00D36C7F">
        <w:rPr>
          <w:sz w:val="28"/>
          <w:szCs w:val="28"/>
        </w:rPr>
        <w:t>, не заборонених законодавством</w:t>
      </w:r>
      <w:r w:rsidRPr="00D36C7F">
        <w:rPr>
          <w:sz w:val="28"/>
          <w:szCs w:val="28"/>
        </w:rPr>
        <w:t>.</w:t>
      </w:r>
    </w:p>
    <w:p w:rsidR="00A84594" w:rsidRPr="00D36C7F" w:rsidRDefault="008E4E44" w:rsidP="00051A64">
      <w:pPr>
        <w:ind w:firstLine="720"/>
        <w:jc w:val="both"/>
        <w:rPr>
          <w:sz w:val="28"/>
        </w:rPr>
      </w:pPr>
      <w:r w:rsidRPr="00D36C7F">
        <w:rPr>
          <w:b/>
          <w:sz w:val="28"/>
          <w:szCs w:val="28"/>
        </w:rPr>
        <w:t>8.</w:t>
      </w:r>
      <w:r w:rsidR="00301EFD" w:rsidRPr="00D36C7F">
        <w:rPr>
          <w:b/>
          <w:sz w:val="28"/>
          <w:szCs w:val="28"/>
        </w:rPr>
        <w:t>6</w:t>
      </w:r>
      <w:r w:rsidRPr="00D36C7F">
        <w:rPr>
          <w:sz w:val="28"/>
          <w:szCs w:val="28"/>
        </w:rPr>
        <w:t xml:space="preserve"> </w:t>
      </w:r>
      <w:r w:rsidR="004D2068" w:rsidRPr="00D36C7F">
        <w:rPr>
          <w:sz w:val="28"/>
        </w:rPr>
        <w:t>Граничну чисельність, фонд оплати праці працівників та видатки на утриманн</w:t>
      </w:r>
      <w:r w:rsidR="00051A64" w:rsidRPr="00D36C7F">
        <w:rPr>
          <w:sz w:val="28"/>
        </w:rPr>
        <w:t xml:space="preserve">я Центру визначає </w:t>
      </w:r>
      <w:r w:rsidR="009B07FA" w:rsidRPr="00D36C7F">
        <w:rPr>
          <w:sz w:val="28"/>
        </w:rPr>
        <w:t xml:space="preserve">та затверджує </w:t>
      </w:r>
      <w:r w:rsidR="00051A64" w:rsidRPr="00D36C7F">
        <w:rPr>
          <w:sz w:val="28"/>
        </w:rPr>
        <w:t>міська рада</w:t>
      </w:r>
      <w:r w:rsidR="004D2068" w:rsidRPr="00D36C7F">
        <w:rPr>
          <w:sz w:val="28"/>
        </w:rPr>
        <w:t>.</w:t>
      </w:r>
    </w:p>
    <w:p w:rsidR="008E4E44" w:rsidRPr="00D36C7F" w:rsidRDefault="008E4E44" w:rsidP="008E4E44">
      <w:pPr>
        <w:ind w:firstLine="720"/>
        <w:jc w:val="both"/>
        <w:rPr>
          <w:sz w:val="28"/>
        </w:rPr>
      </w:pPr>
      <w:r w:rsidRPr="00D36C7F">
        <w:rPr>
          <w:b/>
          <w:sz w:val="28"/>
          <w:szCs w:val="28"/>
        </w:rPr>
        <w:t>8.</w:t>
      </w:r>
      <w:r w:rsidR="00301EFD" w:rsidRPr="00D36C7F">
        <w:rPr>
          <w:b/>
          <w:sz w:val="28"/>
          <w:szCs w:val="28"/>
        </w:rPr>
        <w:t>7</w:t>
      </w:r>
      <w:r w:rsidR="009545AE" w:rsidRPr="00D36C7F">
        <w:rPr>
          <w:sz w:val="28"/>
          <w:szCs w:val="28"/>
        </w:rPr>
        <w:t xml:space="preserve"> </w:t>
      </w:r>
      <w:r w:rsidRPr="00D36C7F">
        <w:rPr>
          <w:sz w:val="28"/>
        </w:rPr>
        <w:t>Соціальні послуги, що надаються Центром, є державними і здійснюються на  безоплатній основі.</w:t>
      </w:r>
    </w:p>
    <w:p w:rsidR="00FA4E12" w:rsidRPr="00D36C7F" w:rsidRDefault="008E4E44" w:rsidP="00FA4E12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</w:t>
      </w:r>
      <w:r w:rsidR="00301EFD" w:rsidRPr="00D36C7F">
        <w:rPr>
          <w:b/>
          <w:sz w:val="28"/>
        </w:rPr>
        <w:t>8</w:t>
      </w:r>
      <w:r w:rsidRPr="00D36C7F">
        <w:rPr>
          <w:sz w:val="28"/>
        </w:rPr>
        <w:t xml:space="preserve"> </w:t>
      </w:r>
      <w:r w:rsidR="00D16EC4" w:rsidRPr="00D36C7F">
        <w:rPr>
          <w:sz w:val="28"/>
        </w:rPr>
        <w:t xml:space="preserve">Центр є юридичною особою, має </w:t>
      </w:r>
      <w:r w:rsidR="00A0083A" w:rsidRPr="00D36C7F">
        <w:rPr>
          <w:sz w:val="28"/>
        </w:rPr>
        <w:t>самостійний баланс,</w:t>
      </w:r>
      <w:r w:rsidR="00D16EC4" w:rsidRPr="00D36C7F">
        <w:rPr>
          <w:sz w:val="28"/>
        </w:rPr>
        <w:t xml:space="preserve"> рахунки в установах Державного казначейства, печатку із зображенн</w:t>
      </w:r>
      <w:r w:rsidR="00C000E2" w:rsidRPr="00D36C7F">
        <w:rPr>
          <w:sz w:val="28"/>
        </w:rPr>
        <w:t>ям Державного Герба України</w:t>
      </w:r>
      <w:r w:rsidR="00D16EC4" w:rsidRPr="00D36C7F">
        <w:rPr>
          <w:sz w:val="28"/>
        </w:rPr>
        <w:t>, штампи та бланки із своїм найменуванням і символікою</w:t>
      </w:r>
      <w:r w:rsidR="009F75E4" w:rsidRPr="00D36C7F">
        <w:rPr>
          <w:sz w:val="28"/>
        </w:rPr>
        <w:t>, логотип</w:t>
      </w:r>
      <w:r w:rsidR="00D16EC4" w:rsidRPr="00D36C7F">
        <w:rPr>
          <w:sz w:val="28"/>
        </w:rPr>
        <w:t>.</w:t>
      </w:r>
    </w:p>
    <w:p w:rsidR="00757A9F" w:rsidRPr="00D36C7F" w:rsidRDefault="00757A9F" w:rsidP="00FA4E12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 xml:space="preserve">8.9 </w:t>
      </w:r>
      <w:r w:rsidRPr="00D36C7F">
        <w:rPr>
          <w:sz w:val="28"/>
        </w:rPr>
        <w:t xml:space="preserve">Умови оплати праці працівників Центру затверджуються Міністерством соціальної політики України за погодженням з Міністерством фінансів України. </w:t>
      </w:r>
    </w:p>
    <w:p w:rsidR="00547FF7" w:rsidRPr="00D36C7F" w:rsidRDefault="00547FF7" w:rsidP="00FA4E12">
      <w:pPr>
        <w:ind w:firstLine="720"/>
        <w:jc w:val="both"/>
        <w:rPr>
          <w:sz w:val="28"/>
        </w:rPr>
      </w:pPr>
      <w:r w:rsidRPr="00D36C7F">
        <w:rPr>
          <w:b/>
          <w:sz w:val="28"/>
        </w:rPr>
        <w:t>8.10</w:t>
      </w:r>
      <w:r w:rsidRPr="00D36C7F">
        <w:rPr>
          <w:sz w:val="28"/>
        </w:rPr>
        <w:t xml:space="preserve"> Місце знаходження Центру: 17500, м. Прилуки, вул. Київська, 78.</w:t>
      </w:r>
    </w:p>
    <w:p w:rsidR="00AA5372" w:rsidRPr="00D36C7F" w:rsidRDefault="00AA5372" w:rsidP="00FA4E12">
      <w:pPr>
        <w:ind w:firstLine="720"/>
        <w:jc w:val="both"/>
        <w:rPr>
          <w:sz w:val="28"/>
          <w:szCs w:val="28"/>
        </w:rPr>
      </w:pPr>
      <w:r w:rsidRPr="00D36C7F">
        <w:rPr>
          <w:b/>
          <w:sz w:val="28"/>
        </w:rPr>
        <w:t>8.11</w:t>
      </w:r>
      <w:r w:rsidRPr="00D36C7F">
        <w:rPr>
          <w:sz w:val="28"/>
        </w:rPr>
        <w:t xml:space="preserve"> Центр у своїй діяльності забезпечує д</w:t>
      </w:r>
      <w:r w:rsidR="00275E3B" w:rsidRPr="00D36C7F">
        <w:rPr>
          <w:sz w:val="28"/>
        </w:rPr>
        <w:t>отримання вимог Закону України «</w:t>
      </w:r>
      <w:r w:rsidRPr="00D36C7F">
        <w:rPr>
          <w:sz w:val="28"/>
        </w:rPr>
        <w:t>Про захист персональних даних</w:t>
      </w:r>
      <w:r w:rsidR="00275E3B" w:rsidRPr="00D36C7F">
        <w:rPr>
          <w:sz w:val="28"/>
        </w:rPr>
        <w:t>»</w:t>
      </w:r>
      <w:r w:rsidRPr="00D36C7F">
        <w:rPr>
          <w:sz w:val="28"/>
        </w:rPr>
        <w:t>.</w:t>
      </w:r>
    </w:p>
    <w:p w:rsidR="00D16EC4" w:rsidRPr="00D36C7F" w:rsidRDefault="00D16EC4" w:rsidP="00D16EC4">
      <w:pPr>
        <w:ind w:left="220"/>
        <w:jc w:val="both"/>
        <w:rPr>
          <w:sz w:val="28"/>
        </w:rPr>
      </w:pPr>
    </w:p>
    <w:p w:rsidR="00D16EC4" w:rsidRPr="00D36C7F" w:rsidRDefault="00D16EC4" w:rsidP="00D16EC4">
      <w:pPr>
        <w:ind w:left="220"/>
        <w:jc w:val="both"/>
        <w:rPr>
          <w:b/>
          <w:i/>
          <w:sz w:val="28"/>
        </w:rPr>
      </w:pPr>
    </w:p>
    <w:p w:rsidR="008E4E44" w:rsidRPr="00D36C7F" w:rsidRDefault="00D16EC4" w:rsidP="008E4E44">
      <w:pPr>
        <w:jc w:val="both"/>
        <w:rPr>
          <w:b/>
          <w:i/>
          <w:sz w:val="28"/>
        </w:rPr>
      </w:pPr>
      <w:r w:rsidRPr="00D36C7F">
        <w:rPr>
          <w:b/>
          <w:i/>
          <w:sz w:val="28"/>
        </w:rPr>
        <w:t>Директор</w:t>
      </w:r>
      <w:r w:rsidR="00FA4E12" w:rsidRPr="00D36C7F">
        <w:rPr>
          <w:b/>
          <w:i/>
          <w:sz w:val="28"/>
        </w:rPr>
        <w:t xml:space="preserve"> </w:t>
      </w:r>
      <w:r w:rsidR="008E4E44" w:rsidRPr="00D36C7F">
        <w:rPr>
          <w:b/>
          <w:i/>
          <w:sz w:val="28"/>
        </w:rPr>
        <w:t xml:space="preserve">Прилуцького міського центру </w:t>
      </w:r>
    </w:p>
    <w:p w:rsidR="008D0ED7" w:rsidRPr="008D1332" w:rsidRDefault="008E4E44" w:rsidP="008E4E44">
      <w:pPr>
        <w:jc w:val="both"/>
        <w:rPr>
          <w:b/>
          <w:i/>
          <w:sz w:val="28"/>
        </w:rPr>
      </w:pPr>
      <w:r w:rsidRPr="00D36C7F">
        <w:rPr>
          <w:b/>
          <w:i/>
          <w:sz w:val="28"/>
        </w:rPr>
        <w:t>соціальних служб для сім’ї, дітей та молоді</w:t>
      </w:r>
      <w:r w:rsidRPr="00D36C7F">
        <w:rPr>
          <w:b/>
          <w:i/>
          <w:sz w:val="28"/>
        </w:rPr>
        <w:tab/>
      </w:r>
      <w:r w:rsidRPr="00D36C7F">
        <w:rPr>
          <w:b/>
          <w:i/>
          <w:sz w:val="28"/>
        </w:rPr>
        <w:tab/>
      </w:r>
      <w:r w:rsidRPr="00D36C7F">
        <w:rPr>
          <w:b/>
          <w:i/>
          <w:sz w:val="28"/>
        </w:rPr>
        <w:tab/>
        <w:t>Ю.М.</w:t>
      </w:r>
      <w:r w:rsidR="00CB2F90" w:rsidRPr="00D36C7F">
        <w:rPr>
          <w:b/>
          <w:i/>
          <w:sz w:val="28"/>
        </w:rPr>
        <w:t>КАСЬЯН</w:t>
      </w:r>
    </w:p>
    <w:sectPr w:rsidR="008D0ED7" w:rsidRPr="008D1332" w:rsidSect="00C11685">
      <w:footerReference w:type="even" r:id="rId10"/>
      <w:footerReference w:type="default" r:id="rId11"/>
      <w:pgSz w:w="11906" w:h="16838"/>
      <w:pgMar w:top="709" w:right="424" w:bottom="709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09D" w:rsidRDefault="009A609D">
      <w:r>
        <w:separator/>
      </w:r>
    </w:p>
  </w:endnote>
  <w:endnote w:type="continuationSeparator" w:id="0">
    <w:p w:rsidR="009A609D" w:rsidRDefault="009A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8" w:rsidRDefault="00ED0BF8" w:rsidP="00B36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BF8" w:rsidRDefault="00ED0BF8" w:rsidP="00B57F16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F8" w:rsidRDefault="00ED0BF8" w:rsidP="00B363AF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36C7F">
      <w:rPr>
        <w:rStyle w:val="a7"/>
        <w:noProof/>
      </w:rPr>
      <w:t>5</w:t>
    </w:r>
    <w:r>
      <w:rPr>
        <w:rStyle w:val="a7"/>
      </w:rPr>
      <w:fldChar w:fldCharType="end"/>
    </w:r>
  </w:p>
  <w:p w:rsidR="00ED0BF8" w:rsidRDefault="00ED0BF8" w:rsidP="00B57F16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09D" w:rsidRDefault="009A609D">
      <w:r>
        <w:separator/>
      </w:r>
    </w:p>
  </w:footnote>
  <w:footnote w:type="continuationSeparator" w:id="0">
    <w:p w:rsidR="009A609D" w:rsidRDefault="009A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1501"/>
    <w:multiLevelType w:val="multilevel"/>
    <w:tmpl w:val="DA2A111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DEC5300"/>
    <w:multiLevelType w:val="hybridMultilevel"/>
    <w:tmpl w:val="7B8AD200"/>
    <w:lvl w:ilvl="0" w:tplc="0718A124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">
    <w:nsid w:val="105C420C"/>
    <w:multiLevelType w:val="multilevel"/>
    <w:tmpl w:val="060A14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">
    <w:nsid w:val="117C6B7B"/>
    <w:multiLevelType w:val="multilevel"/>
    <w:tmpl w:val="2F6EE28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4">
    <w:nsid w:val="15A45728"/>
    <w:multiLevelType w:val="hybridMultilevel"/>
    <w:tmpl w:val="E7844178"/>
    <w:lvl w:ilvl="0" w:tplc="04190019">
      <w:start w:val="1"/>
      <w:numFmt w:val="lowerLetter"/>
      <w:lvlText w:val="%1."/>
      <w:lvlJc w:val="left"/>
      <w:pPr>
        <w:tabs>
          <w:tab w:val="num" w:pos="1600"/>
        </w:tabs>
        <w:ind w:left="16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5">
    <w:nsid w:val="173E5DC1"/>
    <w:multiLevelType w:val="singleLevel"/>
    <w:tmpl w:val="F25A1FCC"/>
    <w:lvl w:ilvl="0">
      <w:start w:val="12"/>
      <w:numFmt w:val="bullet"/>
      <w:lvlText w:val="-"/>
      <w:lvlJc w:val="left"/>
      <w:pPr>
        <w:tabs>
          <w:tab w:val="num" w:pos="580"/>
        </w:tabs>
        <w:ind w:left="580" w:hanging="360"/>
      </w:pPr>
      <w:rPr>
        <w:rFonts w:hint="default"/>
      </w:rPr>
    </w:lvl>
  </w:abstractNum>
  <w:abstractNum w:abstractNumId="6">
    <w:nsid w:val="18135970"/>
    <w:multiLevelType w:val="hybridMultilevel"/>
    <w:tmpl w:val="F0D26EE4"/>
    <w:lvl w:ilvl="0" w:tplc="45C2B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121FD"/>
    <w:multiLevelType w:val="hybridMultilevel"/>
    <w:tmpl w:val="556470F0"/>
    <w:lvl w:ilvl="0" w:tplc="45C2B3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9C1097"/>
    <w:multiLevelType w:val="hybridMultilevel"/>
    <w:tmpl w:val="649640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3C4F9D"/>
    <w:multiLevelType w:val="hybridMultilevel"/>
    <w:tmpl w:val="20781042"/>
    <w:lvl w:ilvl="0" w:tplc="45C2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F036950"/>
    <w:multiLevelType w:val="hybridMultilevel"/>
    <w:tmpl w:val="DD22FB78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21651C3"/>
    <w:multiLevelType w:val="multilevel"/>
    <w:tmpl w:val="CC101C2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25F722BD"/>
    <w:multiLevelType w:val="hybridMultilevel"/>
    <w:tmpl w:val="D2A6E4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574AD1"/>
    <w:multiLevelType w:val="multilevel"/>
    <w:tmpl w:val="F7C600C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2DA71DCB"/>
    <w:multiLevelType w:val="multilevel"/>
    <w:tmpl w:val="7CE2657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5">
    <w:nsid w:val="33952180"/>
    <w:multiLevelType w:val="multilevel"/>
    <w:tmpl w:val="DEC26B8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6">
    <w:nsid w:val="3B2009EB"/>
    <w:multiLevelType w:val="multilevel"/>
    <w:tmpl w:val="78B6602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42E10699"/>
    <w:multiLevelType w:val="hybridMultilevel"/>
    <w:tmpl w:val="8D380E1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CF771A2"/>
    <w:multiLevelType w:val="multilevel"/>
    <w:tmpl w:val="239C7D0C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5"/>
        </w:tabs>
        <w:ind w:left="91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19">
    <w:nsid w:val="50CA0E20"/>
    <w:multiLevelType w:val="hybridMultilevel"/>
    <w:tmpl w:val="2D928EA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3D61FE"/>
    <w:multiLevelType w:val="hybridMultilevel"/>
    <w:tmpl w:val="0F20B7A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1A2E6A"/>
    <w:multiLevelType w:val="hybridMultilevel"/>
    <w:tmpl w:val="97643BE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1345211"/>
    <w:multiLevelType w:val="hybridMultilevel"/>
    <w:tmpl w:val="34B6850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1E71A25"/>
    <w:multiLevelType w:val="multilevel"/>
    <w:tmpl w:val="7CE26572"/>
    <w:lvl w:ilvl="0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4">
    <w:nsid w:val="64B544E6"/>
    <w:multiLevelType w:val="hybridMultilevel"/>
    <w:tmpl w:val="BDD40A52"/>
    <w:lvl w:ilvl="0" w:tplc="3E7EE0E4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5">
    <w:nsid w:val="65635597"/>
    <w:multiLevelType w:val="multilevel"/>
    <w:tmpl w:val="7CAA15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65D01A11"/>
    <w:multiLevelType w:val="multilevel"/>
    <w:tmpl w:val="7CAA15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">
    <w:nsid w:val="679644AE"/>
    <w:multiLevelType w:val="hybridMultilevel"/>
    <w:tmpl w:val="04628134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BB01AB8"/>
    <w:multiLevelType w:val="multilevel"/>
    <w:tmpl w:val="71D21CC2"/>
    <w:lvl w:ilvl="0">
      <w:start w:val="1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9">
    <w:nsid w:val="6C263013"/>
    <w:multiLevelType w:val="multilevel"/>
    <w:tmpl w:val="31A61BD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74D96D99"/>
    <w:multiLevelType w:val="hybridMultilevel"/>
    <w:tmpl w:val="C996FD8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8996809"/>
    <w:multiLevelType w:val="hybridMultilevel"/>
    <w:tmpl w:val="89062044"/>
    <w:lvl w:ilvl="0" w:tplc="228CCF32">
      <w:start w:val="6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2">
    <w:nsid w:val="78FA5BBC"/>
    <w:multiLevelType w:val="hybridMultilevel"/>
    <w:tmpl w:val="216EC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C4E16"/>
    <w:multiLevelType w:val="hybridMultilevel"/>
    <w:tmpl w:val="E3CA835E"/>
    <w:lvl w:ilvl="0" w:tplc="45C2B39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num w:numId="1">
    <w:abstractNumId w:val="5"/>
  </w:num>
  <w:num w:numId="2">
    <w:abstractNumId w:val="8"/>
  </w:num>
  <w:num w:numId="3">
    <w:abstractNumId w:val="32"/>
  </w:num>
  <w:num w:numId="4">
    <w:abstractNumId w:val="11"/>
  </w:num>
  <w:num w:numId="5">
    <w:abstractNumId w:val="29"/>
  </w:num>
  <w:num w:numId="6">
    <w:abstractNumId w:val="4"/>
  </w:num>
  <w:num w:numId="7">
    <w:abstractNumId w:val="33"/>
  </w:num>
  <w:num w:numId="8">
    <w:abstractNumId w:val="9"/>
  </w:num>
  <w:num w:numId="9">
    <w:abstractNumId w:val="7"/>
  </w:num>
  <w:num w:numId="10">
    <w:abstractNumId w:val="6"/>
  </w:num>
  <w:num w:numId="11">
    <w:abstractNumId w:val="23"/>
  </w:num>
  <w:num w:numId="12">
    <w:abstractNumId w:val="16"/>
  </w:num>
  <w:num w:numId="13">
    <w:abstractNumId w:val="0"/>
  </w:num>
  <w:num w:numId="14">
    <w:abstractNumId w:val="2"/>
  </w:num>
  <w:num w:numId="15">
    <w:abstractNumId w:val="15"/>
  </w:num>
  <w:num w:numId="16">
    <w:abstractNumId w:val="25"/>
  </w:num>
  <w:num w:numId="17">
    <w:abstractNumId w:val="26"/>
  </w:num>
  <w:num w:numId="18">
    <w:abstractNumId w:val="13"/>
  </w:num>
  <w:num w:numId="19">
    <w:abstractNumId w:val="3"/>
  </w:num>
  <w:num w:numId="20">
    <w:abstractNumId w:val="18"/>
  </w:num>
  <w:num w:numId="21">
    <w:abstractNumId w:val="28"/>
  </w:num>
  <w:num w:numId="22">
    <w:abstractNumId w:val="14"/>
  </w:num>
  <w:num w:numId="23">
    <w:abstractNumId w:val="24"/>
  </w:num>
  <w:num w:numId="24">
    <w:abstractNumId w:val="1"/>
  </w:num>
  <w:num w:numId="25">
    <w:abstractNumId w:val="31"/>
  </w:num>
  <w:num w:numId="26">
    <w:abstractNumId w:val="19"/>
  </w:num>
  <w:num w:numId="27">
    <w:abstractNumId w:val="10"/>
  </w:num>
  <w:num w:numId="28">
    <w:abstractNumId w:val="30"/>
  </w:num>
  <w:num w:numId="29">
    <w:abstractNumId w:val="17"/>
  </w:num>
  <w:num w:numId="30">
    <w:abstractNumId w:val="12"/>
  </w:num>
  <w:num w:numId="31">
    <w:abstractNumId w:val="20"/>
  </w:num>
  <w:num w:numId="32">
    <w:abstractNumId w:val="21"/>
  </w:num>
  <w:num w:numId="33">
    <w:abstractNumId w:val="22"/>
  </w:num>
  <w:num w:numId="3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BC"/>
    <w:rsid w:val="00015057"/>
    <w:rsid w:val="000369F2"/>
    <w:rsid w:val="00044FC6"/>
    <w:rsid w:val="00051A64"/>
    <w:rsid w:val="0005567A"/>
    <w:rsid w:val="00055AF3"/>
    <w:rsid w:val="00060E6C"/>
    <w:rsid w:val="000717FD"/>
    <w:rsid w:val="000724A0"/>
    <w:rsid w:val="00091C60"/>
    <w:rsid w:val="0009333D"/>
    <w:rsid w:val="000B29A2"/>
    <w:rsid w:val="000B591C"/>
    <w:rsid w:val="000B7481"/>
    <w:rsid w:val="000B7791"/>
    <w:rsid w:val="000E62ED"/>
    <w:rsid w:val="00104817"/>
    <w:rsid w:val="0010562C"/>
    <w:rsid w:val="00110A79"/>
    <w:rsid w:val="00131CB0"/>
    <w:rsid w:val="0013383F"/>
    <w:rsid w:val="001550AC"/>
    <w:rsid w:val="00167023"/>
    <w:rsid w:val="001764B9"/>
    <w:rsid w:val="00176E6E"/>
    <w:rsid w:val="00192BBB"/>
    <w:rsid w:val="00193F14"/>
    <w:rsid w:val="001A16D8"/>
    <w:rsid w:val="001A3572"/>
    <w:rsid w:val="001A53DF"/>
    <w:rsid w:val="001A6F61"/>
    <w:rsid w:val="001C12B7"/>
    <w:rsid w:val="001D6A07"/>
    <w:rsid w:val="001E3C25"/>
    <w:rsid w:val="001F330E"/>
    <w:rsid w:val="002014AB"/>
    <w:rsid w:val="00224B1D"/>
    <w:rsid w:val="00253323"/>
    <w:rsid w:val="002544CD"/>
    <w:rsid w:val="0025622A"/>
    <w:rsid w:val="00275E3B"/>
    <w:rsid w:val="002A54A9"/>
    <w:rsid w:val="002B1559"/>
    <w:rsid w:val="002C22B2"/>
    <w:rsid w:val="002D3138"/>
    <w:rsid w:val="002F1548"/>
    <w:rsid w:val="00301EFD"/>
    <w:rsid w:val="00301F52"/>
    <w:rsid w:val="00312D10"/>
    <w:rsid w:val="0034141E"/>
    <w:rsid w:val="003472D2"/>
    <w:rsid w:val="003473DB"/>
    <w:rsid w:val="00365C06"/>
    <w:rsid w:val="003C7A12"/>
    <w:rsid w:val="003D3536"/>
    <w:rsid w:val="00405523"/>
    <w:rsid w:val="00406EC7"/>
    <w:rsid w:val="00407B73"/>
    <w:rsid w:val="004338F3"/>
    <w:rsid w:val="00441A16"/>
    <w:rsid w:val="004437F3"/>
    <w:rsid w:val="00445198"/>
    <w:rsid w:val="00465B6D"/>
    <w:rsid w:val="00466C0D"/>
    <w:rsid w:val="00470CE8"/>
    <w:rsid w:val="00475427"/>
    <w:rsid w:val="0048364D"/>
    <w:rsid w:val="004875FD"/>
    <w:rsid w:val="004B7FCA"/>
    <w:rsid w:val="004C0508"/>
    <w:rsid w:val="004D2068"/>
    <w:rsid w:val="004F5C42"/>
    <w:rsid w:val="00504A98"/>
    <w:rsid w:val="00506A43"/>
    <w:rsid w:val="00543812"/>
    <w:rsid w:val="00547FF7"/>
    <w:rsid w:val="00561004"/>
    <w:rsid w:val="00574AA3"/>
    <w:rsid w:val="005864B3"/>
    <w:rsid w:val="005B1650"/>
    <w:rsid w:val="005B195C"/>
    <w:rsid w:val="005C2517"/>
    <w:rsid w:val="005E17F5"/>
    <w:rsid w:val="00602AC0"/>
    <w:rsid w:val="00626B58"/>
    <w:rsid w:val="00633102"/>
    <w:rsid w:val="006452EA"/>
    <w:rsid w:val="0068076A"/>
    <w:rsid w:val="00693174"/>
    <w:rsid w:val="006B5842"/>
    <w:rsid w:val="006D6DA5"/>
    <w:rsid w:val="006E72BF"/>
    <w:rsid w:val="006F2008"/>
    <w:rsid w:val="0070575F"/>
    <w:rsid w:val="00713185"/>
    <w:rsid w:val="007340A5"/>
    <w:rsid w:val="007425FB"/>
    <w:rsid w:val="00743A92"/>
    <w:rsid w:val="00757A9F"/>
    <w:rsid w:val="00762BBC"/>
    <w:rsid w:val="007671B9"/>
    <w:rsid w:val="00792150"/>
    <w:rsid w:val="007C4612"/>
    <w:rsid w:val="007C56FB"/>
    <w:rsid w:val="007D058F"/>
    <w:rsid w:val="007D51E0"/>
    <w:rsid w:val="007E65C9"/>
    <w:rsid w:val="007F2A50"/>
    <w:rsid w:val="00823D0B"/>
    <w:rsid w:val="008300C2"/>
    <w:rsid w:val="00853941"/>
    <w:rsid w:val="008624FE"/>
    <w:rsid w:val="00864765"/>
    <w:rsid w:val="00877468"/>
    <w:rsid w:val="008774B3"/>
    <w:rsid w:val="008845CC"/>
    <w:rsid w:val="00887B26"/>
    <w:rsid w:val="00890FAE"/>
    <w:rsid w:val="00892679"/>
    <w:rsid w:val="008A1379"/>
    <w:rsid w:val="008B5DFA"/>
    <w:rsid w:val="008C0F36"/>
    <w:rsid w:val="008C742E"/>
    <w:rsid w:val="008D0ED7"/>
    <w:rsid w:val="008D1332"/>
    <w:rsid w:val="008E163C"/>
    <w:rsid w:val="008E2C93"/>
    <w:rsid w:val="008E4E44"/>
    <w:rsid w:val="008E6AC6"/>
    <w:rsid w:val="008F1794"/>
    <w:rsid w:val="009073A4"/>
    <w:rsid w:val="00932936"/>
    <w:rsid w:val="00936E61"/>
    <w:rsid w:val="009545AE"/>
    <w:rsid w:val="00983B38"/>
    <w:rsid w:val="00991BAA"/>
    <w:rsid w:val="009A57D3"/>
    <w:rsid w:val="009A609D"/>
    <w:rsid w:val="009B07FA"/>
    <w:rsid w:val="009F75E4"/>
    <w:rsid w:val="00A0083A"/>
    <w:rsid w:val="00A2045B"/>
    <w:rsid w:val="00A227FD"/>
    <w:rsid w:val="00A50757"/>
    <w:rsid w:val="00A53280"/>
    <w:rsid w:val="00A54C65"/>
    <w:rsid w:val="00A61029"/>
    <w:rsid w:val="00A84594"/>
    <w:rsid w:val="00A92D04"/>
    <w:rsid w:val="00AA1075"/>
    <w:rsid w:val="00AA5372"/>
    <w:rsid w:val="00AB2ED2"/>
    <w:rsid w:val="00AC50A3"/>
    <w:rsid w:val="00AD0186"/>
    <w:rsid w:val="00AD1851"/>
    <w:rsid w:val="00AE4C86"/>
    <w:rsid w:val="00B00EB8"/>
    <w:rsid w:val="00B3253F"/>
    <w:rsid w:val="00B34A23"/>
    <w:rsid w:val="00B363AF"/>
    <w:rsid w:val="00B57F16"/>
    <w:rsid w:val="00B60532"/>
    <w:rsid w:val="00B644B6"/>
    <w:rsid w:val="00B90F36"/>
    <w:rsid w:val="00B9593B"/>
    <w:rsid w:val="00BA622F"/>
    <w:rsid w:val="00BB3747"/>
    <w:rsid w:val="00BD1267"/>
    <w:rsid w:val="00C000E2"/>
    <w:rsid w:val="00C02243"/>
    <w:rsid w:val="00C11685"/>
    <w:rsid w:val="00C1279D"/>
    <w:rsid w:val="00C200E4"/>
    <w:rsid w:val="00C453B8"/>
    <w:rsid w:val="00C755D4"/>
    <w:rsid w:val="00CB2F90"/>
    <w:rsid w:val="00CD149E"/>
    <w:rsid w:val="00CD3403"/>
    <w:rsid w:val="00CE0F8E"/>
    <w:rsid w:val="00CE43A1"/>
    <w:rsid w:val="00CE6638"/>
    <w:rsid w:val="00CF0395"/>
    <w:rsid w:val="00D048DC"/>
    <w:rsid w:val="00D16EC4"/>
    <w:rsid w:val="00D36C7F"/>
    <w:rsid w:val="00D44158"/>
    <w:rsid w:val="00D66B76"/>
    <w:rsid w:val="00D77EA4"/>
    <w:rsid w:val="00D91F7C"/>
    <w:rsid w:val="00DB1AAC"/>
    <w:rsid w:val="00DB45A3"/>
    <w:rsid w:val="00DC7B99"/>
    <w:rsid w:val="00DD5FA9"/>
    <w:rsid w:val="00E026A4"/>
    <w:rsid w:val="00E02C8C"/>
    <w:rsid w:val="00E33892"/>
    <w:rsid w:val="00E5214C"/>
    <w:rsid w:val="00E61EA8"/>
    <w:rsid w:val="00EA0F76"/>
    <w:rsid w:val="00EB1228"/>
    <w:rsid w:val="00EB16A7"/>
    <w:rsid w:val="00EC615A"/>
    <w:rsid w:val="00ED0BF8"/>
    <w:rsid w:val="00ED798A"/>
    <w:rsid w:val="00EF019C"/>
    <w:rsid w:val="00EF6EED"/>
    <w:rsid w:val="00F02E4B"/>
    <w:rsid w:val="00F16093"/>
    <w:rsid w:val="00F47B84"/>
    <w:rsid w:val="00F750E2"/>
    <w:rsid w:val="00F823FB"/>
    <w:rsid w:val="00F852B4"/>
    <w:rsid w:val="00F938DD"/>
    <w:rsid w:val="00FA4E12"/>
    <w:rsid w:val="00FC2A0E"/>
    <w:rsid w:val="00FC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left="220"/>
    </w:pPr>
    <w:rPr>
      <w:b/>
      <w:sz w:val="28"/>
    </w:rPr>
  </w:style>
  <w:style w:type="table" w:styleId="a5">
    <w:name w:val="Table Grid"/>
    <w:basedOn w:val="a1"/>
    <w:rsid w:val="00F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57F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16"/>
  </w:style>
  <w:style w:type="paragraph" w:customStyle="1" w:styleId="Standard">
    <w:name w:val="Standard"/>
    <w:rsid w:val="008D0ED7"/>
    <w:pPr>
      <w:suppressAutoHyphens/>
      <w:autoSpaceDN w:val="0"/>
    </w:pPr>
    <w:rPr>
      <w:kern w:val="3"/>
      <w:sz w:val="24"/>
      <w:lang w:eastAsia="ru-RU"/>
    </w:rPr>
  </w:style>
  <w:style w:type="paragraph" w:customStyle="1" w:styleId="41">
    <w:name w:val="Заголовок 41"/>
    <w:basedOn w:val="Standard"/>
    <w:next w:val="Standard"/>
    <w:rsid w:val="008D0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E6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1EA8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87B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562C"/>
    <w:pPr>
      <w:ind w:left="720"/>
      <w:contextualSpacing/>
    </w:pPr>
  </w:style>
  <w:style w:type="paragraph" w:customStyle="1" w:styleId="ab">
    <w:name w:val="a"/>
    <w:basedOn w:val="a"/>
    <w:rsid w:val="00626B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basedOn w:val="a0"/>
    <w:rsid w:val="00626B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sz w:val="32"/>
    </w:rPr>
  </w:style>
  <w:style w:type="paragraph" w:styleId="20">
    <w:name w:val="Body Text 2"/>
    <w:basedOn w:val="a"/>
    <w:rPr>
      <w:b/>
      <w:sz w:val="28"/>
    </w:rPr>
  </w:style>
  <w:style w:type="paragraph" w:styleId="a4">
    <w:name w:val="Body Text Indent"/>
    <w:basedOn w:val="a"/>
    <w:pPr>
      <w:ind w:left="220"/>
    </w:pPr>
    <w:rPr>
      <w:b/>
      <w:sz w:val="28"/>
    </w:rPr>
  </w:style>
  <w:style w:type="table" w:styleId="a5">
    <w:name w:val="Table Grid"/>
    <w:basedOn w:val="a1"/>
    <w:rsid w:val="00FC2A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B57F1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57F16"/>
  </w:style>
  <w:style w:type="paragraph" w:customStyle="1" w:styleId="Standard">
    <w:name w:val="Standard"/>
    <w:rsid w:val="008D0ED7"/>
    <w:pPr>
      <w:suppressAutoHyphens/>
      <w:autoSpaceDN w:val="0"/>
    </w:pPr>
    <w:rPr>
      <w:kern w:val="3"/>
      <w:sz w:val="24"/>
      <w:lang w:eastAsia="ru-RU"/>
    </w:rPr>
  </w:style>
  <w:style w:type="paragraph" w:customStyle="1" w:styleId="41">
    <w:name w:val="Заголовок 41"/>
    <w:basedOn w:val="Standard"/>
    <w:next w:val="Standard"/>
    <w:rsid w:val="008D0E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a8">
    <w:name w:val="Balloon Text"/>
    <w:basedOn w:val="a"/>
    <w:link w:val="a9"/>
    <w:rsid w:val="00E61E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E61EA8"/>
    <w:rPr>
      <w:rFonts w:ascii="Tahoma" w:hAnsi="Tahoma" w:cs="Tahoma"/>
      <w:sz w:val="16"/>
      <w:szCs w:val="16"/>
      <w:lang w:eastAsia="ru-RU"/>
    </w:rPr>
  </w:style>
  <w:style w:type="table" w:customStyle="1" w:styleId="10">
    <w:name w:val="Сетка таблицы1"/>
    <w:basedOn w:val="a1"/>
    <w:next w:val="a5"/>
    <w:uiPriority w:val="59"/>
    <w:rsid w:val="00887B2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562C"/>
    <w:pPr>
      <w:ind w:left="720"/>
      <w:contextualSpacing/>
    </w:pPr>
  </w:style>
  <w:style w:type="paragraph" w:customStyle="1" w:styleId="ab">
    <w:name w:val="a"/>
    <w:basedOn w:val="a"/>
    <w:rsid w:val="00626B58"/>
    <w:pPr>
      <w:spacing w:before="100" w:beforeAutospacing="1" w:after="100" w:afterAutospacing="1"/>
    </w:pPr>
    <w:rPr>
      <w:sz w:val="24"/>
      <w:szCs w:val="24"/>
      <w:lang w:eastAsia="uk-UA"/>
    </w:rPr>
  </w:style>
  <w:style w:type="character" w:customStyle="1" w:styleId="spelle">
    <w:name w:val="spelle"/>
    <w:basedOn w:val="a0"/>
    <w:rsid w:val="00626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7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42413-1045-4E02-8947-D0A06C62C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6831</Words>
  <Characters>3894</Characters>
  <Application>Microsoft Office Word</Application>
  <DocSecurity>0</DocSecurity>
  <Lines>32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                                                                                                       Затверджено</vt:lpstr>
    </vt:vector>
  </TitlesOfParts>
  <Company>British American Tobacco</Company>
  <LinksUpToDate>false</LinksUpToDate>
  <CharactersWithSpaces>10704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                                   Затверджено</dc:title>
  <dc:creator>British American Tobacco User</dc:creator>
  <cp:lastModifiedBy>User</cp:lastModifiedBy>
  <cp:revision>9</cp:revision>
  <cp:lastPrinted>2017-08-28T07:43:00Z</cp:lastPrinted>
  <dcterms:created xsi:type="dcterms:W3CDTF">2017-08-28T06:48:00Z</dcterms:created>
  <dcterms:modified xsi:type="dcterms:W3CDTF">2017-08-28T07:49:00Z</dcterms:modified>
</cp:coreProperties>
</file>