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94839" w:rsidRDefault="00594839" w:rsidP="00011238">
      <w:pPr>
        <w:rPr>
          <w:rFonts w:ascii="Times New Roman" w:hAnsi="Times New Roman"/>
          <w:sz w:val="28"/>
          <w:szCs w:val="24"/>
        </w:rPr>
      </w:pPr>
      <w:r>
        <w:rPr>
          <w:rFonts w:ascii="Times New Roman" w:hAnsi="Times New Roman"/>
          <w:sz w:val="28"/>
          <w:szCs w:val="28"/>
        </w:rPr>
        <w:tab/>
      </w:r>
    </w:p>
    <w:p w:rsidR="00594839" w:rsidRDefault="00594839">
      <w:pPr>
        <w:shd w:val="clear" w:color="auto" w:fill="FFFFFF"/>
        <w:tabs>
          <w:tab w:val="left" w:pos="638"/>
        </w:tabs>
        <w:rPr>
          <w:sz w:val="28"/>
        </w:rPr>
      </w:pPr>
    </w:p>
    <w:p w:rsidR="00594839" w:rsidRDefault="00594839">
      <w:pPr>
        <w:shd w:val="clear" w:color="auto" w:fill="FFFFFF"/>
        <w:tabs>
          <w:tab w:val="left" w:pos="638"/>
        </w:tabs>
        <w:rPr>
          <w:sz w:val="28"/>
          <w:shd w:val="clear" w:color="auto" w:fill="00FF00"/>
        </w:rPr>
      </w:pPr>
    </w:p>
    <w:p w:rsidR="00594839" w:rsidRDefault="00594839">
      <w:pPr>
        <w:tabs>
          <w:tab w:val="left" w:pos="638"/>
        </w:tabs>
        <w:rPr>
          <w:sz w:val="28"/>
        </w:rPr>
      </w:pPr>
    </w:p>
    <w:p w:rsidR="00594839" w:rsidRDefault="00594839">
      <w:pPr>
        <w:tabs>
          <w:tab w:val="left" w:pos="638"/>
        </w:tabs>
        <w:rPr>
          <w:sz w:val="28"/>
        </w:rPr>
      </w:pPr>
      <w:r>
        <w:rPr>
          <w:sz w:val="28"/>
        </w:rPr>
        <w:t xml:space="preserve"> </w:t>
      </w:r>
    </w:p>
    <w:p w:rsidR="00594839" w:rsidRDefault="00594839">
      <w:pPr>
        <w:tabs>
          <w:tab w:val="left" w:pos="638"/>
        </w:tabs>
        <w:rPr>
          <w:sz w:val="28"/>
        </w:rPr>
      </w:pPr>
    </w:p>
    <w:p w:rsidR="00594839" w:rsidRDefault="00594839">
      <w:pPr>
        <w:tabs>
          <w:tab w:val="left" w:pos="638"/>
        </w:tabs>
        <w:rPr>
          <w:sz w:val="16"/>
          <w:szCs w:val="16"/>
        </w:rPr>
      </w:pPr>
    </w:p>
    <w:p w:rsidR="00594839" w:rsidRDefault="00594839">
      <w:pPr>
        <w:tabs>
          <w:tab w:val="left" w:pos="638"/>
        </w:tabs>
        <w:rPr>
          <w:sz w:val="28"/>
          <w:szCs w:val="24"/>
        </w:rPr>
      </w:pPr>
    </w:p>
    <w:p w:rsidR="00594839" w:rsidRDefault="00594839">
      <w:pPr>
        <w:tabs>
          <w:tab w:val="left" w:pos="638"/>
        </w:tabs>
        <w:rPr>
          <w:sz w:val="28"/>
          <w:szCs w:val="24"/>
        </w:rPr>
      </w:pPr>
    </w:p>
    <w:p w:rsidR="00594839" w:rsidRDefault="00594839">
      <w:pPr>
        <w:widowControl w:val="0"/>
        <w:tabs>
          <w:tab w:val="left" w:pos="0"/>
        </w:tabs>
        <w:ind w:firstLine="709"/>
        <w:jc w:val="left"/>
        <w:rPr>
          <w:rFonts w:ascii="Times New Roman" w:hAnsi="Times New Roman"/>
          <w:b/>
          <w:sz w:val="40"/>
          <w:szCs w:val="40"/>
        </w:rPr>
      </w:pPr>
      <w:r>
        <w:rPr>
          <w:rFonts w:ascii="Times New Roman" w:hAnsi="Times New Roman"/>
          <w:b/>
          <w:sz w:val="40"/>
          <w:szCs w:val="40"/>
        </w:rPr>
        <w:t>ПРОГРАМА</w:t>
      </w:r>
    </w:p>
    <w:p w:rsidR="00594839" w:rsidRDefault="00594839">
      <w:pPr>
        <w:widowControl w:val="0"/>
        <w:tabs>
          <w:tab w:val="left" w:pos="0"/>
        </w:tabs>
        <w:ind w:firstLine="709"/>
        <w:jc w:val="left"/>
        <w:rPr>
          <w:rFonts w:ascii="Times New Roman" w:hAnsi="Times New Roman"/>
          <w:b/>
          <w:sz w:val="40"/>
          <w:szCs w:val="40"/>
        </w:rPr>
      </w:pPr>
      <w:r>
        <w:rPr>
          <w:rFonts w:ascii="Times New Roman" w:hAnsi="Times New Roman"/>
          <w:b/>
          <w:sz w:val="40"/>
          <w:szCs w:val="40"/>
        </w:rPr>
        <w:t>ЕКОНОМІЧНОГО і СОЦІАЛЬНОГО</w:t>
      </w:r>
    </w:p>
    <w:p w:rsidR="00594839" w:rsidRDefault="00594839">
      <w:pPr>
        <w:widowControl w:val="0"/>
        <w:tabs>
          <w:tab w:val="left" w:pos="0"/>
        </w:tabs>
        <w:ind w:firstLine="709"/>
        <w:jc w:val="left"/>
        <w:rPr>
          <w:rFonts w:ascii="Times New Roman" w:hAnsi="Times New Roman"/>
          <w:b/>
          <w:sz w:val="40"/>
          <w:szCs w:val="40"/>
        </w:rPr>
      </w:pPr>
      <w:r>
        <w:rPr>
          <w:rFonts w:ascii="Times New Roman" w:hAnsi="Times New Roman"/>
          <w:b/>
          <w:sz w:val="40"/>
          <w:szCs w:val="40"/>
        </w:rPr>
        <w:t>РОЗВИТКУ м. ПРИЛУКИ</w:t>
      </w:r>
    </w:p>
    <w:p w:rsidR="00594839" w:rsidRDefault="00216F6A">
      <w:pPr>
        <w:widowControl w:val="0"/>
        <w:tabs>
          <w:tab w:val="left" w:pos="0"/>
        </w:tabs>
        <w:ind w:firstLine="709"/>
        <w:jc w:val="left"/>
        <w:rPr>
          <w:rFonts w:ascii="Times New Roman" w:hAnsi="Times New Roman"/>
          <w:b/>
          <w:sz w:val="40"/>
          <w:szCs w:val="40"/>
        </w:rPr>
      </w:pPr>
      <w:r>
        <w:rPr>
          <w:rFonts w:ascii="Times New Roman" w:hAnsi="Times New Roman"/>
          <w:b/>
          <w:sz w:val="40"/>
          <w:szCs w:val="40"/>
        </w:rPr>
        <w:t>на 2018</w:t>
      </w:r>
      <w:r w:rsidR="00594839">
        <w:rPr>
          <w:rFonts w:ascii="Times New Roman" w:hAnsi="Times New Roman"/>
          <w:b/>
          <w:sz w:val="40"/>
          <w:szCs w:val="40"/>
        </w:rPr>
        <w:t xml:space="preserve"> рік</w:t>
      </w:r>
    </w:p>
    <w:p w:rsidR="00594839" w:rsidRDefault="00594839">
      <w:pPr>
        <w:tabs>
          <w:tab w:val="left" w:pos="638"/>
        </w:tabs>
        <w:jc w:val="center"/>
        <w:rPr>
          <w:sz w:val="28"/>
        </w:rPr>
      </w:pPr>
    </w:p>
    <w:p w:rsidR="00594839" w:rsidRDefault="00594839">
      <w:pPr>
        <w:tabs>
          <w:tab w:val="left" w:pos="638"/>
        </w:tabs>
        <w:rPr>
          <w:rFonts w:ascii="Times New Roman" w:hAnsi="Times New Roman"/>
          <w:sz w:val="28"/>
          <w:szCs w:val="24"/>
        </w:rPr>
      </w:pPr>
    </w:p>
    <w:p w:rsidR="00594839" w:rsidRDefault="00594839">
      <w:pPr>
        <w:rPr>
          <w:rFonts w:ascii="Times New Roman" w:hAnsi="Times New Roman"/>
          <w:sz w:val="28"/>
        </w:rPr>
      </w:pPr>
    </w:p>
    <w:p w:rsidR="00594839" w:rsidRDefault="00594839">
      <w:pPr>
        <w:rPr>
          <w:rFonts w:ascii="Times New Roman" w:hAnsi="Times New Roman"/>
          <w:sz w:val="28"/>
        </w:rPr>
      </w:pPr>
      <w:r>
        <w:rPr>
          <w:rFonts w:ascii="Times New Roman" w:hAnsi="Times New Roman"/>
          <w:sz w:val="28"/>
        </w:rPr>
        <w:t xml:space="preserve">        м. Прилуки </w:t>
      </w:r>
    </w:p>
    <w:p w:rsidR="00594839" w:rsidRDefault="00594839">
      <w:pPr>
        <w:tabs>
          <w:tab w:val="left" w:pos="638"/>
        </w:tabs>
        <w:jc w:val="center"/>
        <w:rPr>
          <w:sz w:val="24"/>
          <w:lang w:val="ru-RU"/>
        </w:rPr>
      </w:pPr>
    </w:p>
    <w:p w:rsidR="00594839" w:rsidRDefault="00594839">
      <w:pPr>
        <w:widowControl w:val="0"/>
        <w:ind w:left="5103"/>
        <w:rPr>
          <w:rFonts w:ascii="Times New Roman" w:hAnsi="Times New Roman"/>
          <w:sz w:val="28"/>
          <w:szCs w:val="28"/>
        </w:rPr>
      </w:pPr>
    </w:p>
    <w:p w:rsidR="00594839" w:rsidRDefault="00594839">
      <w:pPr>
        <w:widowControl w:val="0"/>
        <w:jc w:val="center"/>
        <w:rPr>
          <w:rFonts w:ascii="Times New Roman" w:hAnsi="Times New Roman"/>
          <w:color w:val="C00000"/>
          <w:sz w:val="28"/>
          <w:szCs w:val="28"/>
        </w:rPr>
      </w:pPr>
    </w:p>
    <w:p w:rsidR="00594839" w:rsidRDefault="00594839">
      <w:pPr>
        <w:widowControl w:val="0"/>
        <w:jc w:val="center"/>
        <w:rPr>
          <w:rFonts w:ascii="Times New Roman" w:hAnsi="Times New Roman"/>
          <w:color w:val="C00000"/>
          <w:sz w:val="28"/>
          <w:szCs w:val="28"/>
        </w:rPr>
      </w:pPr>
    </w:p>
    <w:p w:rsidR="00594839" w:rsidRDefault="00594839">
      <w:pPr>
        <w:widowControl w:val="0"/>
        <w:jc w:val="center"/>
        <w:rPr>
          <w:rFonts w:ascii="Times New Roman" w:hAnsi="Times New Roman"/>
          <w:color w:val="C00000"/>
          <w:sz w:val="28"/>
          <w:szCs w:val="28"/>
          <w:shd w:val="clear" w:color="auto" w:fill="00FF00"/>
        </w:rPr>
      </w:pPr>
    </w:p>
    <w:p w:rsidR="00594839" w:rsidRDefault="00594839">
      <w:pPr>
        <w:widowControl w:val="0"/>
        <w:jc w:val="center"/>
        <w:rPr>
          <w:rFonts w:ascii="Times New Roman" w:hAnsi="Times New Roman"/>
          <w:color w:val="C00000"/>
          <w:sz w:val="28"/>
          <w:szCs w:val="28"/>
          <w:shd w:val="clear" w:color="auto" w:fill="00FF00"/>
        </w:rPr>
      </w:pPr>
    </w:p>
    <w:p w:rsidR="00594839" w:rsidRDefault="00594839">
      <w:pPr>
        <w:widowControl w:val="0"/>
        <w:jc w:val="center"/>
        <w:rPr>
          <w:rFonts w:ascii="Times New Roman" w:hAnsi="Times New Roman"/>
          <w:b/>
          <w:color w:val="C00000"/>
          <w:sz w:val="40"/>
          <w:szCs w:val="40"/>
          <w:shd w:val="clear" w:color="auto" w:fill="00FF00"/>
        </w:rPr>
      </w:pPr>
    </w:p>
    <w:p w:rsidR="00594839" w:rsidRDefault="00594839">
      <w:pPr>
        <w:widowControl w:val="0"/>
        <w:jc w:val="center"/>
        <w:rPr>
          <w:rFonts w:ascii="Times New Roman" w:hAnsi="Times New Roman"/>
          <w:b/>
          <w:color w:val="C00000"/>
          <w:sz w:val="28"/>
          <w:szCs w:val="28"/>
          <w:shd w:val="clear" w:color="auto" w:fill="00FF00"/>
        </w:rPr>
      </w:pPr>
    </w:p>
    <w:p w:rsidR="00594839" w:rsidRDefault="00594839">
      <w:pPr>
        <w:widowControl w:val="0"/>
        <w:jc w:val="center"/>
        <w:rPr>
          <w:rFonts w:ascii="Times New Roman" w:hAnsi="Times New Roman"/>
          <w:b/>
          <w:color w:val="C00000"/>
          <w:sz w:val="28"/>
          <w:szCs w:val="28"/>
          <w:shd w:val="clear" w:color="auto" w:fill="00FF00"/>
        </w:rPr>
      </w:pPr>
    </w:p>
    <w:p w:rsidR="00594839" w:rsidRDefault="00594839">
      <w:pPr>
        <w:widowControl w:val="0"/>
        <w:jc w:val="center"/>
        <w:rPr>
          <w:rFonts w:ascii="Times New Roman" w:hAnsi="Times New Roman"/>
          <w:b/>
          <w:color w:val="C00000"/>
          <w:sz w:val="28"/>
          <w:szCs w:val="28"/>
          <w:shd w:val="clear" w:color="auto" w:fill="00FF00"/>
        </w:rPr>
      </w:pPr>
    </w:p>
    <w:p w:rsidR="00594839" w:rsidRDefault="00594839">
      <w:pPr>
        <w:widowControl w:val="0"/>
        <w:jc w:val="center"/>
        <w:rPr>
          <w:rFonts w:ascii="Times New Roman" w:hAnsi="Times New Roman"/>
          <w:b/>
          <w:color w:val="C00000"/>
          <w:sz w:val="28"/>
          <w:szCs w:val="28"/>
          <w:shd w:val="clear" w:color="auto" w:fill="00FF00"/>
        </w:rPr>
      </w:pPr>
    </w:p>
    <w:p w:rsidR="00594839" w:rsidRDefault="00594839">
      <w:pPr>
        <w:widowControl w:val="0"/>
        <w:jc w:val="center"/>
        <w:rPr>
          <w:rFonts w:ascii="Times New Roman" w:hAnsi="Times New Roman"/>
          <w:b/>
          <w:color w:val="C00000"/>
          <w:sz w:val="28"/>
          <w:szCs w:val="28"/>
          <w:shd w:val="clear" w:color="auto" w:fill="00FF00"/>
        </w:rPr>
      </w:pPr>
    </w:p>
    <w:p w:rsidR="00594839" w:rsidRDefault="00594839">
      <w:pPr>
        <w:widowControl w:val="0"/>
        <w:jc w:val="center"/>
        <w:rPr>
          <w:rFonts w:ascii="Times New Roman" w:hAnsi="Times New Roman"/>
          <w:b/>
          <w:color w:val="C00000"/>
          <w:sz w:val="28"/>
          <w:szCs w:val="28"/>
          <w:shd w:val="clear" w:color="auto" w:fill="00FF00"/>
        </w:rPr>
      </w:pPr>
    </w:p>
    <w:p w:rsidR="00594839" w:rsidRDefault="00594839">
      <w:pPr>
        <w:widowControl w:val="0"/>
        <w:jc w:val="center"/>
        <w:rPr>
          <w:rFonts w:ascii="Times New Roman" w:hAnsi="Times New Roman"/>
          <w:b/>
          <w:color w:val="C00000"/>
          <w:sz w:val="28"/>
          <w:szCs w:val="28"/>
          <w:shd w:val="clear" w:color="auto" w:fill="00FF00"/>
        </w:rPr>
      </w:pPr>
    </w:p>
    <w:p w:rsidR="00594839" w:rsidRDefault="00594839">
      <w:pPr>
        <w:widowControl w:val="0"/>
        <w:jc w:val="center"/>
        <w:rPr>
          <w:rFonts w:ascii="Times New Roman" w:hAnsi="Times New Roman"/>
          <w:b/>
          <w:color w:val="C00000"/>
          <w:sz w:val="28"/>
          <w:szCs w:val="28"/>
          <w:shd w:val="clear" w:color="auto" w:fill="00FF00"/>
        </w:rPr>
      </w:pPr>
    </w:p>
    <w:p w:rsidR="00594839" w:rsidRDefault="00594839">
      <w:pPr>
        <w:widowControl w:val="0"/>
        <w:jc w:val="center"/>
        <w:rPr>
          <w:rFonts w:ascii="Times New Roman" w:hAnsi="Times New Roman"/>
          <w:b/>
          <w:color w:val="C00000"/>
          <w:sz w:val="28"/>
          <w:szCs w:val="28"/>
          <w:shd w:val="clear" w:color="auto" w:fill="00FF00"/>
        </w:rPr>
      </w:pPr>
    </w:p>
    <w:p w:rsidR="00594839" w:rsidRDefault="00594839">
      <w:pPr>
        <w:widowControl w:val="0"/>
        <w:jc w:val="center"/>
        <w:rPr>
          <w:rFonts w:ascii="Times New Roman" w:hAnsi="Times New Roman"/>
          <w:b/>
          <w:color w:val="C00000"/>
          <w:sz w:val="28"/>
          <w:szCs w:val="28"/>
          <w:shd w:val="clear" w:color="auto" w:fill="00FF00"/>
        </w:rPr>
      </w:pPr>
    </w:p>
    <w:p w:rsidR="00A66DAF" w:rsidRDefault="00A66DAF">
      <w:pPr>
        <w:widowControl w:val="0"/>
        <w:jc w:val="center"/>
        <w:rPr>
          <w:rFonts w:ascii="Times New Roman" w:hAnsi="Times New Roman"/>
          <w:b/>
          <w:color w:val="C00000"/>
          <w:sz w:val="28"/>
          <w:szCs w:val="28"/>
          <w:shd w:val="clear" w:color="auto" w:fill="00FF00"/>
        </w:rPr>
      </w:pPr>
    </w:p>
    <w:p w:rsidR="00A66DAF" w:rsidRDefault="00A66DAF">
      <w:pPr>
        <w:widowControl w:val="0"/>
        <w:jc w:val="center"/>
        <w:rPr>
          <w:rFonts w:ascii="Times New Roman" w:hAnsi="Times New Roman"/>
          <w:b/>
          <w:color w:val="C00000"/>
          <w:sz w:val="28"/>
          <w:szCs w:val="28"/>
          <w:shd w:val="clear" w:color="auto" w:fill="00FF00"/>
        </w:rPr>
      </w:pPr>
    </w:p>
    <w:p w:rsidR="00A66DAF" w:rsidRDefault="00A66DAF">
      <w:pPr>
        <w:widowControl w:val="0"/>
        <w:jc w:val="center"/>
        <w:rPr>
          <w:rFonts w:ascii="Times New Roman" w:hAnsi="Times New Roman"/>
          <w:b/>
          <w:color w:val="C00000"/>
          <w:sz w:val="28"/>
          <w:szCs w:val="28"/>
          <w:shd w:val="clear" w:color="auto" w:fill="00FF00"/>
        </w:rPr>
      </w:pPr>
    </w:p>
    <w:p w:rsidR="00A66DAF" w:rsidRDefault="00A66DAF">
      <w:pPr>
        <w:widowControl w:val="0"/>
        <w:jc w:val="center"/>
        <w:rPr>
          <w:rFonts w:ascii="Times New Roman" w:hAnsi="Times New Roman"/>
          <w:b/>
          <w:color w:val="C00000"/>
          <w:sz w:val="28"/>
          <w:szCs w:val="28"/>
          <w:shd w:val="clear" w:color="auto" w:fill="00FF00"/>
        </w:rPr>
      </w:pPr>
    </w:p>
    <w:p w:rsidR="00A66DAF" w:rsidRDefault="00A66DAF">
      <w:pPr>
        <w:widowControl w:val="0"/>
        <w:jc w:val="center"/>
        <w:rPr>
          <w:rFonts w:ascii="Times New Roman" w:hAnsi="Times New Roman"/>
          <w:b/>
          <w:color w:val="C00000"/>
          <w:sz w:val="28"/>
          <w:szCs w:val="28"/>
          <w:shd w:val="clear" w:color="auto" w:fill="00FF00"/>
        </w:rPr>
      </w:pPr>
    </w:p>
    <w:p w:rsidR="00A66DAF" w:rsidRDefault="00A66DAF">
      <w:pPr>
        <w:widowControl w:val="0"/>
        <w:jc w:val="center"/>
        <w:rPr>
          <w:rFonts w:ascii="Times New Roman" w:hAnsi="Times New Roman"/>
          <w:b/>
          <w:color w:val="C00000"/>
          <w:sz w:val="28"/>
          <w:szCs w:val="28"/>
          <w:shd w:val="clear" w:color="auto" w:fill="00FF00"/>
        </w:rPr>
      </w:pPr>
    </w:p>
    <w:p w:rsidR="00A66DAF" w:rsidRDefault="00A66DAF">
      <w:pPr>
        <w:widowControl w:val="0"/>
        <w:jc w:val="center"/>
        <w:rPr>
          <w:rFonts w:ascii="Times New Roman" w:hAnsi="Times New Roman"/>
          <w:b/>
          <w:color w:val="C00000"/>
          <w:sz w:val="28"/>
          <w:szCs w:val="28"/>
          <w:shd w:val="clear" w:color="auto" w:fill="00FF00"/>
        </w:rPr>
      </w:pPr>
    </w:p>
    <w:p w:rsidR="00A66DAF" w:rsidRDefault="00A66DAF">
      <w:pPr>
        <w:widowControl w:val="0"/>
        <w:jc w:val="center"/>
        <w:rPr>
          <w:rFonts w:ascii="Times New Roman" w:hAnsi="Times New Roman"/>
          <w:b/>
          <w:color w:val="C00000"/>
          <w:sz w:val="28"/>
          <w:szCs w:val="28"/>
          <w:shd w:val="clear" w:color="auto" w:fill="00FF00"/>
        </w:rPr>
      </w:pPr>
    </w:p>
    <w:p w:rsidR="00594839" w:rsidRDefault="00594839">
      <w:pPr>
        <w:widowControl w:val="0"/>
        <w:jc w:val="center"/>
        <w:rPr>
          <w:rFonts w:ascii="Times New Roman" w:hAnsi="Times New Roman"/>
          <w:b/>
          <w:color w:val="C00000"/>
          <w:sz w:val="28"/>
          <w:szCs w:val="28"/>
          <w:shd w:val="clear" w:color="auto" w:fill="00FF00"/>
        </w:rPr>
      </w:pPr>
    </w:p>
    <w:p w:rsidR="00594839" w:rsidRDefault="00594839">
      <w:pPr>
        <w:widowControl w:val="0"/>
        <w:jc w:val="center"/>
        <w:rPr>
          <w:rFonts w:cs="Times New Roman"/>
          <w:b/>
          <w:bCs/>
          <w:color w:val="C00000"/>
          <w:szCs w:val="28"/>
          <w:shd w:val="clear" w:color="auto" w:fill="00FF00"/>
        </w:rPr>
      </w:pPr>
    </w:p>
    <w:p w:rsidR="00594839" w:rsidRDefault="00594839">
      <w:pPr>
        <w:rPr>
          <w:shd w:val="clear" w:color="auto" w:fill="00FF00"/>
        </w:rPr>
      </w:pPr>
    </w:p>
    <w:tbl>
      <w:tblPr>
        <w:tblW w:w="0" w:type="auto"/>
        <w:tblLayout w:type="fixed"/>
        <w:tblLook w:val="0000"/>
      </w:tblPr>
      <w:tblGrid>
        <w:gridCol w:w="9057"/>
        <w:gridCol w:w="771"/>
      </w:tblGrid>
      <w:tr w:rsidR="00594839">
        <w:trPr>
          <w:trHeight w:val="327"/>
        </w:trPr>
        <w:tc>
          <w:tcPr>
            <w:tcW w:w="9057" w:type="dxa"/>
          </w:tcPr>
          <w:p w:rsidR="00594839" w:rsidRDefault="00594839" w:rsidP="00083893">
            <w:pPr>
              <w:widowControl w:val="0"/>
              <w:snapToGrid w:val="0"/>
              <w:ind w:left="3686" w:right="540"/>
              <w:rPr>
                <w:rFonts w:ascii="Times New Roman" w:hAnsi="Times New Roman"/>
                <w:b/>
                <w:sz w:val="28"/>
                <w:szCs w:val="28"/>
              </w:rPr>
            </w:pPr>
            <w:r>
              <w:rPr>
                <w:rFonts w:ascii="Times New Roman" w:hAnsi="Times New Roman"/>
                <w:b/>
                <w:sz w:val="28"/>
                <w:szCs w:val="28"/>
              </w:rPr>
              <w:t>З М І С Т</w:t>
            </w:r>
          </w:p>
        </w:tc>
        <w:tc>
          <w:tcPr>
            <w:tcW w:w="771" w:type="dxa"/>
          </w:tcPr>
          <w:p w:rsidR="00594839" w:rsidRDefault="00594839">
            <w:pPr>
              <w:widowControl w:val="0"/>
              <w:snapToGrid w:val="0"/>
              <w:rPr>
                <w:rFonts w:ascii="Times New Roman" w:hAnsi="Times New Roman"/>
                <w:sz w:val="28"/>
                <w:szCs w:val="28"/>
              </w:rPr>
            </w:pPr>
          </w:p>
        </w:tc>
      </w:tr>
      <w:tr w:rsidR="00594839">
        <w:trPr>
          <w:trHeight w:val="338"/>
        </w:trPr>
        <w:tc>
          <w:tcPr>
            <w:tcW w:w="9057" w:type="dxa"/>
          </w:tcPr>
          <w:p w:rsidR="00594839" w:rsidRDefault="00594839" w:rsidP="00083893">
            <w:pPr>
              <w:widowControl w:val="0"/>
              <w:snapToGrid w:val="0"/>
              <w:ind w:right="540"/>
              <w:rPr>
                <w:rFonts w:ascii="Times New Roman" w:hAnsi="Times New Roman"/>
                <w:b/>
                <w:sz w:val="28"/>
                <w:szCs w:val="28"/>
              </w:rPr>
            </w:pPr>
            <w:r>
              <w:rPr>
                <w:rFonts w:ascii="Times New Roman" w:hAnsi="Times New Roman"/>
                <w:b/>
                <w:sz w:val="28"/>
                <w:szCs w:val="28"/>
              </w:rPr>
              <w:t xml:space="preserve">ВСТУП </w:t>
            </w:r>
          </w:p>
        </w:tc>
        <w:tc>
          <w:tcPr>
            <w:tcW w:w="771" w:type="dxa"/>
          </w:tcPr>
          <w:p w:rsidR="00594839" w:rsidRDefault="00594839">
            <w:pPr>
              <w:widowControl w:val="0"/>
              <w:snapToGrid w:val="0"/>
              <w:jc w:val="center"/>
              <w:rPr>
                <w:rFonts w:ascii="Times New Roman" w:hAnsi="Times New Roman"/>
                <w:sz w:val="24"/>
                <w:szCs w:val="24"/>
              </w:rPr>
            </w:pPr>
            <w:r>
              <w:rPr>
                <w:rFonts w:ascii="Times New Roman" w:hAnsi="Times New Roman"/>
                <w:sz w:val="24"/>
                <w:szCs w:val="24"/>
              </w:rPr>
              <w:t>4</w:t>
            </w:r>
          </w:p>
        </w:tc>
      </w:tr>
      <w:tr w:rsidR="00594839">
        <w:trPr>
          <w:trHeight w:val="222"/>
        </w:trPr>
        <w:tc>
          <w:tcPr>
            <w:tcW w:w="9057" w:type="dxa"/>
          </w:tcPr>
          <w:p w:rsidR="00594839" w:rsidRDefault="00594839" w:rsidP="00083893">
            <w:pPr>
              <w:widowControl w:val="0"/>
              <w:tabs>
                <w:tab w:val="left" w:pos="4680"/>
              </w:tabs>
              <w:snapToGrid w:val="0"/>
              <w:ind w:right="540"/>
              <w:rPr>
                <w:rFonts w:ascii="Times New Roman" w:hAnsi="Times New Roman"/>
                <w:b/>
                <w:bCs/>
                <w:sz w:val="28"/>
                <w:szCs w:val="28"/>
              </w:rPr>
            </w:pPr>
            <w:r>
              <w:rPr>
                <w:rFonts w:ascii="Times New Roman" w:hAnsi="Times New Roman"/>
                <w:b/>
                <w:bCs/>
                <w:sz w:val="28"/>
                <w:szCs w:val="28"/>
              </w:rPr>
              <w:t>РОЗДІЛ І</w:t>
            </w:r>
            <w:r>
              <w:rPr>
                <w:rFonts w:ascii="Times New Roman" w:hAnsi="Times New Roman"/>
                <w:bCs/>
                <w:sz w:val="28"/>
                <w:szCs w:val="28"/>
              </w:rPr>
              <w:t xml:space="preserve">. </w:t>
            </w:r>
            <w:r>
              <w:rPr>
                <w:rFonts w:ascii="Times New Roman" w:hAnsi="Times New Roman"/>
                <w:b/>
                <w:bCs/>
                <w:sz w:val="28"/>
                <w:szCs w:val="28"/>
              </w:rPr>
              <w:t>Аналіз економічного і соціального розвит</w:t>
            </w:r>
            <w:r w:rsidR="000F3C62">
              <w:rPr>
                <w:rFonts w:ascii="Times New Roman" w:hAnsi="Times New Roman"/>
                <w:b/>
                <w:bCs/>
                <w:sz w:val="28"/>
                <w:szCs w:val="28"/>
              </w:rPr>
              <w:t>ку міста у 2017 році та проблем</w:t>
            </w:r>
            <w:r>
              <w:rPr>
                <w:rFonts w:ascii="Times New Roman" w:hAnsi="Times New Roman"/>
                <w:b/>
                <w:bCs/>
                <w:sz w:val="28"/>
                <w:szCs w:val="28"/>
              </w:rPr>
              <w:t xml:space="preserve">, що </w:t>
            </w:r>
            <w:r w:rsidR="000F3C62">
              <w:rPr>
                <w:rFonts w:ascii="Times New Roman" w:hAnsi="Times New Roman"/>
                <w:b/>
                <w:bCs/>
                <w:sz w:val="28"/>
                <w:szCs w:val="28"/>
              </w:rPr>
              <w:t>нього впливають</w:t>
            </w:r>
          </w:p>
          <w:p w:rsidR="00594839" w:rsidRDefault="00594839" w:rsidP="00083893">
            <w:pPr>
              <w:widowControl w:val="0"/>
              <w:tabs>
                <w:tab w:val="left" w:pos="4680"/>
              </w:tabs>
              <w:snapToGrid w:val="0"/>
              <w:ind w:right="540"/>
              <w:rPr>
                <w:rFonts w:ascii="Times New Roman" w:hAnsi="Times New Roman"/>
                <w:b/>
                <w:bCs/>
                <w:color w:val="C00000"/>
                <w:sz w:val="28"/>
                <w:szCs w:val="28"/>
              </w:rPr>
            </w:pPr>
          </w:p>
        </w:tc>
        <w:tc>
          <w:tcPr>
            <w:tcW w:w="771" w:type="dxa"/>
          </w:tcPr>
          <w:p w:rsidR="00594839" w:rsidRDefault="00594839">
            <w:pPr>
              <w:widowControl w:val="0"/>
              <w:snapToGrid w:val="0"/>
              <w:jc w:val="center"/>
              <w:rPr>
                <w:rFonts w:ascii="Times New Roman" w:hAnsi="Times New Roman"/>
                <w:sz w:val="24"/>
                <w:szCs w:val="24"/>
              </w:rPr>
            </w:pPr>
            <w:r>
              <w:rPr>
                <w:rFonts w:ascii="Times New Roman" w:hAnsi="Times New Roman"/>
                <w:sz w:val="24"/>
                <w:szCs w:val="24"/>
              </w:rPr>
              <w:t>5</w:t>
            </w:r>
          </w:p>
        </w:tc>
      </w:tr>
      <w:tr w:rsidR="00594839">
        <w:trPr>
          <w:trHeight w:val="781"/>
        </w:trPr>
        <w:tc>
          <w:tcPr>
            <w:tcW w:w="9057" w:type="dxa"/>
          </w:tcPr>
          <w:p w:rsidR="00594839" w:rsidRDefault="00594839" w:rsidP="00083893">
            <w:pPr>
              <w:widowControl w:val="0"/>
              <w:snapToGrid w:val="0"/>
              <w:ind w:right="540"/>
              <w:rPr>
                <w:rFonts w:ascii="Times New Roman" w:hAnsi="Times New Roman"/>
                <w:b/>
                <w:bCs/>
                <w:sz w:val="28"/>
                <w:szCs w:val="28"/>
              </w:rPr>
            </w:pPr>
            <w:r>
              <w:rPr>
                <w:rFonts w:ascii="Times New Roman" w:hAnsi="Times New Roman"/>
                <w:b/>
                <w:bCs/>
                <w:sz w:val="28"/>
                <w:szCs w:val="28"/>
              </w:rPr>
              <w:t>РОЗДІЛ ІІ. Цілі та пріоритети соціальног</w:t>
            </w:r>
            <w:r w:rsidR="00E2247C">
              <w:rPr>
                <w:rFonts w:ascii="Times New Roman" w:hAnsi="Times New Roman"/>
                <w:b/>
                <w:bCs/>
                <w:sz w:val="28"/>
                <w:szCs w:val="28"/>
              </w:rPr>
              <w:t>о і економічного розвитку у 2018</w:t>
            </w:r>
            <w:r>
              <w:rPr>
                <w:rFonts w:ascii="Times New Roman" w:hAnsi="Times New Roman"/>
                <w:b/>
                <w:bCs/>
                <w:sz w:val="28"/>
                <w:szCs w:val="28"/>
              </w:rPr>
              <w:t xml:space="preserve"> році</w:t>
            </w:r>
          </w:p>
        </w:tc>
        <w:tc>
          <w:tcPr>
            <w:tcW w:w="771" w:type="dxa"/>
          </w:tcPr>
          <w:p w:rsidR="00594839" w:rsidRDefault="00487113">
            <w:pPr>
              <w:widowControl w:val="0"/>
              <w:snapToGrid w:val="0"/>
              <w:jc w:val="center"/>
              <w:rPr>
                <w:rFonts w:ascii="Times New Roman" w:hAnsi="Times New Roman"/>
                <w:sz w:val="24"/>
                <w:szCs w:val="24"/>
              </w:rPr>
            </w:pPr>
            <w:r>
              <w:rPr>
                <w:rFonts w:ascii="Times New Roman" w:hAnsi="Times New Roman"/>
                <w:sz w:val="24"/>
                <w:szCs w:val="24"/>
              </w:rPr>
              <w:t>24</w:t>
            </w:r>
          </w:p>
        </w:tc>
      </w:tr>
      <w:tr w:rsidR="00594839">
        <w:trPr>
          <w:trHeight w:val="537"/>
        </w:trPr>
        <w:tc>
          <w:tcPr>
            <w:tcW w:w="9057" w:type="dxa"/>
          </w:tcPr>
          <w:p w:rsidR="00594839" w:rsidRDefault="00594839" w:rsidP="00083893">
            <w:pPr>
              <w:pStyle w:val="1"/>
              <w:keepNext w:val="0"/>
              <w:widowControl w:val="0"/>
              <w:tabs>
                <w:tab w:val="left" w:pos="0"/>
              </w:tabs>
              <w:snapToGrid w:val="0"/>
              <w:spacing w:line="240" w:lineRule="auto"/>
              <w:ind w:left="0" w:right="540" w:firstLine="0"/>
              <w:jc w:val="left"/>
              <w:rPr>
                <w:bCs w:val="0"/>
                <w:sz w:val="28"/>
                <w:szCs w:val="28"/>
              </w:rPr>
            </w:pPr>
            <w:r>
              <w:rPr>
                <w:sz w:val="28"/>
                <w:szCs w:val="28"/>
              </w:rPr>
              <w:t>РОЗДІЛ ІІІ</w:t>
            </w:r>
            <w:r>
              <w:rPr>
                <w:b w:val="0"/>
                <w:sz w:val="28"/>
                <w:szCs w:val="28"/>
              </w:rPr>
              <w:t>.</w:t>
            </w:r>
            <w:r>
              <w:rPr>
                <w:sz w:val="28"/>
                <w:szCs w:val="28"/>
              </w:rPr>
              <w:t xml:space="preserve"> </w:t>
            </w:r>
            <w:r>
              <w:rPr>
                <w:bCs w:val="0"/>
                <w:sz w:val="28"/>
                <w:szCs w:val="28"/>
              </w:rPr>
              <w:t>Забезпечення макроекономічної стабільності та підвищення конкурентоспроможності економіки</w:t>
            </w:r>
          </w:p>
        </w:tc>
        <w:tc>
          <w:tcPr>
            <w:tcW w:w="771" w:type="dxa"/>
          </w:tcPr>
          <w:p w:rsidR="00594839" w:rsidRDefault="00487113">
            <w:pPr>
              <w:widowControl w:val="0"/>
              <w:snapToGrid w:val="0"/>
              <w:jc w:val="center"/>
              <w:rPr>
                <w:rFonts w:ascii="Times New Roman" w:hAnsi="Times New Roman"/>
                <w:sz w:val="24"/>
                <w:szCs w:val="24"/>
              </w:rPr>
            </w:pPr>
            <w:r>
              <w:rPr>
                <w:rFonts w:ascii="Times New Roman" w:hAnsi="Times New Roman"/>
                <w:sz w:val="24"/>
                <w:szCs w:val="24"/>
              </w:rPr>
              <w:t>26</w:t>
            </w:r>
          </w:p>
        </w:tc>
      </w:tr>
      <w:tr w:rsidR="00594839">
        <w:trPr>
          <w:trHeight w:val="350"/>
        </w:trPr>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3.1. Бюджетна політика</w:t>
            </w:r>
          </w:p>
        </w:tc>
        <w:tc>
          <w:tcPr>
            <w:tcW w:w="771" w:type="dxa"/>
          </w:tcPr>
          <w:p w:rsidR="00594839" w:rsidRDefault="00487113">
            <w:pPr>
              <w:widowControl w:val="0"/>
              <w:snapToGrid w:val="0"/>
              <w:jc w:val="center"/>
              <w:rPr>
                <w:rFonts w:ascii="Times New Roman" w:hAnsi="Times New Roman"/>
                <w:sz w:val="24"/>
                <w:szCs w:val="24"/>
              </w:rPr>
            </w:pPr>
            <w:r>
              <w:rPr>
                <w:rFonts w:ascii="Times New Roman" w:hAnsi="Times New Roman"/>
                <w:sz w:val="24"/>
                <w:szCs w:val="24"/>
              </w:rPr>
              <w:t>26</w:t>
            </w:r>
          </w:p>
        </w:tc>
      </w:tr>
      <w:tr w:rsidR="00594839">
        <w:trPr>
          <w:trHeight w:val="350"/>
        </w:trPr>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 xml:space="preserve">3.2. Розвиток підприємництва та удосконалення </w:t>
            </w:r>
          </w:p>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системи надання адміністративних послуг</w:t>
            </w:r>
          </w:p>
        </w:tc>
        <w:tc>
          <w:tcPr>
            <w:tcW w:w="771" w:type="dxa"/>
          </w:tcPr>
          <w:p w:rsidR="00594839" w:rsidRDefault="00487113">
            <w:pPr>
              <w:widowControl w:val="0"/>
              <w:snapToGrid w:val="0"/>
              <w:jc w:val="center"/>
              <w:rPr>
                <w:rFonts w:ascii="Times New Roman" w:hAnsi="Times New Roman"/>
                <w:sz w:val="24"/>
                <w:szCs w:val="24"/>
              </w:rPr>
            </w:pPr>
            <w:r>
              <w:rPr>
                <w:rFonts w:ascii="Times New Roman" w:hAnsi="Times New Roman"/>
                <w:sz w:val="24"/>
                <w:szCs w:val="24"/>
              </w:rPr>
              <w:t>27</w:t>
            </w:r>
          </w:p>
        </w:tc>
      </w:tr>
      <w:tr w:rsidR="00594839">
        <w:trPr>
          <w:trHeight w:val="350"/>
        </w:trPr>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3.3. Інвестиційна діяльність та інноваційний розвиток</w:t>
            </w:r>
          </w:p>
        </w:tc>
        <w:tc>
          <w:tcPr>
            <w:tcW w:w="771" w:type="dxa"/>
          </w:tcPr>
          <w:p w:rsidR="00594839" w:rsidRDefault="00487113">
            <w:pPr>
              <w:widowControl w:val="0"/>
              <w:snapToGrid w:val="0"/>
              <w:jc w:val="center"/>
              <w:rPr>
                <w:rFonts w:ascii="Times New Roman" w:hAnsi="Times New Roman"/>
                <w:sz w:val="24"/>
                <w:szCs w:val="24"/>
              </w:rPr>
            </w:pPr>
            <w:r>
              <w:rPr>
                <w:rFonts w:ascii="Times New Roman" w:hAnsi="Times New Roman"/>
                <w:sz w:val="24"/>
                <w:szCs w:val="24"/>
              </w:rPr>
              <w:t>30</w:t>
            </w:r>
          </w:p>
        </w:tc>
      </w:tr>
      <w:tr w:rsidR="00594839">
        <w:trPr>
          <w:trHeight w:val="350"/>
        </w:trPr>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 xml:space="preserve">3.4. Розвиток інфраструктури </w:t>
            </w:r>
          </w:p>
        </w:tc>
        <w:tc>
          <w:tcPr>
            <w:tcW w:w="771" w:type="dxa"/>
          </w:tcPr>
          <w:p w:rsidR="00594839" w:rsidRDefault="00487113">
            <w:pPr>
              <w:widowControl w:val="0"/>
              <w:snapToGrid w:val="0"/>
              <w:jc w:val="center"/>
              <w:rPr>
                <w:rFonts w:ascii="Times New Roman" w:hAnsi="Times New Roman"/>
                <w:sz w:val="24"/>
                <w:szCs w:val="24"/>
              </w:rPr>
            </w:pPr>
            <w:r>
              <w:rPr>
                <w:rFonts w:ascii="Times New Roman" w:hAnsi="Times New Roman"/>
                <w:sz w:val="24"/>
                <w:szCs w:val="24"/>
              </w:rPr>
              <w:t>32</w:t>
            </w:r>
          </w:p>
        </w:tc>
      </w:tr>
      <w:tr w:rsidR="00594839">
        <w:trPr>
          <w:trHeight w:val="350"/>
        </w:trPr>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3.5. Житлово-комунальне господарство та житлова політика</w:t>
            </w:r>
          </w:p>
        </w:tc>
        <w:tc>
          <w:tcPr>
            <w:tcW w:w="771" w:type="dxa"/>
          </w:tcPr>
          <w:p w:rsidR="00594839" w:rsidRDefault="00487113">
            <w:pPr>
              <w:widowControl w:val="0"/>
              <w:snapToGrid w:val="0"/>
              <w:jc w:val="center"/>
              <w:rPr>
                <w:rFonts w:ascii="Times New Roman" w:hAnsi="Times New Roman"/>
                <w:sz w:val="24"/>
                <w:szCs w:val="24"/>
              </w:rPr>
            </w:pPr>
            <w:r>
              <w:rPr>
                <w:rFonts w:ascii="Times New Roman" w:hAnsi="Times New Roman"/>
                <w:sz w:val="24"/>
                <w:szCs w:val="24"/>
              </w:rPr>
              <w:t>33</w:t>
            </w:r>
          </w:p>
        </w:tc>
      </w:tr>
      <w:tr w:rsidR="00594839">
        <w:trPr>
          <w:trHeight w:val="350"/>
        </w:trPr>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3.6. Енергозабезпечення та енергозбереження</w:t>
            </w:r>
          </w:p>
        </w:tc>
        <w:tc>
          <w:tcPr>
            <w:tcW w:w="771" w:type="dxa"/>
          </w:tcPr>
          <w:p w:rsidR="00594839" w:rsidRDefault="00487113" w:rsidP="00487113">
            <w:pPr>
              <w:widowControl w:val="0"/>
              <w:snapToGrid w:val="0"/>
              <w:rPr>
                <w:rFonts w:ascii="Times New Roman" w:hAnsi="Times New Roman"/>
                <w:sz w:val="24"/>
                <w:szCs w:val="24"/>
              </w:rPr>
            </w:pPr>
            <w:r>
              <w:rPr>
                <w:rFonts w:ascii="Times New Roman" w:hAnsi="Times New Roman"/>
                <w:sz w:val="24"/>
                <w:szCs w:val="24"/>
              </w:rPr>
              <w:t xml:space="preserve">  35</w:t>
            </w:r>
          </w:p>
        </w:tc>
      </w:tr>
      <w:tr w:rsidR="00594839">
        <w:trPr>
          <w:trHeight w:val="350"/>
        </w:trPr>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3.7. Зовнішньоекономічна діяльність</w:t>
            </w:r>
          </w:p>
        </w:tc>
        <w:tc>
          <w:tcPr>
            <w:tcW w:w="771" w:type="dxa"/>
          </w:tcPr>
          <w:p w:rsidR="00594839" w:rsidRDefault="00487113">
            <w:pPr>
              <w:widowControl w:val="0"/>
              <w:snapToGrid w:val="0"/>
              <w:jc w:val="center"/>
              <w:rPr>
                <w:rFonts w:ascii="Times New Roman" w:hAnsi="Times New Roman"/>
                <w:sz w:val="24"/>
                <w:szCs w:val="24"/>
              </w:rPr>
            </w:pPr>
            <w:r>
              <w:rPr>
                <w:rFonts w:ascii="Times New Roman" w:hAnsi="Times New Roman"/>
                <w:sz w:val="24"/>
                <w:szCs w:val="24"/>
              </w:rPr>
              <w:t>36</w:t>
            </w:r>
          </w:p>
        </w:tc>
      </w:tr>
      <w:tr w:rsidR="00594839">
        <w:trPr>
          <w:trHeight w:val="350"/>
        </w:trPr>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3.8. Управління об’єктами комунальної власності</w:t>
            </w:r>
          </w:p>
        </w:tc>
        <w:tc>
          <w:tcPr>
            <w:tcW w:w="771" w:type="dxa"/>
          </w:tcPr>
          <w:p w:rsidR="00594839" w:rsidRDefault="00487113">
            <w:pPr>
              <w:widowControl w:val="0"/>
              <w:snapToGrid w:val="0"/>
              <w:jc w:val="center"/>
              <w:rPr>
                <w:rFonts w:ascii="Times New Roman" w:hAnsi="Times New Roman"/>
                <w:sz w:val="24"/>
                <w:szCs w:val="24"/>
              </w:rPr>
            </w:pPr>
            <w:r>
              <w:rPr>
                <w:rFonts w:ascii="Times New Roman" w:hAnsi="Times New Roman"/>
                <w:sz w:val="24"/>
                <w:szCs w:val="24"/>
              </w:rPr>
              <w:t>37</w:t>
            </w:r>
          </w:p>
        </w:tc>
      </w:tr>
      <w:tr w:rsidR="00594839">
        <w:trPr>
          <w:trHeight w:val="474"/>
        </w:trPr>
        <w:tc>
          <w:tcPr>
            <w:tcW w:w="9057" w:type="dxa"/>
          </w:tcPr>
          <w:p w:rsidR="00594839" w:rsidRDefault="00594839" w:rsidP="00083893">
            <w:pPr>
              <w:widowControl w:val="0"/>
              <w:snapToGrid w:val="0"/>
              <w:ind w:right="540"/>
              <w:rPr>
                <w:rFonts w:ascii="Times New Roman" w:hAnsi="Times New Roman"/>
                <w:b/>
                <w:sz w:val="28"/>
                <w:szCs w:val="28"/>
              </w:rPr>
            </w:pPr>
            <w:r>
              <w:rPr>
                <w:rFonts w:ascii="Times New Roman" w:hAnsi="Times New Roman"/>
                <w:b/>
                <w:sz w:val="28"/>
                <w:szCs w:val="28"/>
              </w:rPr>
              <w:t>РОЗДІЛ ІV. Реальний сектор економіки</w:t>
            </w:r>
          </w:p>
        </w:tc>
        <w:tc>
          <w:tcPr>
            <w:tcW w:w="771" w:type="dxa"/>
          </w:tcPr>
          <w:p w:rsidR="00594839" w:rsidRDefault="00487113">
            <w:pPr>
              <w:widowControl w:val="0"/>
              <w:snapToGrid w:val="0"/>
              <w:jc w:val="center"/>
              <w:rPr>
                <w:rFonts w:ascii="Times New Roman" w:hAnsi="Times New Roman"/>
                <w:sz w:val="24"/>
                <w:szCs w:val="24"/>
              </w:rPr>
            </w:pPr>
            <w:r>
              <w:rPr>
                <w:rFonts w:ascii="Times New Roman" w:hAnsi="Times New Roman"/>
                <w:sz w:val="24"/>
                <w:szCs w:val="24"/>
              </w:rPr>
              <w:t>38</w:t>
            </w:r>
          </w:p>
        </w:tc>
      </w:tr>
      <w:tr w:rsidR="00594839">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4.1. Промисловість</w:t>
            </w:r>
          </w:p>
        </w:tc>
        <w:tc>
          <w:tcPr>
            <w:tcW w:w="771" w:type="dxa"/>
          </w:tcPr>
          <w:p w:rsidR="00594839" w:rsidRDefault="00487113">
            <w:pPr>
              <w:widowControl w:val="0"/>
              <w:snapToGrid w:val="0"/>
              <w:jc w:val="center"/>
              <w:rPr>
                <w:rFonts w:ascii="Times New Roman" w:hAnsi="Times New Roman"/>
                <w:sz w:val="24"/>
                <w:szCs w:val="24"/>
              </w:rPr>
            </w:pPr>
            <w:r>
              <w:rPr>
                <w:rFonts w:ascii="Times New Roman" w:hAnsi="Times New Roman"/>
                <w:sz w:val="24"/>
                <w:szCs w:val="24"/>
              </w:rPr>
              <w:t>38</w:t>
            </w:r>
          </w:p>
        </w:tc>
      </w:tr>
      <w:tr w:rsidR="00594839" w:rsidTr="00487113">
        <w:trPr>
          <w:trHeight w:val="272"/>
        </w:trPr>
        <w:tc>
          <w:tcPr>
            <w:tcW w:w="9057" w:type="dxa"/>
          </w:tcPr>
          <w:p w:rsidR="00594839" w:rsidRDefault="00594839" w:rsidP="00083893">
            <w:pPr>
              <w:widowControl w:val="0"/>
              <w:snapToGrid w:val="0"/>
              <w:ind w:right="540"/>
              <w:rPr>
                <w:rFonts w:ascii="Times New Roman" w:hAnsi="Times New Roman"/>
                <w:bCs/>
                <w:sz w:val="28"/>
                <w:szCs w:val="28"/>
              </w:rPr>
            </w:pPr>
            <w:r>
              <w:rPr>
                <w:rFonts w:ascii="Times New Roman" w:hAnsi="Times New Roman"/>
                <w:sz w:val="28"/>
                <w:szCs w:val="28"/>
              </w:rPr>
              <w:t xml:space="preserve">4.2. </w:t>
            </w:r>
            <w:r>
              <w:rPr>
                <w:rFonts w:ascii="Times New Roman" w:hAnsi="Times New Roman"/>
                <w:bCs/>
                <w:sz w:val="28"/>
                <w:szCs w:val="28"/>
              </w:rPr>
              <w:t>Транспорт та зв'язок</w:t>
            </w:r>
          </w:p>
          <w:p w:rsidR="00594839" w:rsidRDefault="00594839" w:rsidP="00083893">
            <w:pPr>
              <w:widowControl w:val="0"/>
              <w:ind w:right="540"/>
              <w:rPr>
                <w:rFonts w:ascii="Times New Roman" w:hAnsi="Times New Roman"/>
                <w:sz w:val="28"/>
                <w:szCs w:val="28"/>
              </w:rPr>
            </w:pPr>
            <w:r>
              <w:rPr>
                <w:rFonts w:ascii="Times New Roman" w:hAnsi="Times New Roman"/>
                <w:sz w:val="28"/>
                <w:szCs w:val="28"/>
              </w:rPr>
              <w:t xml:space="preserve">4.3. Споживчий ринок </w:t>
            </w:r>
          </w:p>
        </w:tc>
        <w:tc>
          <w:tcPr>
            <w:tcW w:w="771" w:type="dxa"/>
          </w:tcPr>
          <w:p w:rsidR="00594839" w:rsidRDefault="00487113">
            <w:pPr>
              <w:widowControl w:val="0"/>
              <w:snapToGrid w:val="0"/>
              <w:jc w:val="center"/>
              <w:rPr>
                <w:rFonts w:ascii="Times New Roman" w:hAnsi="Times New Roman"/>
                <w:sz w:val="24"/>
                <w:szCs w:val="24"/>
              </w:rPr>
            </w:pPr>
            <w:r>
              <w:rPr>
                <w:rFonts w:ascii="Times New Roman" w:hAnsi="Times New Roman"/>
                <w:sz w:val="24"/>
                <w:szCs w:val="24"/>
              </w:rPr>
              <w:t>39</w:t>
            </w:r>
          </w:p>
          <w:p w:rsidR="00594839" w:rsidRDefault="00487113">
            <w:pPr>
              <w:widowControl w:val="0"/>
              <w:snapToGrid w:val="0"/>
              <w:jc w:val="center"/>
              <w:rPr>
                <w:rFonts w:ascii="Times New Roman" w:hAnsi="Times New Roman"/>
                <w:sz w:val="24"/>
                <w:szCs w:val="24"/>
              </w:rPr>
            </w:pPr>
            <w:r>
              <w:rPr>
                <w:rFonts w:ascii="Times New Roman" w:hAnsi="Times New Roman"/>
                <w:sz w:val="24"/>
                <w:szCs w:val="24"/>
              </w:rPr>
              <w:t>41</w:t>
            </w:r>
          </w:p>
        </w:tc>
      </w:tr>
      <w:tr w:rsidR="00594839">
        <w:trPr>
          <w:trHeight w:val="525"/>
        </w:trPr>
        <w:tc>
          <w:tcPr>
            <w:tcW w:w="9057" w:type="dxa"/>
          </w:tcPr>
          <w:p w:rsidR="00594839" w:rsidRDefault="00594839" w:rsidP="00083893">
            <w:pPr>
              <w:widowControl w:val="0"/>
              <w:snapToGrid w:val="0"/>
              <w:ind w:right="540"/>
              <w:rPr>
                <w:rFonts w:ascii="Times New Roman" w:hAnsi="Times New Roman"/>
                <w:b/>
                <w:sz w:val="28"/>
                <w:szCs w:val="28"/>
              </w:rPr>
            </w:pPr>
            <w:r>
              <w:rPr>
                <w:rFonts w:ascii="Times New Roman" w:hAnsi="Times New Roman"/>
                <w:b/>
                <w:sz w:val="28"/>
                <w:szCs w:val="28"/>
              </w:rPr>
              <w:t xml:space="preserve">РОЗДІЛ V. Соціальна і гуманітарна сфера </w:t>
            </w:r>
          </w:p>
        </w:tc>
        <w:tc>
          <w:tcPr>
            <w:tcW w:w="771" w:type="dxa"/>
          </w:tcPr>
          <w:p w:rsidR="00594839" w:rsidRDefault="00487113">
            <w:pPr>
              <w:widowControl w:val="0"/>
              <w:snapToGrid w:val="0"/>
              <w:jc w:val="center"/>
              <w:rPr>
                <w:rFonts w:ascii="Times New Roman" w:hAnsi="Times New Roman"/>
                <w:sz w:val="24"/>
                <w:szCs w:val="24"/>
              </w:rPr>
            </w:pPr>
            <w:r>
              <w:rPr>
                <w:rFonts w:ascii="Times New Roman" w:hAnsi="Times New Roman"/>
                <w:sz w:val="24"/>
                <w:szCs w:val="24"/>
              </w:rPr>
              <w:t>43</w:t>
            </w:r>
          </w:p>
          <w:p w:rsidR="00AD6192" w:rsidRDefault="00AD6192">
            <w:pPr>
              <w:widowControl w:val="0"/>
              <w:snapToGrid w:val="0"/>
              <w:jc w:val="center"/>
              <w:rPr>
                <w:rFonts w:ascii="Times New Roman" w:hAnsi="Times New Roman"/>
                <w:sz w:val="24"/>
                <w:szCs w:val="24"/>
              </w:rPr>
            </w:pPr>
          </w:p>
        </w:tc>
      </w:tr>
      <w:tr w:rsidR="00594839">
        <w:trPr>
          <w:trHeight w:val="330"/>
        </w:trPr>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5.1. Демографічна ситуація, підтримка сімей, дітей та молоді, гендерна політика</w:t>
            </w:r>
          </w:p>
        </w:tc>
        <w:tc>
          <w:tcPr>
            <w:tcW w:w="771" w:type="dxa"/>
          </w:tcPr>
          <w:p w:rsidR="00594839" w:rsidRDefault="007F6C2E">
            <w:pPr>
              <w:widowControl w:val="0"/>
              <w:snapToGrid w:val="0"/>
              <w:jc w:val="center"/>
              <w:rPr>
                <w:rFonts w:ascii="Times New Roman" w:hAnsi="Times New Roman"/>
                <w:sz w:val="24"/>
                <w:szCs w:val="24"/>
              </w:rPr>
            </w:pPr>
            <w:r>
              <w:rPr>
                <w:rFonts w:ascii="Times New Roman" w:hAnsi="Times New Roman"/>
                <w:sz w:val="24"/>
                <w:szCs w:val="24"/>
              </w:rPr>
              <w:t>43</w:t>
            </w:r>
          </w:p>
        </w:tc>
      </w:tr>
      <w:tr w:rsidR="00594839">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bCs/>
                <w:sz w:val="28"/>
                <w:szCs w:val="28"/>
              </w:rPr>
              <w:t xml:space="preserve">5.2. </w:t>
            </w:r>
            <w:r>
              <w:rPr>
                <w:rFonts w:ascii="Times New Roman" w:hAnsi="Times New Roman"/>
                <w:sz w:val="28"/>
                <w:szCs w:val="28"/>
              </w:rPr>
              <w:t xml:space="preserve">Ринок праці та заробітна плата </w:t>
            </w:r>
          </w:p>
        </w:tc>
        <w:tc>
          <w:tcPr>
            <w:tcW w:w="771" w:type="dxa"/>
          </w:tcPr>
          <w:p w:rsidR="00594839" w:rsidRDefault="007F6C2E">
            <w:pPr>
              <w:widowControl w:val="0"/>
              <w:tabs>
                <w:tab w:val="center" w:pos="496"/>
                <w:tab w:val="right" w:pos="993"/>
              </w:tabs>
              <w:snapToGrid w:val="0"/>
              <w:jc w:val="center"/>
              <w:rPr>
                <w:rFonts w:ascii="Times New Roman" w:hAnsi="Times New Roman"/>
                <w:sz w:val="24"/>
                <w:szCs w:val="24"/>
              </w:rPr>
            </w:pPr>
            <w:r>
              <w:rPr>
                <w:rFonts w:ascii="Times New Roman" w:hAnsi="Times New Roman"/>
                <w:sz w:val="24"/>
                <w:szCs w:val="24"/>
              </w:rPr>
              <w:t>4</w:t>
            </w:r>
            <w:r w:rsidR="00487113">
              <w:rPr>
                <w:rFonts w:ascii="Times New Roman" w:hAnsi="Times New Roman"/>
                <w:sz w:val="24"/>
                <w:szCs w:val="24"/>
              </w:rPr>
              <w:t>4</w:t>
            </w:r>
          </w:p>
        </w:tc>
      </w:tr>
      <w:tr w:rsidR="00594839">
        <w:trPr>
          <w:trHeight w:val="266"/>
        </w:trPr>
        <w:tc>
          <w:tcPr>
            <w:tcW w:w="9057" w:type="dxa"/>
          </w:tcPr>
          <w:p w:rsidR="007F6C2E" w:rsidRDefault="00594839" w:rsidP="00083893">
            <w:pPr>
              <w:widowControl w:val="0"/>
              <w:snapToGrid w:val="0"/>
              <w:ind w:right="540"/>
              <w:rPr>
                <w:rFonts w:ascii="Times New Roman" w:hAnsi="Times New Roman"/>
                <w:bCs/>
                <w:sz w:val="28"/>
                <w:szCs w:val="28"/>
              </w:rPr>
            </w:pPr>
            <w:r>
              <w:rPr>
                <w:rFonts w:ascii="Times New Roman" w:hAnsi="Times New Roman"/>
                <w:bCs/>
                <w:sz w:val="28"/>
                <w:szCs w:val="28"/>
              </w:rPr>
              <w:t xml:space="preserve">5.3. Система соціального захисту та соціального забезпечення населення </w:t>
            </w:r>
          </w:p>
        </w:tc>
        <w:tc>
          <w:tcPr>
            <w:tcW w:w="771" w:type="dxa"/>
          </w:tcPr>
          <w:p w:rsidR="00594839" w:rsidRDefault="007F6C2E">
            <w:pPr>
              <w:widowControl w:val="0"/>
              <w:snapToGrid w:val="0"/>
              <w:jc w:val="center"/>
              <w:rPr>
                <w:rFonts w:ascii="Times New Roman" w:hAnsi="Times New Roman"/>
                <w:sz w:val="24"/>
                <w:szCs w:val="24"/>
              </w:rPr>
            </w:pPr>
            <w:r>
              <w:rPr>
                <w:rFonts w:ascii="Times New Roman" w:hAnsi="Times New Roman"/>
                <w:sz w:val="24"/>
                <w:szCs w:val="24"/>
              </w:rPr>
              <w:t>46</w:t>
            </w:r>
          </w:p>
        </w:tc>
      </w:tr>
      <w:tr w:rsidR="00594839">
        <w:trPr>
          <w:trHeight w:val="483"/>
        </w:trPr>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5.4.  Охорона здоров</w:t>
            </w:r>
            <w:r>
              <w:rPr>
                <w:rFonts w:ascii="Times New Roman" w:hAnsi="Times New Roman"/>
                <w:sz w:val="28"/>
                <w:szCs w:val="28"/>
                <w:lang w:val="en-US"/>
              </w:rPr>
              <w:t>'</w:t>
            </w:r>
            <w:r>
              <w:rPr>
                <w:rFonts w:ascii="Times New Roman" w:hAnsi="Times New Roman"/>
                <w:sz w:val="28"/>
                <w:szCs w:val="28"/>
              </w:rPr>
              <w:t xml:space="preserve">я </w:t>
            </w:r>
          </w:p>
        </w:tc>
        <w:tc>
          <w:tcPr>
            <w:tcW w:w="771" w:type="dxa"/>
          </w:tcPr>
          <w:p w:rsidR="00594839" w:rsidRDefault="007F6C2E">
            <w:pPr>
              <w:widowControl w:val="0"/>
              <w:snapToGrid w:val="0"/>
              <w:jc w:val="center"/>
              <w:rPr>
                <w:rFonts w:ascii="Times New Roman" w:hAnsi="Times New Roman"/>
                <w:sz w:val="24"/>
                <w:szCs w:val="24"/>
              </w:rPr>
            </w:pPr>
            <w:r>
              <w:rPr>
                <w:rFonts w:ascii="Times New Roman" w:hAnsi="Times New Roman"/>
                <w:sz w:val="24"/>
                <w:szCs w:val="24"/>
              </w:rPr>
              <w:t>49</w:t>
            </w:r>
          </w:p>
        </w:tc>
      </w:tr>
      <w:tr w:rsidR="00594839">
        <w:trPr>
          <w:trHeight w:val="483"/>
        </w:trPr>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lang w:val="en-US"/>
              </w:rPr>
              <w:t>5</w:t>
            </w:r>
            <w:r>
              <w:rPr>
                <w:rFonts w:ascii="Times New Roman" w:hAnsi="Times New Roman"/>
                <w:sz w:val="28"/>
                <w:szCs w:val="28"/>
              </w:rPr>
              <w:t>.5. Освіта</w:t>
            </w:r>
          </w:p>
        </w:tc>
        <w:tc>
          <w:tcPr>
            <w:tcW w:w="771" w:type="dxa"/>
          </w:tcPr>
          <w:p w:rsidR="00594839" w:rsidRDefault="007F6C2E">
            <w:pPr>
              <w:widowControl w:val="0"/>
              <w:snapToGrid w:val="0"/>
              <w:jc w:val="center"/>
              <w:rPr>
                <w:rFonts w:ascii="Times New Roman" w:hAnsi="Times New Roman"/>
                <w:sz w:val="24"/>
                <w:szCs w:val="24"/>
              </w:rPr>
            </w:pPr>
            <w:r>
              <w:rPr>
                <w:rFonts w:ascii="Times New Roman" w:hAnsi="Times New Roman"/>
                <w:sz w:val="24"/>
                <w:szCs w:val="24"/>
              </w:rPr>
              <w:t>50</w:t>
            </w:r>
          </w:p>
        </w:tc>
      </w:tr>
      <w:tr w:rsidR="00594839">
        <w:trPr>
          <w:trHeight w:val="483"/>
        </w:trPr>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 xml:space="preserve">5.6. Культура і туризм </w:t>
            </w:r>
          </w:p>
        </w:tc>
        <w:tc>
          <w:tcPr>
            <w:tcW w:w="771" w:type="dxa"/>
          </w:tcPr>
          <w:p w:rsidR="00594839" w:rsidRDefault="007F6C2E">
            <w:pPr>
              <w:widowControl w:val="0"/>
              <w:snapToGrid w:val="0"/>
              <w:jc w:val="center"/>
              <w:rPr>
                <w:rFonts w:ascii="Times New Roman" w:hAnsi="Times New Roman"/>
                <w:sz w:val="24"/>
                <w:szCs w:val="24"/>
              </w:rPr>
            </w:pPr>
            <w:r>
              <w:rPr>
                <w:rFonts w:ascii="Times New Roman" w:hAnsi="Times New Roman"/>
                <w:sz w:val="24"/>
                <w:szCs w:val="24"/>
              </w:rPr>
              <w:t>52</w:t>
            </w:r>
          </w:p>
        </w:tc>
      </w:tr>
      <w:tr w:rsidR="00594839">
        <w:trPr>
          <w:trHeight w:val="483"/>
        </w:trPr>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 xml:space="preserve">5.7. Фізична культура і спорт </w:t>
            </w:r>
          </w:p>
        </w:tc>
        <w:tc>
          <w:tcPr>
            <w:tcW w:w="771" w:type="dxa"/>
          </w:tcPr>
          <w:p w:rsidR="00594839" w:rsidRDefault="00594839" w:rsidP="007F6C2E">
            <w:pPr>
              <w:widowControl w:val="0"/>
              <w:snapToGrid w:val="0"/>
              <w:jc w:val="center"/>
              <w:rPr>
                <w:rFonts w:ascii="Times New Roman" w:hAnsi="Times New Roman"/>
                <w:sz w:val="24"/>
                <w:szCs w:val="24"/>
              </w:rPr>
            </w:pPr>
            <w:r>
              <w:rPr>
                <w:rFonts w:ascii="Times New Roman" w:hAnsi="Times New Roman"/>
                <w:sz w:val="24"/>
                <w:szCs w:val="24"/>
              </w:rPr>
              <w:t>5</w:t>
            </w:r>
            <w:r w:rsidR="007F6C2E">
              <w:rPr>
                <w:rFonts w:ascii="Times New Roman" w:hAnsi="Times New Roman"/>
                <w:sz w:val="24"/>
                <w:szCs w:val="24"/>
              </w:rPr>
              <w:t>5</w:t>
            </w:r>
          </w:p>
        </w:tc>
      </w:tr>
      <w:tr w:rsidR="00594839">
        <w:trPr>
          <w:trHeight w:val="483"/>
        </w:trPr>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5.8. Розвиток інформаційного простору</w:t>
            </w:r>
          </w:p>
        </w:tc>
        <w:tc>
          <w:tcPr>
            <w:tcW w:w="771" w:type="dxa"/>
          </w:tcPr>
          <w:p w:rsidR="00594839" w:rsidRDefault="007F6C2E">
            <w:pPr>
              <w:widowControl w:val="0"/>
              <w:snapToGrid w:val="0"/>
              <w:jc w:val="center"/>
              <w:rPr>
                <w:rFonts w:ascii="Times New Roman" w:hAnsi="Times New Roman"/>
                <w:sz w:val="24"/>
                <w:szCs w:val="24"/>
              </w:rPr>
            </w:pPr>
            <w:r>
              <w:rPr>
                <w:rFonts w:ascii="Times New Roman" w:hAnsi="Times New Roman"/>
                <w:sz w:val="24"/>
                <w:szCs w:val="24"/>
              </w:rPr>
              <w:t>5</w:t>
            </w:r>
            <w:r w:rsidR="00487113">
              <w:rPr>
                <w:rFonts w:ascii="Times New Roman" w:hAnsi="Times New Roman"/>
                <w:sz w:val="24"/>
                <w:szCs w:val="24"/>
              </w:rPr>
              <w:t>6</w:t>
            </w:r>
          </w:p>
        </w:tc>
      </w:tr>
      <w:tr w:rsidR="00594839">
        <w:trPr>
          <w:trHeight w:val="483"/>
        </w:trPr>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 xml:space="preserve">5.9. Розвиток громадянського суспільства </w:t>
            </w:r>
          </w:p>
        </w:tc>
        <w:tc>
          <w:tcPr>
            <w:tcW w:w="771" w:type="dxa"/>
          </w:tcPr>
          <w:p w:rsidR="00594839" w:rsidRDefault="00594839" w:rsidP="007F6C2E">
            <w:pPr>
              <w:widowControl w:val="0"/>
              <w:snapToGrid w:val="0"/>
              <w:jc w:val="center"/>
              <w:rPr>
                <w:rFonts w:ascii="Times New Roman" w:hAnsi="Times New Roman"/>
                <w:sz w:val="24"/>
                <w:szCs w:val="24"/>
              </w:rPr>
            </w:pPr>
            <w:r>
              <w:rPr>
                <w:rFonts w:ascii="Times New Roman" w:hAnsi="Times New Roman"/>
                <w:sz w:val="24"/>
                <w:szCs w:val="24"/>
              </w:rPr>
              <w:t>5</w:t>
            </w:r>
            <w:r w:rsidR="007F6C2E">
              <w:rPr>
                <w:rFonts w:ascii="Times New Roman" w:hAnsi="Times New Roman"/>
                <w:sz w:val="24"/>
                <w:szCs w:val="24"/>
              </w:rPr>
              <w:t>7</w:t>
            </w:r>
          </w:p>
        </w:tc>
      </w:tr>
      <w:tr w:rsidR="00594839" w:rsidTr="00D61F7C">
        <w:trPr>
          <w:trHeight w:val="665"/>
        </w:trPr>
        <w:tc>
          <w:tcPr>
            <w:tcW w:w="9057" w:type="dxa"/>
          </w:tcPr>
          <w:p w:rsidR="00594839" w:rsidRDefault="00594839" w:rsidP="00083893">
            <w:pPr>
              <w:widowControl w:val="0"/>
              <w:snapToGrid w:val="0"/>
              <w:ind w:right="540"/>
              <w:rPr>
                <w:rFonts w:ascii="Times New Roman" w:hAnsi="Times New Roman"/>
                <w:b/>
                <w:bCs/>
                <w:sz w:val="28"/>
                <w:szCs w:val="28"/>
              </w:rPr>
            </w:pPr>
            <w:r>
              <w:rPr>
                <w:rFonts w:ascii="Times New Roman" w:hAnsi="Times New Roman"/>
                <w:b/>
                <w:sz w:val="28"/>
                <w:szCs w:val="28"/>
              </w:rPr>
              <w:t xml:space="preserve">РОЗДІЛ VІ. </w:t>
            </w:r>
            <w:r>
              <w:rPr>
                <w:rFonts w:ascii="Times New Roman" w:hAnsi="Times New Roman"/>
                <w:b/>
                <w:bCs/>
                <w:sz w:val="28"/>
                <w:szCs w:val="28"/>
              </w:rPr>
              <w:t>Природокористування та безпека життєдіяльності людини</w:t>
            </w:r>
          </w:p>
        </w:tc>
        <w:tc>
          <w:tcPr>
            <w:tcW w:w="771" w:type="dxa"/>
          </w:tcPr>
          <w:p w:rsidR="00594839" w:rsidRDefault="007F6C2E">
            <w:pPr>
              <w:widowControl w:val="0"/>
              <w:snapToGrid w:val="0"/>
              <w:jc w:val="center"/>
              <w:rPr>
                <w:rFonts w:ascii="Times New Roman" w:hAnsi="Times New Roman"/>
                <w:sz w:val="24"/>
                <w:szCs w:val="24"/>
              </w:rPr>
            </w:pPr>
            <w:r>
              <w:rPr>
                <w:rFonts w:ascii="Times New Roman" w:hAnsi="Times New Roman"/>
                <w:sz w:val="24"/>
                <w:szCs w:val="24"/>
              </w:rPr>
              <w:t>58</w:t>
            </w:r>
          </w:p>
        </w:tc>
      </w:tr>
      <w:tr w:rsidR="00594839">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6.1. Охорона навколишнього природного середовища та техногенна безпека</w:t>
            </w:r>
          </w:p>
        </w:tc>
        <w:tc>
          <w:tcPr>
            <w:tcW w:w="771" w:type="dxa"/>
          </w:tcPr>
          <w:p w:rsidR="00594839" w:rsidRDefault="007F6C2E">
            <w:pPr>
              <w:widowControl w:val="0"/>
              <w:snapToGrid w:val="0"/>
              <w:jc w:val="center"/>
              <w:rPr>
                <w:rFonts w:ascii="Times New Roman" w:hAnsi="Times New Roman"/>
                <w:sz w:val="24"/>
                <w:szCs w:val="24"/>
              </w:rPr>
            </w:pPr>
            <w:r>
              <w:rPr>
                <w:rFonts w:ascii="Times New Roman" w:hAnsi="Times New Roman"/>
                <w:sz w:val="24"/>
                <w:szCs w:val="24"/>
              </w:rPr>
              <w:t>58</w:t>
            </w:r>
          </w:p>
        </w:tc>
      </w:tr>
      <w:tr w:rsidR="00594839">
        <w:trPr>
          <w:trHeight w:val="313"/>
        </w:trPr>
        <w:tc>
          <w:tcPr>
            <w:tcW w:w="9057" w:type="dxa"/>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lastRenderedPageBreak/>
              <w:t xml:space="preserve">6.2. Промислова безпека </w:t>
            </w:r>
          </w:p>
        </w:tc>
        <w:tc>
          <w:tcPr>
            <w:tcW w:w="771" w:type="dxa"/>
          </w:tcPr>
          <w:p w:rsidR="00594839" w:rsidRDefault="007F6C2E">
            <w:pPr>
              <w:widowControl w:val="0"/>
              <w:snapToGrid w:val="0"/>
              <w:jc w:val="center"/>
              <w:rPr>
                <w:rFonts w:ascii="Times New Roman" w:hAnsi="Times New Roman"/>
                <w:sz w:val="24"/>
                <w:szCs w:val="24"/>
              </w:rPr>
            </w:pPr>
            <w:r>
              <w:rPr>
                <w:rFonts w:ascii="Times New Roman" w:hAnsi="Times New Roman"/>
                <w:sz w:val="24"/>
                <w:szCs w:val="24"/>
              </w:rPr>
              <w:t>59</w:t>
            </w:r>
          </w:p>
        </w:tc>
      </w:tr>
      <w:tr w:rsidR="00594839">
        <w:trPr>
          <w:trHeight w:val="722"/>
        </w:trPr>
        <w:tc>
          <w:tcPr>
            <w:tcW w:w="9057" w:type="dxa"/>
          </w:tcPr>
          <w:p w:rsidR="00594839" w:rsidRDefault="00594839" w:rsidP="00083893">
            <w:pPr>
              <w:widowControl w:val="0"/>
              <w:snapToGrid w:val="0"/>
              <w:ind w:right="540"/>
              <w:rPr>
                <w:rFonts w:ascii="Times New Roman" w:hAnsi="Times New Roman"/>
                <w:b/>
                <w:sz w:val="28"/>
                <w:szCs w:val="28"/>
              </w:rPr>
            </w:pPr>
            <w:r>
              <w:rPr>
                <w:rFonts w:ascii="Times New Roman" w:hAnsi="Times New Roman"/>
                <w:b/>
                <w:sz w:val="28"/>
                <w:szCs w:val="28"/>
              </w:rPr>
              <w:t>Додатки:</w:t>
            </w:r>
          </w:p>
        </w:tc>
        <w:tc>
          <w:tcPr>
            <w:tcW w:w="771" w:type="dxa"/>
          </w:tcPr>
          <w:p w:rsidR="00594839" w:rsidRPr="00487113" w:rsidRDefault="00487113">
            <w:pPr>
              <w:widowControl w:val="0"/>
              <w:snapToGrid w:val="0"/>
              <w:jc w:val="center"/>
              <w:rPr>
                <w:rFonts w:ascii="Times New Roman" w:hAnsi="Times New Roman"/>
                <w:sz w:val="24"/>
                <w:szCs w:val="24"/>
              </w:rPr>
            </w:pPr>
            <w:r>
              <w:rPr>
                <w:rFonts w:ascii="Times New Roman" w:hAnsi="Times New Roman"/>
                <w:sz w:val="24"/>
                <w:szCs w:val="24"/>
              </w:rPr>
              <w:t>61</w:t>
            </w:r>
          </w:p>
        </w:tc>
      </w:tr>
      <w:tr w:rsidR="00594839">
        <w:trPr>
          <w:trHeight w:val="399"/>
        </w:trPr>
        <w:tc>
          <w:tcPr>
            <w:tcW w:w="9828" w:type="dxa"/>
            <w:gridSpan w:val="2"/>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Додаток 1. Основні показники економічного та со</w:t>
            </w:r>
            <w:r w:rsidR="00216F6A">
              <w:rPr>
                <w:rFonts w:ascii="Times New Roman" w:hAnsi="Times New Roman"/>
                <w:sz w:val="28"/>
                <w:szCs w:val="28"/>
              </w:rPr>
              <w:t>ціального розвитку міста на 2018</w:t>
            </w:r>
            <w:r>
              <w:rPr>
                <w:rFonts w:ascii="Times New Roman" w:hAnsi="Times New Roman"/>
                <w:sz w:val="28"/>
                <w:szCs w:val="28"/>
              </w:rPr>
              <w:t xml:space="preserve"> рік</w:t>
            </w:r>
          </w:p>
        </w:tc>
      </w:tr>
      <w:tr w:rsidR="00594839">
        <w:trPr>
          <w:trHeight w:val="353"/>
        </w:trPr>
        <w:tc>
          <w:tcPr>
            <w:tcW w:w="9828" w:type="dxa"/>
            <w:gridSpan w:val="2"/>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Додаток 2. Перелік міських цільових програм, я</w:t>
            </w:r>
            <w:r w:rsidR="00216F6A">
              <w:rPr>
                <w:rFonts w:ascii="Times New Roman" w:hAnsi="Times New Roman"/>
                <w:sz w:val="28"/>
                <w:szCs w:val="28"/>
              </w:rPr>
              <w:t>кі будуть реалізовуватися у 2018</w:t>
            </w:r>
            <w:r>
              <w:rPr>
                <w:rFonts w:ascii="Times New Roman" w:hAnsi="Times New Roman"/>
                <w:sz w:val="28"/>
                <w:szCs w:val="28"/>
              </w:rPr>
              <w:t xml:space="preserve"> році</w:t>
            </w:r>
          </w:p>
        </w:tc>
      </w:tr>
      <w:tr w:rsidR="00594839">
        <w:tc>
          <w:tcPr>
            <w:tcW w:w="9828" w:type="dxa"/>
            <w:gridSpan w:val="2"/>
          </w:tcPr>
          <w:p w:rsidR="00594839" w:rsidRDefault="00594839" w:rsidP="00083893">
            <w:pPr>
              <w:widowControl w:val="0"/>
              <w:snapToGrid w:val="0"/>
              <w:ind w:right="540"/>
              <w:rPr>
                <w:rFonts w:ascii="Times New Roman" w:hAnsi="Times New Roman"/>
                <w:sz w:val="28"/>
                <w:szCs w:val="28"/>
              </w:rPr>
            </w:pPr>
            <w:r>
              <w:rPr>
                <w:rFonts w:ascii="Times New Roman" w:hAnsi="Times New Roman"/>
                <w:sz w:val="28"/>
                <w:szCs w:val="28"/>
              </w:rPr>
              <w:t xml:space="preserve">Додаток 3. Пріоритетні об’єкти, які доцільно фінансувати із залученням коштів державного, місцевого бюджетів, коштів інвесторів та благодійної допомоги </w:t>
            </w:r>
          </w:p>
        </w:tc>
      </w:tr>
    </w:tbl>
    <w:p w:rsidR="00594839" w:rsidRDefault="00594839"/>
    <w:p w:rsidR="00594839" w:rsidRDefault="00594839">
      <w:pPr>
        <w:pStyle w:val="310"/>
        <w:ind w:right="0"/>
        <w:jc w:val="center"/>
        <w:rPr>
          <w:rFonts w:cs="Times New Roman"/>
          <w:b/>
          <w:bCs/>
          <w:color w:val="C00000"/>
          <w:szCs w:val="28"/>
          <w:shd w:val="clear" w:color="auto" w:fill="00FF00"/>
          <w:lang w:val="uk-UA"/>
        </w:rPr>
      </w:pPr>
    </w:p>
    <w:p w:rsidR="00594839" w:rsidRDefault="00594839">
      <w:pPr>
        <w:pStyle w:val="310"/>
        <w:ind w:right="0"/>
        <w:jc w:val="center"/>
        <w:rPr>
          <w:rFonts w:cs="Times New Roman"/>
          <w:b/>
          <w:bCs/>
          <w:szCs w:val="28"/>
          <w:shd w:val="clear" w:color="auto" w:fill="00FF00"/>
          <w:lang w:val="uk-UA"/>
        </w:rPr>
      </w:pPr>
    </w:p>
    <w:p w:rsidR="00594839" w:rsidRDefault="00594839">
      <w:pPr>
        <w:pStyle w:val="310"/>
        <w:ind w:right="0"/>
        <w:jc w:val="center"/>
        <w:rPr>
          <w:rFonts w:cs="Times New Roman"/>
          <w:b/>
          <w:bCs/>
          <w:szCs w:val="28"/>
          <w:shd w:val="clear" w:color="auto" w:fill="00FF00"/>
          <w:lang w:val="uk-UA"/>
        </w:rPr>
      </w:pPr>
    </w:p>
    <w:p w:rsidR="00594839" w:rsidRDefault="00594839">
      <w:pPr>
        <w:pStyle w:val="310"/>
        <w:ind w:right="0"/>
        <w:jc w:val="center"/>
        <w:rPr>
          <w:rFonts w:cs="Times New Roman"/>
          <w:b/>
          <w:bCs/>
          <w:szCs w:val="28"/>
          <w:shd w:val="clear" w:color="auto" w:fill="00FF00"/>
          <w:lang w:val="uk-UA"/>
        </w:rPr>
      </w:pPr>
    </w:p>
    <w:p w:rsidR="00594839" w:rsidRDefault="00594839">
      <w:pPr>
        <w:pStyle w:val="310"/>
        <w:ind w:right="0"/>
        <w:jc w:val="center"/>
        <w:rPr>
          <w:rFonts w:cs="Times New Roman"/>
          <w:b/>
          <w:bCs/>
          <w:szCs w:val="28"/>
          <w:shd w:val="clear" w:color="auto" w:fill="00FF00"/>
          <w:lang w:val="uk-UA"/>
        </w:rPr>
      </w:pPr>
    </w:p>
    <w:p w:rsidR="00594839" w:rsidRDefault="00594839">
      <w:pPr>
        <w:pStyle w:val="310"/>
        <w:ind w:right="0"/>
        <w:jc w:val="center"/>
        <w:rPr>
          <w:rFonts w:cs="Times New Roman"/>
          <w:b/>
          <w:bCs/>
          <w:szCs w:val="28"/>
          <w:shd w:val="clear" w:color="auto" w:fill="00FF00"/>
          <w:lang w:val="uk-UA"/>
        </w:rPr>
      </w:pPr>
    </w:p>
    <w:p w:rsidR="00594839" w:rsidRDefault="00594839">
      <w:pPr>
        <w:pStyle w:val="310"/>
        <w:ind w:right="0"/>
        <w:jc w:val="center"/>
        <w:rPr>
          <w:rFonts w:cs="Times New Roman"/>
          <w:b/>
          <w:bCs/>
          <w:szCs w:val="28"/>
          <w:shd w:val="clear" w:color="auto" w:fill="00FF00"/>
          <w:lang w:val="uk-UA"/>
        </w:rPr>
      </w:pPr>
    </w:p>
    <w:p w:rsidR="00594839" w:rsidRDefault="00594839">
      <w:pPr>
        <w:pStyle w:val="310"/>
        <w:ind w:right="0"/>
        <w:jc w:val="center"/>
        <w:rPr>
          <w:rFonts w:cs="Times New Roman"/>
          <w:b/>
          <w:bCs/>
          <w:szCs w:val="28"/>
          <w:shd w:val="clear" w:color="auto" w:fill="00FF00"/>
          <w:lang w:val="uk-UA"/>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594839" w:rsidRDefault="00594839">
      <w:pPr>
        <w:widowControl w:val="0"/>
        <w:tabs>
          <w:tab w:val="left" w:pos="567"/>
          <w:tab w:val="left" w:pos="1134"/>
        </w:tabs>
        <w:overflowPunct w:val="0"/>
        <w:autoSpaceDE w:val="0"/>
        <w:textAlignment w:val="baseline"/>
        <w:rPr>
          <w:rFonts w:ascii="Times New Roman" w:eastAsia="Andale Sans UI" w:hAnsi="Times New Roman"/>
          <w:b/>
          <w:bCs/>
          <w:kern w:val="1"/>
          <w:sz w:val="28"/>
          <w:szCs w:val="28"/>
          <w:shd w:val="clear" w:color="auto" w:fill="00FF00"/>
          <w:lang w:eastAsia="fa-IR" w:bidi="fa-IR"/>
        </w:rPr>
      </w:pPr>
    </w:p>
    <w:p w:rsidR="00D61F7C" w:rsidRDefault="00D61F7C">
      <w:pPr>
        <w:pStyle w:val="310"/>
        <w:ind w:right="0"/>
        <w:jc w:val="center"/>
        <w:rPr>
          <w:rFonts w:cs="Times New Roman"/>
          <w:b/>
          <w:bCs/>
          <w:szCs w:val="28"/>
          <w:lang w:val="uk-UA"/>
        </w:rPr>
      </w:pPr>
    </w:p>
    <w:p w:rsidR="00594839" w:rsidRDefault="00594839">
      <w:pPr>
        <w:pStyle w:val="310"/>
        <w:ind w:right="0"/>
        <w:jc w:val="center"/>
        <w:rPr>
          <w:rFonts w:cs="Times New Roman"/>
          <w:b/>
          <w:bCs/>
          <w:szCs w:val="28"/>
          <w:lang w:val="uk-UA"/>
        </w:rPr>
      </w:pPr>
      <w:r>
        <w:rPr>
          <w:rFonts w:cs="Times New Roman"/>
          <w:b/>
          <w:bCs/>
          <w:szCs w:val="28"/>
          <w:lang w:val="uk-UA"/>
        </w:rPr>
        <w:t>ВСТУП</w:t>
      </w:r>
    </w:p>
    <w:p w:rsidR="007E01FA" w:rsidRDefault="00594839">
      <w:pPr>
        <w:widowControl w:val="0"/>
        <w:tabs>
          <w:tab w:val="left" w:pos="567"/>
          <w:tab w:val="left" w:pos="1134"/>
        </w:tabs>
        <w:overflowPunct w:val="0"/>
        <w:autoSpaceDE w:val="0"/>
        <w:textAlignment w:val="baseline"/>
        <w:rPr>
          <w:rFonts w:ascii="Times New Roman" w:hAnsi="Times New Roman"/>
          <w:sz w:val="28"/>
          <w:szCs w:val="28"/>
        </w:rPr>
      </w:pPr>
      <w:r>
        <w:rPr>
          <w:rFonts w:ascii="Times New Roman" w:hAnsi="Times New Roman"/>
          <w:sz w:val="28"/>
          <w:szCs w:val="28"/>
        </w:rPr>
        <w:tab/>
      </w:r>
    </w:p>
    <w:p w:rsidR="00594839" w:rsidRDefault="00A66DAF">
      <w:pPr>
        <w:widowControl w:val="0"/>
        <w:tabs>
          <w:tab w:val="left" w:pos="567"/>
          <w:tab w:val="left" w:pos="1134"/>
        </w:tabs>
        <w:overflowPunct w:val="0"/>
        <w:autoSpaceDE w:val="0"/>
        <w:textAlignment w:val="baseline"/>
        <w:rPr>
          <w:rFonts w:ascii="Times New Roman" w:hAnsi="Times New Roman"/>
          <w:sz w:val="28"/>
          <w:szCs w:val="28"/>
        </w:rPr>
      </w:pPr>
      <w:r>
        <w:rPr>
          <w:rFonts w:ascii="Times New Roman" w:hAnsi="Times New Roman"/>
          <w:sz w:val="28"/>
          <w:szCs w:val="28"/>
        </w:rPr>
        <w:tab/>
      </w:r>
      <w:r w:rsidR="00594839">
        <w:rPr>
          <w:rFonts w:ascii="Times New Roman" w:hAnsi="Times New Roman"/>
          <w:sz w:val="28"/>
          <w:szCs w:val="28"/>
        </w:rPr>
        <w:t>Програма економічного і соціальног</w:t>
      </w:r>
      <w:r w:rsidR="00F96ADA">
        <w:rPr>
          <w:rFonts w:ascii="Times New Roman" w:hAnsi="Times New Roman"/>
          <w:sz w:val="28"/>
          <w:szCs w:val="28"/>
        </w:rPr>
        <w:t>о розвитку міста Прилуки на 2018</w:t>
      </w:r>
      <w:r w:rsidR="00594839">
        <w:rPr>
          <w:rFonts w:ascii="Times New Roman" w:hAnsi="Times New Roman"/>
          <w:sz w:val="28"/>
          <w:szCs w:val="28"/>
        </w:rPr>
        <w:t xml:space="preserve"> рік розроблена з метою визначення головних цілей та пріоритетів розвитку міста, конкретних завдань щодо </w:t>
      </w:r>
      <w:r w:rsidR="00594839">
        <w:rPr>
          <w:rFonts w:ascii="Times New Roman" w:hAnsi="Times New Roman"/>
          <w:b/>
          <w:sz w:val="28"/>
          <w:szCs w:val="28"/>
        </w:rPr>
        <w:t xml:space="preserve"> </w:t>
      </w:r>
      <w:r w:rsidR="00594839">
        <w:rPr>
          <w:rFonts w:ascii="Times New Roman" w:hAnsi="Times New Roman"/>
          <w:sz w:val="28"/>
          <w:szCs w:val="28"/>
        </w:rPr>
        <w:t>недопущення зниження якості життя населення, збереження тенденцій розвитку економічного потенціалу міста, підтримки розвитку підприємництва, ефективного використання наявного виробничого та трудового потенціалу.</w:t>
      </w:r>
    </w:p>
    <w:p w:rsidR="00594839" w:rsidRDefault="00594839">
      <w:pPr>
        <w:widowControl w:val="0"/>
        <w:tabs>
          <w:tab w:val="left" w:pos="567"/>
          <w:tab w:val="left" w:pos="1200"/>
          <w:tab w:val="left" w:pos="1392"/>
        </w:tabs>
        <w:rPr>
          <w:rFonts w:ascii="Times New Roman" w:hAnsi="Times New Roman"/>
          <w:sz w:val="28"/>
          <w:szCs w:val="28"/>
        </w:rPr>
      </w:pPr>
      <w:r>
        <w:rPr>
          <w:rFonts w:ascii="Times New Roman" w:hAnsi="Times New Roman"/>
          <w:color w:val="C00000"/>
          <w:sz w:val="28"/>
          <w:szCs w:val="28"/>
        </w:rPr>
        <w:tab/>
      </w:r>
      <w:r>
        <w:rPr>
          <w:rFonts w:ascii="Times New Roman" w:hAnsi="Times New Roman"/>
          <w:sz w:val="28"/>
          <w:szCs w:val="28"/>
        </w:rPr>
        <w:t>Програма базується на основних положеннях законів України «Про державне прогнозування та розроблення програм економічного і соціального розвитку України», «Про місцеве самоврядування в Україні», Господарського кодексу України, враховує завдання Державної стратегії регіонального розвиту на період до 2020 року, Стратегії сталого розвитку Чернігівської області на період до 2020 року.</w:t>
      </w:r>
    </w:p>
    <w:p w:rsidR="00594839" w:rsidRDefault="00594839">
      <w:pPr>
        <w:widowControl w:val="0"/>
        <w:tabs>
          <w:tab w:val="left" w:pos="567"/>
        </w:tabs>
        <w:rPr>
          <w:rFonts w:ascii="Times New Roman" w:hAnsi="Times New Roman"/>
          <w:sz w:val="28"/>
          <w:szCs w:val="28"/>
        </w:rPr>
      </w:pPr>
      <w:r>
        <w:rPr>
          <w:rFonts w:ascii="Times New Roman" w:hAnsi="Times New Roman"/>
          <w:color w:val="C00000"/>
          <w:sz w:val="28"/>
          <w:szCs w:val="28"/>
        </w:rPr>
        <w:tab/>
      </w:r>
      <w:r>
        <w:rPr>
          <w:rFonts w:ascii="Times New Roman" w:hAnsi="Times New Roman"/>
          <w:sz w:val="28"/>
          <w:szCs w:val="28"/>
        </w:rPr>
        <w:t>Програма розроблена з урахуванням прогнозних показників господарської діяльності підприємств основного кола звітності, інших господарських структур, виходячи з реальної оцінки нинішньої соціально-економічної ситуації, наявних матеріально-технічних, трудових, сировинних ресурсів, фінансових можливостей. В її основу покладені ключові економічні показники діяльності основних бюджетоутворюючих підприємств</w:t>
      </w:r>
      <w:r w:rsidR="004A54A8">
        <w:rPr>
          <w:rFonts w:ascii="Times New Roman" w:hAnsi="Times New Roman"/>
          <w:sz w:val="28"/>
          <w:szCs w:val="28"/>
        </w:rPr>
        <w:t xml:space="preserve">, </w:t>
      </w:r>
      <w:r>
        <w:rPr>
          <w:rFonts w:ascii="Times New Roman" w:hAnsi="Times New Roman"/>
          <w:sz w:val="28"/>
          <w:szCs w:val="28"/>
        </w:rPr>
        <w:t xml:space="preserve">інших господарських структур міста та враховано необхідність виконання  законодавчо визначеного переліку завдань місцевого значення, </w:t>
      </w:r>
      <w:r w:rsidR="004A54A8">
        <w:rPr>
          <w:rFonts w:ascii="Times New Roman" w:hAnsi="Times New Roman"/>
          <w:sz w:val="28"/>
          <w:szCs w:val="28"/>
        </w:rPr>
        <w:t xml:space="preserve">які </w:t>
      </w:r>
      <w:r>
        <w:rPr>
          <w:rFonts w:ascii="Times New Roman" w:hAnsi="Times New Roman"/>
          <w:sz w:val="28"/>
          <w:szCs w:val="28"/>
        </w:rPr>
        <w:t xml:space="preserve"> є обов’язковим</w:t>
      </w:r>
      <w:r w:rsidR="004A54A8">
        <w:rPr>
          <w:rFonts w:ascii="Times New Roman" w:hAnsi="Times New Roman"/>
          <w:sz w:val="28"/>
          <w:szCs w:val="28"/>
        </w:rPr>
        <w:t>и</w:t>
      </w:r>
      <w:r>
        <w:rPr>
          <w:rFonts w:ascii="Times New Roman" w:hAnsi="Times New Roman"/>
          <w:sz w:val="28"/>
          <w:szCs w:val="28"/>
        </w:rPr>
        <w:t xml:space="preserve"> для органів місцевого самоврядування.</w:t>
      </w:r>
    </w:p>
    <w:p w:rsidR="00594839" w:rsidRDefault="00594839">
      <w:pPr>
        <w:widowControl w:val="0"/>
        <w:tabs>
          <w:tab w:val="left" w:pos="540"/>
        </w:tabs>
        <w:overflowPunct w:val="0"/>
        <w:autoSpaceDE w:val="0"/>
        <w:textAlignment w:val="baseline"/>
        <w:rPr>
          <w:rFonts w:ascii="Times New Roman" w:hAnsi="Times New Roman"/>
          <w:sz w:val="28"/>
          <w:szCs w:val="28"/>
        </w:rPr>
      </w:pPr>
      <w:r>
        <w:rPr>
          <w:rFonts w:ascii="Times New Roman" w:hAnsi="Times New Roman"/>
          <w:color w:val="C00000"/>
          <w:sz w:val="28"/>
          <w:szCs w:val="28"/>
        </w:rPr>
        <w:tab/>
      </w:r>
      <w:r>
        <w:rPr>
          <w:rFonts w:ascii="Times New Roman" w:hAnsi="Times New Roman"/>
          <w:sz w:val="28"/>
          <w:szCs w:val="28"/>
        </w:rPr>
        <w:t>Реалі</w:t>
      </w:r>
      <w:r w:rsidR="00F96ADA">
        <w:rPr>
          <w:rFonts w:ascii="Times New Roman" w:hAnsi="Times New Roman"/>
          <w:sz w:val="28"/>
          <w:szCs w:val="28"/>
        </w:rPr>
        <w:t>зація програмних завдань на 2018</w:t>
      </w:r>
      <w:r>
        <w:rPr>
          <w:rFonts w:ascii="Times New Roman" w:hAnsi="Times New Roman"/>
          <w:sz w:val="28"/>
          <w:szCs w:val="28"/>
        </w:rPr>
        <w:t xml:space="preserve"> рік має забезпечити збереження економічного потенціалу міста, досягнень гуманітарної та  соціальної сфери, добробуту населення. </w:t>
      </w:r>
    </w:p>
    <w:p w:rsidR="00594839" w:rsidRDefault="00594839">
      <w:pPr>
        <w:widowControl w:val="0"/>
        <w:tabs>
          <w:tab w:val="left" w:pos="567"/>
        </w:tabs>
        <w:rPr>
          <w:rFonts w:ascii="Times New Roman" w:hAnsi="Times New Roman"/>
          <w:sz w:val="28"/>
          <w:szCs w:val="28"/>
        </w:rPr>
      </w:pPr>
      <w:r>
        <w:rPr>
          <w:rFonts w:ascii="Times New Roman" w:hAnsi="Times New Roman"/>
          <w:color w:val="C00000"/>
          <w:sz w:val="28"/>
          <w:szCs w:val="28"/>
        </w:rPr>
        <w:tab/>
      </w:r>
      <w:r>
        <w:rPr>
          <w:rFonts w:ascii="Times New Roman" w:hAnsi="Times New Roman"/>
          <w:sz w:val="28"/>
          <w:szCs w:val="28"/>
        </w:rPr>
        <w:t>Вiдповiдно до тенденцій розвитку, наявних проблем та впливу очiкуваних змiн в  економiці  і соціальній сфері міста у Програмi визначено мету та прiоритети економiчного і соціального розвитку</w:t>
      </w:r>
      <w:r w:rsidR="004A54A8">
        <w:rPr>
          <w:rFonts w:ascii="Times New Roman" w:hAnsi="Times New Roman"/>
          <w:sz w:val="28"/>
          <w:szCs w:val="28"/>
        </w:rPr>
        <w:t xml:space="preserve"> у 2018 році</w:t>
      </w:r>
      <w:r>
        <w:rPr>
          <w:rFonts w:ascii="Times New Roman" w:hAnsi="Times New Roman"/>
          <w:sz w:val="28"/>
          <w:szCs w:val="28"/>
        </w:rPr>
        <w:t>, основнi завдання та заходи щодо їх реалізації, відповідальні виконавцi.</w:t>
      </w:r>
    </w:p>
    <w:p w:rsidR="00594839" w:rsidRDefault="00594839">
      <w:pPr>
        <w:widowControl w:val="0"/>
        <w:tabs>
          <w:tab w:val="left" w:pos="567"/>
        </w:tabs>
        <w:rPr>
          <w:rFonts w:ascii="Times New Roman" w:hAnsi="Times New Roman"/>
          <w:sz w:val="28"/>
          <w:szCs w:val="28"/>
        </w:rPr>
      </w:pPr>
      <w:r>
        <w:rPr>
          <w:rFonts w:ascii="Times New Roman" w:hAnsi="Times New Roman"/>
          <w:color w:val="C00000"/>
          <w:sz w:val="28"/>
          <w:szCs w:val="28"/>
        </w:rPr>
        <w:tab/>
      </w:r>
      <w:r>
        <w:rPr>
          <w:rFonts w:ascii="Times New Roman" w:hAnsi="Times New Roman"/>
          <w:sz w:val="28"/>
          <w:szCs w:val="28"/>
        </w:rPr>
        <w:t>Програма передбачає наявнiсть</w:t>
      </w:r>
      <w:r>
        <w:rPr>
          <w:rFonts w:ascii="Times New Roman" w:hAnsi="Times New Roman"/>
          <w:color w:val="C00000"/>
          <w:sz w:val="28"/>
          <w:szCs w:val="28"/>
        </w:rPr>
        <w:t xml:space="preserve"> </w:t>
      </w:r>
      <w:r>
        <w:rPr>
          <w:rFonts w:ascii="Times New Roman" w:hAnsi="Times New Roman"/>
          <w:sz w:val="28"/>
          <w:szCs w:val="28"/>
        </w:rPr>
        <w:t>очікуваних результатів,</w:t>
      </w:r>
      <w:r>
        <w:rPr>
          <w:rFonts w:ascii="Times New Roman" w:hAnsi="Times New Roman"/>
          <w:color w:val="C00000"/>
          <w:sz w:val="28"/>
          <w:szCs w:val="28"/>
        </w:rPr>
        <w:t xml:space="preserve"> </w:t>
      </w:r>
      <w:r>
        <w:rPr>
          <w:rFonts w:ascii="Times New Roman" w:hAnsi="Times New Roman"/>
          <w:sz w:val="28"/>
          <w:szCs w:val="28"/>
        </w:rPr>
        <w:t>виконання поставлених завдань, за якими буде вiдслiдковуватися динамiка розвитку міста  для звiтування територiальнiй громадi та iнформування ЗМI.</w:t>
      </w:r>
    </w:p>
    <w:p w:rsidR="00594839" w:rsidRDefault="00594839">
      <w:pPr>
        <w:widowControl w:val="0"/>
        <w:tabs>
          <w:tab w:val="left" w:pos="567"/>
        </w:tabs>
        <w:rPr>
          <w:rFonts w:ascii="Times New Roman" w:hAnsi="Times New Roman"/>
          <w:sz w:val="28"/>
          <w:szCs w:val="28"/>
        </w:rPr>
      </w:pPr>
      <w:r>
        <w:rPr>
          <w:rFonts w:ascii="Times New Roman" w:hAnsi="Times New Roman"/>
          <w:color w:val="C00000"/>
          <w:sz w:val="28"/>
          <w:szCs w:val="28"/>
        </w:rPr>
        <w:tab/>
      </w:r>
      <w:r>
        <w:rPr>
          <w:rFonts w:ascii="Times New Roman" w:hAnsi="Times New Roman"/>
          <w:sz w:val="28"/>
          <w:szCs w:val="28"/>
        </w:rPr>
        <w:t>Програма також мiстить перелiк міських цiльових програм, якi пер</w:t>
      </w:r>
      <w:r w:rsidR="00F96ADA">
        <w:rPr>
          <w:rFonts w:ascii="Times New Roman" w:hAnsi="Times New Roman"/>
          <w:sz w:val="28"/>
          <w:szCs w:val="28"/>
        </w:rPr>
        <w:t>едбачається реалiзовувати у 2018</w:t>
      </w:r>
      <w:r>
        <w:rPr>
          <w:rFonts w:ascii="Times New Roman" w:hAnsi="Times New Roman"/>
          <w:sz w:val="28"/>
          <w:szCs w:val="28"/>
        </w:rPr>
        <w:t xml:space="preserve"> роцi. </w:t>
      </w:r>
    </w:p>
    <w:p w:rsidR="00594839" w:rsidRDefault="00594839">
      <w:pPr>
        <w:widowControl w:val="0"/>
        <w:tabs>
          <w:tab w:val="left" w:pos="567"/>
        </w:tabs>
        <w:overflowPunct w:val="0"/>
        <w:autoSpaceDE w:val="0"/>
        <w:textAlignment w:val="baseline"/>
        <w:rPr>
          <w:rFonts w:ascii="Times New Roman" w:hAnsi="Times New Roman"/>
          <w:sz w:val="28"/>
          <w:szCs w:val="28"/>
        </w:rPr>
      </w:pPr>
      <w:r>
        <w:rPr>
          <w:rFonts w:ascii="Times New Roman" w:hAnsi="Times New Roman"/>
          <w:color w:val="C00000"/>
          <w:sz w:val="28"/>
          <w:szCs w:val="28"/>
        </w:rPr>
        <w:tab/>
      </w:r>
      <w:r>
        <w:rPr>
          <w:rFonts w:ascii="Times New Roman" w:hAnsi="Times New Roman"/>
          <w:sz w:val="28"/>
          <w:szCs w:val="28"/>
        </w:rPr>
        <w:t>Фінансове забезпечення Програми буде відбуватися за ра</w:t>
      </w:r>
      <w:r w:rsidR="004A54A8">
        <w:rPr>
          <w:rFonts w:ascii="Times New Roman" w:hAnsi="Times New Roman"/>
          <w:sz w:val="28"/>
          <w:szCs w:val="28"/>
        </w:rPr>
        <w:t>хунок  міського  бюджету</w:t>
      </w:r>
      <w:r w:rsidR="00F96ADA">
        <w:rPr>
          <w:rFonts w:ascii="Times New Roman" w:hAnsi="Times New Roman"/>
          <w:sz w:val="28"/>
          <w:szCs w:val="28"/>
        </w:rPr>
        <w:t xml:space="preserve"> 2018</w:t>
      </w:r>
      <w:r w:rsidR="004A54A8">
        <w:rPr>
          <w:rFonts w:ascii="Times New Roman" w:hAnsi="Times New Roman"/>
          <w:sz w:val="28"/>
          <w:szCs w:val="28"/>
        </w:rPr>
        <w:t xml:space="preserve"> року</w:t>
      </w:r>
      <w:r>
        <w:rPr>
          <w:rFonts w:ascii="Times New Roman" w:hAnsi="Times New Roman"/>
          <w:sz w:val="28"/>
          <w:szCs w:val="28"/>
        </w:rPr>
        <w:t xml:space="preserve"> та за фінансової підтримки  Державного бюджету України по відповідних програмах та за відповідними субвенціями.</w:t>
      </w:r>
    </w:p>
    <w:p w:rsidR="00594839" w:rsidRDefault="00594839"/>
    <w:p w:rsidR="00594839" w:rsidRDefault="00594839"/>
    <w:p w:rsidR="00594839" w:rsidRDefault="00594839"/>
    <w:p w:rsidR="00594839" w:rsidRDefault="00594839"/>
    <w:p w:rsidR="00493224" w:rsidRDefault="00493224"/>
    <w:p w:rsidR="00594839" w:rsidRDefault="00594839"/>
    <w:p w:rsidR="00AD6192" w:rsidRDefault="00AD6192" w:rsidP="00427A90">
      <w:pPr>
        <w:widowControl w:val="0"/>
        <w:tabs>
          <w:tab w:val="left" w:pos="4680"/>
        </w:tabs>
        <w:snapToGrid w:val="0"/>
        <w:jc w:val="center"/>
        <w:rPr>
          <w:rFonts w:ascii="Times New Roman" w:hAnsi="Times New Roman"/>
          <w:b/>
          <w:bCs/>
          <w:sz w:val="28"/>
          <w:szCs w:val="28"/>
        </w:rPr>
      </w:pPr>
    </w:p>
    <w:p w:rsidR="00F96ADA" w:rsidRDefault="00F96ADA" w:rsidP="00427A90">
      <w:pPr>
        <w:widowControl w:val="0"/>
        <w:tabs>
          <w:tab w:val="left" w:pos="4680"/>
        </w:tabs>
        <w:snapToGrid w:val="0"/>
        <w:jc w:val="center"/>
        <w:rPr>
          <w:rFonts w:ascii="Times New Roman" w:hAnsi="Times New Roman"/>
          <w:b/>
          <w:bCs/>
          <w:sz w:val="28"/>
          <w:szCs w:val="28"/>
        </w:rPr>
      </w:pPr>
    </w:p>
    <w:p w:rsidR="00F96ADA" w:rsidRPr="00011238" w:rsidRDefault="00F96ADA" w:rsidP="00427A90">
      <w:pPr>
        <w:widowControl w:val="0"/>
        <w:tabs>
          <w:tab w:val="left" w:pos="4680"/>
        </w:tabs>
        <w:snapToGrid w:val="0"/>
        <w:jc w:val="center"/>
        <w:rPr>
          <w:rFonts w:ascii="Times New Roman" w:hAnsi="Times New Roman"/>
          <w:b/>
          <w:bCs/>
          <w:sz w:val="28"/>
          <w:szCs w:val="28"/>
        </w:rPr>
      </w:pPr>
    </w:p>
    <w:p w:rsidR="00594839" w:rsidRPr="00011238" w:rsidRDefault="00594839" w:rsidP="00427A90">
      <w:pPr>
        <w:widowControl w:val="0"/>
        <w:tabs>
          <w:tab w:val="left" w:pos="4680"/>
        </w:tabs>
        <w:snapToGrid w:val="0"/>
        <w:jc w:val="center"/>
        <w:rPr>
          <w:rFonts w:ascii="Times New Roman" w:hAnsi="Times New Roman"/>
          <w:bCs/>
          <w:sz w:val="28"/>
          <w:szCs w:val="28"/>
        </w:rPr>
      </w:pPr>
      <w:r w:rsidRPr="00011238">
        <w:rPr>
          <w:rFonts w:ascii="Times New Roman" w:hAnsi="Times New Roman"/>
          <w:b/>
          <w:bCs/>
          <w:sz w:val="28"/>
          <w:szCs w:val="28"/>
        </w:rPr>
        <w:lastRenderedPageBreak/>
        <w:t>РОЗДІЛ І</w:t>
      </w:r>
      <w:r w:rsidRPr="00011238">
        <w:rPr>
          <w:rFonts w:ascii="Times New Roman" w:hAnsi="Times New Roman"/>
          <w:bCs/>
          <w:sz w:val="28"/>
          <w:szCs w:val="28"/>
        </w:rPr>
        <w:t>.</w:t>
      </w:r>
    </w:p>
    <w:p w:rsidR="00594839" w:rsidRPr="00011238" w:rsidRDefault="00594839">
      <w:pPr>
        <w:widowControl w:val="0"/>
        <w:tabs>
          <w:tab w:val="left" w:pos="4680"/>
        </w:tabs>
        <w:snapToGrid w:val="0"/>
        <w:jc w:val="center"/>
        <w:rPr>
          <w:rFonts w:ascii="Times New Roman" w:hAnsi="Times New Roman"/>
          <w:b/>
          <w:bCs/>
          <w:sz w:val="28"/>
          <w:szCs w:val="28"/>
        </w:rPr>
      </w:pPr>
      <w:r w:rsidRPr="00011238">
        <w:rPr>
          <w:rFonts w:ascii="Times New Roman" w:hAnsi="Times New Roman"/>
          <w:b/>
          <w:bCs/>
          <w:sz w:val="28"/>
          <w:szCs w:val="28"/>
        </w:rPr>
        <w:t>Аналіз економічного і с</w:t>
      </w:r>
      <w:r w:rsidR="00496C1C" w:rsidRPr="00011238">
        <w:rPr>
          <w:rFonts w:ascii="Times New Roman" w:hAnsi="Times New Roman"/>
          <w:b/>
          <w:bCs/>
          <w:sz w:val="28"/>
          <w:szCs w:val="28"/>
        </w:rPr>
        <w:t>оціального розвитку міста у 2017</w:t>
      </w:r>
      <w:r w:rsidRPr="00011238">
        <w:rPr>
          <w:rFonts w:ascii="Times New Roman" w:hAnsi="Times New Roman"/>
          <w:b/>
          <w:bCs/>
          <w:sz w:val="28"/>
          <w:szCs w:val="28"/>
        </w:rPr>
        <w:t xml:space="preserve"> році</w:t>
      </w:r>
    </w:p>
    <w:p w:rsidR="00594839" w:rsidRPr="00011238" w:rsidRDefault="001470CF">
      <w:pPr>
        <w:widowControl w:val="0"/>
        <w:tabs>
          <w:tab w:val="left" w:pos="4680"/>
        </w:tabs>
        <w:snapToGrid w:val="0"/>
        <w:jc w:val="center"/>
        <w:rPr>
          <w:rFonts w:ascii="Times New Roman" w:hAnsi="Times New Roman"/>
          <w:b/>
          <w:bCs/>
          <w:sz w:val="28"/>
          <w:szCs w:val="28"/>
        </w:rPr>
      </w:pPr>
      <w:r>
        <w:rPr>
          <w:rFonts w:ascii="Times New Roman" w:hAnsi="Times New Roman"/>
          <w:b/>
          <w:bCs/>
          <w:sz w:val="28"/>
          <w:szCs w:val="28"/>
        </w:rPr>
        <w:t>та проблем, на нього впливають</w:t>
      </w:r>
    </w:p>
    <w:p w:rsidR="005033B9" w:rsidRDefault="005033B9">
      <w:pPr>
        <w:widowControl w:val="0"/>
        <w:tabs>
          <w:tab w:val="left" w:pos="4680"/>
        </w:tabs>
        <w:snapToGrid w:val="0"/>
        <w:jc w:val="center"/>
        <w:rPr>
          <w:rFonts w:ascii="Times New Roman" w:hAnsi="Times New Roman"/>
          <w:b/>
          <w:bCs/>
          <w:sz w:val="28"/>
          <w:szCs w:val="28"/>
        </w:rPr>
      </w:pPr>
    </w:p>
    <w:p w:rsidR="00594839" w:rsidRDefault="005033B9">
      <w:pPr>
        <w:widowControl w:val="0"/>
        <w:tabs>
          <w:tab w:val="left" w:pos="4680"/>
        </w:tabs>
        <w:snapToGrid w:val="0"/>
        <w:jc w:val="center"/>
        <w:rPr>
          <w:rFonts w:ascii="Times New Roman" w:hAnsi="Times New Roman"/>
          <w:b/>
          <w:bCs/>
          <w:sz w:val="28"/>
          <w:szCs w:val="28"/>
        </w:rPr>
      </w:pPr>
      <w:r>
        <w:rPr>
          <w:rFonts w:ascii="Times New Roman" w:hAnsi="Times New Roman"/>
          <w:b/>
          <w:bCs/>
          <w:sz w:val="28"/>
          <w:szCs w:val="28"/>
        </w:rPr>
        <w:t>Промисловість</w:t>
      </w:r>
    </w:p>
    <w:p w:rsidR="005033B9" w:rsidRPr="00011238" w:rsidRDefault="005033B9">
      <w:pPr>
        <w:widowControl w:val="0"/>
        <w:tabs>
          <w:tab w:val="left" w:pos="4680"/>
        </w:tabs>
        <w:snapToGrid w:val="0"/>
        <w:jc w:val="center"/>
        <w:rPr>
          <w:rFonts w:ascii="Times New Roman" w:hAnsi="Times New Roman"/>
          <w:b/>
          <w:bCs/>
          <w:sz w:val="28"/>
          <w:szCs w:val="28"/>
        </w:rPr>
      </w:pPr>
    </w:p>
    <w:p w:rsidR="00594839" w:rsidRPr="00011238" w:rsidRDefault="00594839">
      <w:pPr>
        <w:ind w:firstLine="709"/>
        <w:rPr>
          <w:rFonts w:ascii="Times New Roman" w:hAnsi="Times New Roman"/>
          <w:bCs/>
          <w:sz w:val="28"/>
          <w:szCs w:val="28"/>
        </w:rPr>
      </w:pPr>
      <w:r w:rsidRPr="00011238">
        <w:rPr>
          <w:rFonts w:ascii="Times New Roman" w:hAnsi="Times New Roman"/>
          <w:sz w:val="28"/>
          <w:szCs w:val="28"/>
        </w:rPr>
        <w:t xml:space="preserve">За результатами оцінки </w:t>
      </w:r>
      <w:r w:rsidRPr="00011238">
        <w:rPr>
          <w:rFonts w:ascii="Times New Roman" w:hAnsi="Times New Roman"/>
          <w:bCs/>
          <w:sz w:val="28"/>
          <w:szCs w:val="28"/>
        </w:rPr>
        <w:t>діяльності районних державних адміністрацій та виконкомів міських рад у сфері економічного розвитку з</w:t>
      </w:r>
      <w:r w:rsidR="00091AB7" w:rsidRPr="00011238">
        <w:rPr>
          <w:rFonts w:ascii="Times New Roman" w:hAnsi="Times New Roman"/>
          <w:bCs/>
          <w:sz w:val="28"/>
          <w:szCs w:val="28"/>
        </w:rPr>
        <w:t>а підсумками січня-вересня  2017</w:t>
      </w:r>
      <w:r w:rsidRPr="00011238">
        <w:rPr>
          <w:rFonts w:ascii="Times New Roman" w:hAnsi="Times New Roman"/>
          <w:bCs/>
          <w:sz w:val="28"/>
          <w:szCs w:val="28"/>
        </w:rPr>
        <w:t xml:space="preserve"> року місто Прилуки </w:t>
      </w:r>
      <w:r w:rsidRPr="00C21C5E">
        <w:rPr>
          <w:rFonts w:ascii="Times New Roman" w:hAnsi="Times New Roman"/>
          <w:bCs/>
          <w:sz w:val="28"/>
          <w:szCs w:val="28"/>
        </w:rPr>
        <w:t>зайняло ІІ місце</w:t>
      </w:r>
      <w:r w:rsidRPr="00011238">
        <w:rPr>
          <w:rFonts w:ascii="Times New Roman" w:hAnsi="Times New Roman"/>
          <w:bCs/>
          <w:sz w:val="28"/>
          <w:szCs w:val="28"/>
        </w:rPr>
        <w:t xml:space="preserve"> серед міст обласного значення Чернігівської області.</w:t>
      </w:r>
    </w:p>
    <w:p w:rsidR="00594839" w:rsidRPr="00011238" w:rsidRDefault="00594839">
      <w:pPr>
        <w:pStyle w:val="210"/>
        <w:spacing w:after="0" w:line="240" w:lineRule="auto"/>
        <w:ind w:left="0" w:firstLine="709"/>
        <w:jc w:val="both"/>
        <w:rPr>
          <w:sz w:val="28"/>
          <w:szCs w:val="28"/>
        </w:rPr>
      </w:pPr>
      <w:r w:rsidRPr="00011238">
        <w:rPr>
          <w:sz w:val="28"/>
          <w:szCs w:val="28"/>
        </w:rPr>
        <w:t>Позитивних темпів росту в порівнянні з минулим роком досягли три галузі промислового комплексу міста –  легка промисловість, виробництво харчових продуктів,  виробництво іншої неметалевої продукції.</w:t>
      </w:r>
    </w:p>
    <w:p w:rsidR="00594839" w:rsidRDefault="00594839">
      <w:pPr>
        <w:pStyle w:val="ac"/>
        <w:ind w:right="0" w:firstLine="709"/>
        <w:jc w:val="both"/>
        <w:rPr>
          <w:szCs w:val="28"/>
        </w:rPr>
      </w:pPr>
      <w:r w:rsidRPr="00011238">
        <w:rPr>
          <w:szCs w:val="28"/>
        </w:rPr>
        <w:t>Обсяги виробництва ПрАТ «А/Т тютюнова компанія «В.А.Т.-Прилуки» за 9 місяців  201</w:t>
      </w:r>
      <w:r w:rsidR="00091AB7" w:rsidRPr="00011238">
        <w:rPr>
          <w:szCs w:val="28"/>
        </w:rPr>
        <w:t>7</w:t>
      </w:r>
      <w:r w:rsidRPr="00011238">
        <w:rPr>
          <w:szCs w:val="28"/>
        </w:rPr>
        <w:t xml:space="preserve"> року становлять </w:t>
      </w:r>
      <w:r w:rsidR="00091AB7" w:rsidRPr="00011238">
        <w:rPr>
          <w:szCs w:val="28"/>
        </w:rPr>
        <w:t>17052,4</w:t>
      </w:r>
      <w:r w:rsidRPr="00011238">
        <w:rPr>
          <w:szCs w:val="28"/>
        </w:rPr>
        <w:t xml:space="preserve"> млн. шт. сигарет, що на </w:t>
      </w:r>
      <w:r w:rsidR="00091AB7" w:rsidRPr="00011238">
        <w:rPr>
          <w:szCs w:val="28"/>
        </w:rPr>
        <w:t>14</w:t>
      </w:r>
      <w:r w:rsidRPr="00011238">
        <w:rPr>
          <w:szCs w:val="28"/>
        </w:rPr>
        <w:t xml:space="preserve">% </w:t>
      </w:r>
      <w:r w:rsidR="00091AB7" w:rsidRPr="00011238">
        <w:rPr>
          <w:szCs w:val="28"/>
        </w:rPr>
        <w:t>менше</w:t>
      </w:r>
      <w:r w:rsidRPr="00011238">
        <w:rPr>
          <w:szCs w:val="28"/>
        </w:rPr>
        <w:t xml:space="preserve"> ніж за аналогічний період 201</w:t>
      </w:r>
      <w:r w:rsidR="00091AB7" w:rsidRPr="00011238">
        <w:rPr>
          <w:szCs w:val="28"/>
        </w:rPr>
        <w:t>6</w:t>
      </w:r>
      <w:r w:rsidRPr="00011238">
        <w:rPr>
          <w:szCs w:val="28"/>
        </w:rPr>
        <w:t xml:space="preserve"> року. </w:t>
      </w:r>
    </w:p>
    <w:p w:rsidR="00717A9F" w:rsidRDefault="00717A9F">
      <w:pPr>
        <w:pStyle w:val="ac"/>
        <w:ind w:right="0" w:firstLine="709"/>
        <w:jc w:val="both"/>
        <w:rPr>
          <w:szCs w:val="28"/>
        </w:rPr>
      </w:pPr>
    </w:p>
    <w:p w:rsidR="00717A9F" w:rsidRDefault="00717A9F" w:rsidP="00717A9F">
      <w:pPr>
        <w:pStyle w:val="ac"/>
        <w:ind w:right="0"/>
        <w:jc w:val="both"/>
        <w:rPr>
          <w:szCs w:val="28"/>
        </w:rPr>
      </w:pPr>
      <w:r w:rsidRPr="00717A9F">
        <w:rPr>
          <w:noProof/>
          <w:szCs w:val="28"/>
          <w:lang w:eastAsia="uk-UA"/>
        </w:rPr>
        <w:drawing>
          <wp:inline distT="0" distB="0" distL="0" distR="0">
            <wp:extent cx="3402719" cy="2109053"/>
            <wp:effectExtent l="38100" t="0" r="26281" b="5497"/>
            <wp:docPr id="28" name="Содержимое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1470CF">
        <w:rPr>
          <w:b/>
          <w:noProof/>
          <w:szCs w:val="28"/>
          <w:lang w:eastAsia="uk-UA"/>
        </w:rPr>
        <w:drawing>
          <wp:inline distT="0" distB="0" distL="0" distR="0">
            <wp:extent cx="2860627" cy="2115403"/>
            <wp:effectExtent l="19050" t="0" r="0" b="0"/>
            <wp:docPr id="2" name="Рисунок 1" descr="r_1_med_MDALYM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_1_med_MDALYMF6"/>
                    <pic:cNvPicPr>
                      <a:picLocks noChangeAspect="1" noChangeArrowheads="1"/>
                    </pic:cNvPicPr>
                  </pic:nvPicPr>
                  <pic:blipFill>
                    <a:blip r:embed="rId9" cstate="print"/>
                    <a:srcRect/>
                    <a:stretch>
                      <a:fillRect/>
                    </a:stretch>
                  </pic:blipFill>
                  <pic:spPr bwMode="auto">
                    <a:xfrm>
                      <a:off x="0" y="0"/>
                      <a:ext cx="2865755" cy="2119195"/>
                    </a:xfrm>
                    <a:prstGeom prst="rect">
                      <a:avLst/>
                    </a:prstGeom>
                    <a:noFill/>
                    <a:ln w="9525">
                      <a:noFill/>
                      <a:miter lim="800000"/>
                      <a:headEnd/>
                      <a:tailEnd/>
                    </a:ln>
                  </pic:spPr>
                </pic:pic>
              </a:graphicData>
            </a:graphic>
          </wp:inline>
        </w:drawing>
      </w:r>
    </w:p>
    <w:p w:rsidR="00717A9F" w:rsidRPr="00011238" w:rsidRDefault="00717A9F">
      <w:pPr>
        <w:pStyle w:val="ac"/>
        <w:ind w:right="0" w:firstLine="709"/>
        <w:jc w:val="both"/>
        <w:rPr>
          <w:szCs w:val="28"/>
        </w:rPr>
      </w:pPr>
    </w:p>
    <w:p w:rsidR="00594839" w:rsidRPr="00011238" w:rsidRDefault="00594839" w:rsidP="00011238">
      <w:pPr>
        <w:pStyle w:val="ac"/>
        <w:ind w:left="709" w:right="0"/>
        <w:jc w:val="both"/>
        <w:rPr>
          <w:szCs w:val="28"/>
        </w:rPr>
      </w:pPr>
    </w:p>
    <w:p w:rsidR="00E43266" w:rsidRDefault="00594839" w:rsidP="00E43266">
      <w:pPr>
        <w:pStyle w:val="ac"/>
        <w:ind w:right="0" w:firstLine="709"/>
        <w:jc w:val="both"/>
        <w:rPr>
          <w:szCs w:val="28"/>
        </w:rPr>
      </w:pPr>
      <w:r w:rsidRPr="00011238">
        <w:rPr>
          <w:szCs w:val="28"/>
        </w:rPr>
        <w:t xml:space="preserve">За підсумками 9 місяців обсяги виробництва НГВУ «Чернігівнафтогаз» ПАТ «Укрнафта» </w:t>
      </w:r>
      <w:r w:rsidR="00091AB7" w:rsidRPr="00011238">
        <w:rPr>
          <w:szCs w:val="28"/>
        </w:rPr>
        <w:t>збільшилося</w:t>
      </w:r>
      <w:r w:rsidRPr="00011238">
        <w:rPr>
          <w:szCs w:val="28"/>
        </w:rPr>
        <w:t xml:space="preserve"> і становлять </w:t>
      </w:r>
      <w:r w:rsidR="003D1DDC">
        <w:rPr>
          <w:szCs w:val="28"/>
        </w:rPr>
        <w:t>126,7</w:t>
      </w:r>
      <w:r w:rsidRPr="00011238">
        <w:rPr>
          <w:szCs w:val="28"/>
        </w:rPr>
        <w:t xml:space="preserve">%, </w:t>
      </w:r>
      <w:r w:rsidR="00091AB7" w:rsidRPr="00011238">
        <w:rPr>
          <w:szCs w:val="28"/>
        </w:rPr>
        <w:t>в порівнянні з аналогічним періодом 2016 року.</w:t>
      </w:r>
    </w:p>
    <w:p w:rsidR="00E43266" w:rsidRDefault="00E43266" w:rsidP="00E43266">
      <w:pPr>
        <w:pStyle w:val="ac"/>
        <w:ind w:right="0"/>
        <w:jc w:val="both"/>
        <w:rPr>
          <w:szCs w:val="28"/>
        </w:rPr>
      </w:pPr>
    </w:p>
    <w:p w:rsidR="00594839" w:rsidRPr="00D37BF1" w:rsidRDefault="00E43266" w:rsidP="00D37BF1">
      <w:pPr>
        <w:pStyle w:val="ac"/>
        <w:ind w:right="0" w:firstLine="709"/>
        <w:jc w:val="both"/>
        <w:rPr>
          <w:szCs w:val="28"/>
        </w:rPr>
      </w:pPr>
      <w:r>
        <w:rPr>
          <w:noProof/>
          <w:szCs w:val="28"/>
          <w:lang w:eastAsia="uk-UA"/>
        </w:rPr>
        <w:drawing>
          <wp:anchor distT="0" distB="0" distL="114300" distR="114300" simplePos="0" relativeHeight="251686400" behindDoc="0" locked="0" layoutInCell="1" allowOverlap="1">
            <wp:simplePos x="0" y="0"/>
            <wp:positionH relativeFrom="column">
              <wp:posOffset>466668</wp:posOffset>
            </wp:positionH>
            <wp:positionV relativeFrom="paragraph">
              <wp:posOffset>-2730</wp:posOffset>
            </wp:positionV>
            <wp:extent cx="2707962" cy="2047165"/>
            <wp:effectExtent l="19050" t="0" r="0" b="0"/>
            <wp:wrapSquare wrapText="bothSides"/>
            <wp:docPr id="9" name="Рисунок 16" descr="C:\Documents and Settings\ekonomika3\Рабочий стол\Таня_Маріна\картинкі\670_f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ekonomika3\Рабочий стол\Таня_Маріна\картинкі\670_foto_1.jpg"/>
                    <pic:cNvPicPr>
                      <a:picLocks noChangeAspect="1" noChangeArrowheads="1"/>
                    </pic:cNvPicPr>
                  </pic:nvPicPr>
                  <pic:blipFill>
                    <a:blip r:embed="rId10" cstate="print"/>
                    <a:srcRect/>
                    <a:stretch>
                      <a:fillRect/>
                    </a:stretch>
                  </pic:blipFill>
                  <pic:spPr bwMode="auto">
                    <a:xfrm>
                      <a:off x="0" y="0"/>
                      <a:ext cx="2707962" cy="2047165"/>
                    </a:xfrm>
                    <a:prstGeom prst="rect">
                      <a:avLst/>
                    </a:prstGeom>
                    <a:noFill/>
                    <a:ln w="9525">
                      <a:noFill/>
                      <a:miter lim="800000"/>
                      <a:headEnd/>
                      <a:tailEnd/>
                    </a:ln>
                  </pic:spPr>
                </pic:pic>
              </a:graphicData>
            </a:graphic>
          </wp:anchor>
        </w:drawing>
      </w:r>
      <w:r w:rsidR="00594839" w:rsidRPr="00011238">
        <w:rPr>
          <w:rFonts w:cs="Times New Roman"/>
          <w:szCs w:val="28"/>
        </w:rPr>
        <w:t xml:space="preserve">Стабільно працювало ПАТ «Прилуцький завод «Білкозин». За поточний рік плановий ріст обсягів виробництва на 9% </w:t>
      </w:r>
    </w:p>
    <w:p w:rsidR="00594839" w:rsidRPr="00011238" w:rsidRDefault="00594839">
      <w:pPr>
        <w:ind w:firstLine="709"/>
        <w:rPr>
          <w:rFonts w:ascii="Times New Roman" w:hAnsi="Times New Roman" w:cs="Times New Roman"/>
          <w:sz w:val="28"/>
          <w:szCs w:val="28"/>
        </w:rPr>
      </w:pPr>
      <w:r w:rsidRPr="00011238">
        <w:rPr>
          <w:rFonts w:ascii="Times New Roman" w:hAnsi="Times New Roman" w:cs="Times New Roman"/>
          <w:sz w:val="28"/>
          <w:szCs w:val="28"/>
        </w:rPr>
        <w:t>З позитивними</w:t>
      </w:r>
      <w:r w:rsidRPr="00011238">
        <w:rPr>
          <w:rFonts w:ascii="Times New Roman" w:hAnsi="Times New Roman" w:cs="Times New Roman"/>
          <w:sz w:val="28"/>
          <w:szCs w:val="28"/>
          <w:lang w:val="ru-RU"/>
        </w:rPr>
        <w:t xml:space="preserve"> </w:t>
      </w:r>
      <w:r w:rsidRPr="00011238">
        <w:rPr>
          <w:rFonts w:ascii="Times New Roman" w:hAnsi="Times New Roman" w:cs="Times New Roman"/>
          <w:sz w:val="28"/>
          <w:szCs w:val="28"/>
        </w:rPr>
        <w:t>показниками спрацювали підприємства легкої промисловості:</w:t>
      </w:r>
    </w:p>
    <w:p w:rsidR="00D37BF1" w:rsidRDefault="00D37BF1">
      <w:pPr>
        <w:ind w:firstLine="709"/>
        <w:rPr>
          <w:rFonts w:ascii="Times New Roman" w:hAnsi="Times New Roman" w:cs="Times New Roman"/>
          <w:sz w:val="28"/>
          <w:szCs w:val="28"/>
        </w:rPr>
      </w:pPr>
    </w:p>
    <w:p w:rsidR="00D37BF1" w:rsidRDefault="00D37BF1">
      <w:pPr>
        <w:ind w:firstLine="709"/>
        <w:rPr>
          <w:rFonts w:ascii="Times New Roman" w:hAnsi="Times New Roman" w:cs="Times New Roman"/>
          <w:sz w:val="28"/>
          <w:szCs w:val="28"/>
        </w:rPr>
      </w:pPr>
    </w:p>
    <w:p w:rsidR="00D37BF1" w:rsidRDefault="00D37BF1">
      <w:pPr>
        <w:ind w:firstLine="709"/>
        <w:rPr>
          <w:rFonts w:ascii="Times New Roman" w:hAnsi="Times New Roman" w:cs="Times New Roman"/>
          <w:sz w:val="28"/>
          <w:szCs w:val="28"/>
        </w:rPr>
      </w:pPr>
    </w:p>
    <w:p w:rsidR="00D37BF1" w:rsidRDefault="00D37BF1">
      <w:pPr>
        <w:ind w:firstLine="709"/>
        <w:rPr>
          <w:rFonts w:ascii="Times New Roman" w:hAnsi="Times New Roman" w:cs="Times New Roman"/>
          <w:sz w:val="28"/>
          <w:szCs w:val="28"/>
        </w:rPr>
      </w:pPr>
    </w:p>
    <w:p w:rsidR="00D37BF1" w:rsidRDefault="00D37BF1" w:rsidP="00D37BF1">
      <w:pPr>
        <w:rPr>
          <w:rFonts w:ascii="Times New Roman" w:hAnsi="Times New Roman" w:cs="Times New Roman"/>
          <w:sz w:val="28"/>
          <w:szCs w:val="28"/>
        </w:rPr>
      </w:pPr>
    </w:p>
    <w:p w:rsidR="00D37BF1" w:rsidRDefault="00D37BF1" w:rsidP="00D37BF1">
      <w:pPr>
        <w:rPr>
          <w:rFonts w:ascii="Times New Roman" w:hAnsi="Times New Roman" w:cs="Times New Roman"/>
          <w:sz w:val="28"/>
          <w:szCs w:val="28"/>
        </w:rPr>
      </w:pPr>
    </w:p>
    <w:p w:rsidR="00D37BF1" w:rsidRDefault="00D37BF1" w:rsidP="00D37BF1">
      <w:pPr>
        <w:rPr>
          <w:rFonts w:ascii="Times New Roman" w:hAnsi="Times New Roman" w:cs="Times New Roman"/>
          <w:sz w:val="28"/>
          <w:szCs w:val="28"/>
        </w:rPr>
      </w:pPr>
    </w:p>
    <w:p w:rsidR="00D37BF1" w:rsidRDefault="00D37BF1" w:rsidP="00D37BF1">
      <w:pPr>
        <w:rPr>
          <w:rFonts w:ascii="Times New Roman" w:hAnsi="Times New Roman" w:cs="Times New Roman"/>
          <w:sz w:val="28"/>
          <w:szCs w:val="28"/>
        </w:rPr>
      </w:pPr>
    </w:p>
    <w:p w:rsidR="00D37BF1" w:rsidRDefault="00D37BF1" w:rsidP="00D37BF1">
      <w:pPr>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87424" behindDoc="0" locked="0" layoutInCell="1" allowOverlap="1">
            <wp:simplePos x="0" y="0"/>
            <wp:positionH relativeFrom="column">
              <wp:posOffset>29940</wp:posOffset>
            </wp:positionH>
            <wp:positionV relativeFrom="paragraph">
              <wp:posOffset>-322021</wp:posOffset>
            </wp:positionV>
            <wp:extent cx="2614968" cy="1746914"/>
            <wp:effectExtent l="19050" t="0" r="0" b="0"/>
            <wp:wrapSquare wrapText="bothSides"/>
            <wp:docPr id="11" name="Рисунок 17" descr="C:\Documents and Settings\ekonomika3\Рабочий стол\Таня_Маріна\картинкі\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ekonomika3\Рабочий стол\Таня_Маріна\картинкі\завантаження (1).jpg"/>
                    <pic:cNvPicPr>
                      <a:picLocks noChangeAspect="1" noChangeArrowheads="1"/>
                    </pic:cNvPicPr>
                  </pic:nvPicPr>
                  <pic:blipFill>
                    <a:blip r:embed="rId11" cstate="print"/>
                    <a:srcRect/>
                    <a:stretch>
                      <a:fillRect/>
                    </a:stretch>
                  </pic:blipFill>
                  <pic:spPr bwMode="auto">
                    <a:xfrm>
                      <a:off x="0" y="0"/>
                      <a:ext cx="2614968" cy="1746914"/>
                    </a:xfrm>
                    <a:prstGeom prst="rect">
                      <a:avLst/>
                    </a:prstGeom>
                    <a:noFill/>
                    <a:ln w="9525">
                      <a:noFill/>
                      <a:miter lim="800000"/>
                      <a:headEnd/>
                      <a:tailEnd/>
                    </a:ln>
                  </pic:spPr>
                </pic:pic>
              </a:graphicData>
            </a:graphic>
          </wp:anchor>
        </w:drawing>
      </w:r>
    </w:p>
    <w:p w:rsidR="00594839" w:rsidRPr="00D37BF1" w:rsidRDefault="00D37BF1" w:rsidP="00D37BF1">
      <w:pPr>
        <w:pStyle w:val="af"/>
        <w:rPr>
          <w:rFonts w:cs="Times New Roman"/>
          <w:sz w:val="28"/>
          <w:szCs w:val="28"/>
        </w:rPr>
      </w:pPr>
      <w:r>
        <w:rPr>
          <w:rFonts w:cs="Times New Roman"/>
          <w:sz w:val="28"/>
          <w:szCs w:val="28"/>
        </w:rPr>
        <w:t xml:space="preserve">-        </w:t>
      </w:r>
      <w:r w:rsidR="00594839" w:rsidRPr="00D37BF1">
        <w:rPr>
          <w:rFonts w:cs="Times New Roman"/>
          <w:sz w:val="28"/>
          <w:szCs w:val="28"/>
        </w:rPr>
        <w:t>ТОВ «П</w:t>
      </w:r>
      <w:r w:rsidR="00532C8A" w:rsidRPr="00D37BF1">
        <w:rPr>
          <w:rFonts w:cs="Times New Roman"/>
          <w:sz w:val="28"/>
          <w:szCs w:val="28"/>
        </w:rPr>
        <w:t>ШФ</w:t>
      </w:r>
      <w:r w:rsidR="00594839" w:rsidRPr="00D37BF1">
        <w:rPr>
          <w:rFonts w:cs="Times New Roman"/>
          <w:sz w:val="28"/>
          <w:szCs w:val="28"/>
        </w:rPr>
        <w:t xml:space="preserve"> «Корона» за </w:t>
      </w:r>
      <w:r w:rsidR="00091AB7" w:rsidRPr="00D37BF1">
        <w:rPr>
          <w:rFonts w:cs="Times New Roman"/>
          <w:sz w:val="28"/>
          <w:szCs w:val="28"/>
        </w:rPr>
        <w:t>9 місяців 2017 року збільшило  свої обсяги більш, ніж на  9</w:t>
      </w:r>
      <w:r w:rsidR="00594839" w:rsidRPr="00D37BF1">
        <w:rPr>
          <w:rFonts w:cs="Times New Roman"/>
          <w:sz w:val="28"/>
          <w:szCs w:val="28"/>
        </w:rPr>
        <w:t>% в порівнянні з підсумками   минулого року;</w:t>
      </w:r>
    </w:p>
    <w:p w:rsidR="00594839" w:rsidRPr="00011238" w:rsidRDefault="00594839" w:rsidP="00D37BF1">
      <w:pPr>
        <w:rPr>
          <w:rFonts w:ascii="Times New Roman" w:hAnsi="Times New Roman" w:cs="Times New Roman"/>
          <w:sz w:val="28"/>
          <w:szCs w:val="28"/>
        </w:rPr>
      </w:pPr>
      <w:r w:rsidRPr="00011238">
        <w:rPr>
          <w:rFonts w:ascii="Times New Roman" w:hAnsi="Times New Roman" w:cs="Times New Roman"/>
          <w:sz w:val="28"/>
          <w:szCs w:val="28"/>
        </w:rPr>
        <w:t>-</w:t>
      </w:r>
      <w:r w:rsidRPr="00011238">
        <w:rPr>
          <w:rFonts w:ascii="Times New Roman" w:hAnsi="Times New Roman" w:cs="Times New Roman"/>
          <w:sz w:val="28"/>
          <w:szCs w:val="28"/>
        </w:rPr>
        <w:tab/>
        <w:t xml:space="preserve">ПАТ «Прилуцька швейна фабрика» </w:t>
      </w:r>
      <w:r w:rsidR="00091AB7" w:rsidRPr="00011238">
        <w:rPr>
          <w:rFonts w:ascii="Times New Roman" w:hAnsi="Times New Roman" w:cs="Times New Roman"/>
          <w:sz w:val="28"/>
          <w:szCs w:val="28"/>
        </w:rPr>
        <w:t>збільшило зріст</w:t>
      </w:r>
      <w:r w:rsidRPr="00011238">
        <w:rPr>
          <w:rFonts w:ascii="Times New Roman" w:hAnsi="Times New Roman" w:cs="Times New Roman"/>
          <w:sz w:val="28"/>
          <w:szCs w:val="28"/>
        </w:rPr>
        <w:t xml:space="preserve"> обсягів виробництва майже</w:t>
      </w:r>
      <w:r w:rsidR="00091AB7" w:rsidRPr="00011238">
        <w:rPr>
          <w:rFonts w:ascii="Times New Roman" w:hAnsi="Times New Roman" w:cs="Times New Roman"/>
          <w:sz w:val="28"/>
          <w:szCs w:val="28"/>
        </w:rPr>
        <w:t xml:space="preserve"> на 27%,  що є результатом виходу</w:t>
      </w:r>
      <w:r w:rsidRPr="00011238">
        <w:rPr>
          <w:rFonts w:ascii="Times New Roman" w:hAnsi="Times New Roman" w:cs="Times New Roman"/>
          <w:sz w:val="28"/>
          <w:szCs w:val="28"/>
        </w:rPr>
        <w:t xml:space="preserve"> на інші ринки збуту продукції </w:t>
      </w:r>
      <w:r w:rsidR="00091AB7" w:rsidRPr="00011238">
        <w:rPr>
          <w:rFonts w:ascii="Times New Roman" w:hAnsi="Times New Roman" w:cs="Times New Roman"/>
          <w:sz w:val="28"/>
          <w:szCs w:val="28"/>
        </w:rPr>
        <w:t>підприємства</w:t>
      </w:r>
      <w:r w:rsidR="007F6676" w:rsidRPr="00011238">
        <w:rPr>
          <w:rFonts w:ascii="Times New Roman" w:hAnsi="Times New Roman" w:cs="Times New Roman"/>
          <w:sz w:val="28"/>
          <w:szCs w:val="28"/>
        </w:rPr>
        <w:t>;</w:t>
      </w:r>
    </w:p>
    <w:p w:rsidR="00594839" w:rsidRPr="00011238" w:rsidRDefault="00594839">
      <w:pPr>
        <w:ind w:firstLine="709"/>
        <w:rPr>
          <w:rFonts w:ascii="Times New Roman" w:hAnsi="Times New Roman" w:cs="Times New Roman"/>
          <w:sz w:val="28"/>
          <w:szCs w:val="28"/>
        </w:rPr>
      </w:pPr>
      <w:r w:rsidRPr="00011238">
        <w:rPr>
          <w:rFonts w:ascii="Times New Roman" w:hAnsi="Times New Roman" w:cs="Times New Roman"/>
          <w:sz w:val="28"/>
          <w:szCs w:val="28"/>
        </w:rPr>
        <w:t xml:space="preserve"> -</w:t>
      </w:r>
      <w:r w:rsidRPr="00011238">
        <w:rPr>
          <w:rFonts w:ascii="Times New Roman" w:hAnsi="Times New Roman" w:cs="Times New Roman"/>
          <w:sz w:val="28"/>
          <w:szCs w:val="28"/>
        </w:rPr>
        <w:tab/>
        <w:t xml:space="preserve">підприємство з іноземними інвестиціями ТОВ «Алітоні» збільшить свої обсяги на </w:t>
      </w:r>
      <w:r w:rsidR="009E4EA1" w:rsidRPr="00011238">
        <w:rPr>
          <w:rFonts w:ascii="Times New Roman" w:hAnsi="Times New Roman" w:cs="Times New Roman"/>
          <w:sz w:val="28"/>
          <w:szCs w:val="28"/>
        </w:rPr>
        <w:t>6</w:t>
      </w:r>
      <w:r w:rsidRPr="00011238">
        <w:rPr>
          <w:rFonts w:ascii="Times New Roman" w:hAnsi="Times New Roman" w:cs="Times New Roman"/>
          <w:sz w:val="28"/>
          <w:szCs w:val="28"/>
        </w:rPr>
        <w:t>%.</w:t>
      </w:r>
    </w:p>
    <w:p w:rsidR="00594839" w:rsidRPr="00011238" w:rsidRDefault="00594839">
      <w:pPr>
        <w:ind w:firstLine="709"/>
        <w:rPr>
          <w:rFonts w:ascii="Times New Roman" w:hAnsi="Times New Roman" w:cs="Times New Roman"/>
          <w:sz w:val="28"/>
          <w:szCs w:val="28"/>
        </w:rPr>
      </w:pPr>
      <w:r w:rsidRPr="00011238">
        <w:rPr>
          <w:rFonts w:ascii="Times New Roman" w:hAnsi="Times New Roman" w:cs="Times New Roman"/>
          <w:sz w:val="28"/>
          <w:szCs w:val="28"/>
        </w:rPr>
        <w:t>В березні 2016 року ПП «Вербена-Прилуки» припинило свою діяльність, але за адресою вул. Вокзальна, 35 розпочало працювати київське підприємство «Таланлегпром», яке спеціалізується на виготовленні взуття для військовослужбовців.</w:t>
      </w:r>
    </w:p>
    <w:p w:rsidR="00594839" w:rsidRPr="00011238" w:rsidRDefault="00594839">
      <w:pPr>
        <w:ind w:firstLine="709"/>
        <w:rPr>
          <w:rFonts w:ascii="Times New Roman" w:hAnsi="Times New Roman" w:cs="Times New Roman"/>
          <w:sz w:val="28"/>
          <w:szCs w:val="28"/>
        </w:rPr>
      </w:pPr>
      <w:r w:rsidRPr="00011238">
        <w:rPr>
          <w:rFonts w:ascii="Times New Roman" w:hAnsi="Times New Roman" w:cs="Times New Roman"/>
          <w:sz w:val="28"/>
          <w:szCs w:val="28"/>
        </w:rPr>
        <w:t xml:space="preserve"> Як завжди, стабільно працювало агропромислове об’єднання ім. І.Супруненка П</w:t>
      </w:r>
      <w:r w:rsidR="009E4EA1" w:rsidRPr="00011238">
        <w:rPr>
          <w:rFonts w:ascii="Times New Roman" w:hAnsi="Times New Roman" w:cs="Times New Roman"/>
          <w:sz w:val="28"/>
          <w:szCs w:val="28"/>
        </w:rPr>
        <w:t>рАТ «Прилуцький хлібозавод» (106</w:t>
      </w:r>
      <w:r w:rsidRPr="00011238">
        <w:rPr>
          <w:rFonts w:ascii="Times New Roman" w:hAnsi="Times New Roman" w:cs="Times New Roman"/>
          <w:sz w:val="28"/>
          <w:szCs w:val="28"/>
        </w:rPr>
        <w:t>%).</w:t>
      </w:r>
    </w:p>
    <w:p w:rsidR="009E4EA1" w:rsidRPr="00011238" w:rsidRDefault="009E4EA1">
      <w:pPr>
        <w:ind w:firstLine="709"/>
        <w:rPr>
          <w:rFonts w:ascii="Times New Roman" w:hAnsi="Times New Roman" w:cs="Times New Roman"/>
          <w:sz w:val="28"/>
          <w:szCs w:val="28"/>
        </w:rPr>
      </w:pPr>
      <w:r w:rsidRPr="00011238">
        <w:rPr>
          <w:rFonts w:ascii="Times New Roman" w:hAnsi="Times New Roman" w:cs="Times New Roman"/>
          <w:sz w:val="28"/>
          <w:szCs w:val="28"/>
        </w:rPr>
        <w:t xml:space="preserve">ТОВ "Янг-Україна" за 9 місяців </w:t>
      </w:r>
      <w:r w:rsidR="00D37BF1">
        <w:rPr>
          <w:rFonts w:ascii="Times New Roman" w:hAnsi="Times New Roman" w:cs="Times New Roman"/>
          <w:sz w:val="28"/>
          <w:szCs w:val="28"/>
        </w:rPr>
        <w:t xml:space="preserve">поточного року </w:t>
      </w:r>
      <w:r w:rsidRPr="00011238">
        <w:rPr>
          <w:rFonts w:ascii="Times New Roman" w:hAnsi="Times New Roman" w:cs="Times New Roman"/>
          <w:sz w:val="28"/>
          <w:szCs w:val="28"/>
        </w:rPr>
        <w:t>збільшило обсяги виробництва на 38%.</w:t>
      </w:r>
    </w:p>
    <w:p w:rsidR="00594839" w:rsidRPr="00011238" w:rsidRDefault="00594839">
      <w:pPr>
        <w:ind w:firstLine="709"/>
        <w:rPr>
          <w:rFonts w:ascii="Times New Roman" w:hAnsi="Times New Roman" w:cs="Times New Roman"/>
          <w:sz w:val="28"/>
          <w:szCs w:val="28"/>
        </w:rPr>
      </w:pPr>
      <w:r w:rsidRPr="00011238">
        <w:rPr>
          <w:rFonts w:ascii="Times New Roman" w:hAnsi="Times New Roman" w:cs="Times New Roman"/>
          <w:sz w:val="28"/>
          <w:szCs w:val="28"/>
        </w:rPr>
        <w:t xml:space="preserve">Приємно відзначити відновлення виробництва з липня </w:t>
      </w:r>
      <w:r w:rsidR="00F96ADA" w:rsidRPr="00011238">
        <w:rPr>
          <w:rFonts w:ascii="Times New Roman" w:hAnsi="Times New Roman" w:cs="Times New Roman"/>
          <w:sz w:val="28"/>
          <w:szCs w:val="28"/>
        </w:rPr>
        <w:t xml:space="preserve">2016 </w:t>
      </w:r>
      <w:r w:rsidRPr="00011238">
        <w:rPr>
          <w:rFonts w:ascii="Times New Roman" w:hAnsi="Times New Roman" w:cs="Times New Roman"/>
          <w:sz w:val="28"/>
          <w:szCs w:val="28"/>
        </w:rPr>
        <w:t>року</w:t>
      </w:r>
      <w:r w:rsidR="00D37BF1">
        <w:rPr>
          <w:rFonts w:ascii="Times New Roman" w:hAnsi="Times New Roman" w:cs="Times New Roman"/>
          <w:sz w:val="28"/>
          <w:szCs w:val="28"/>
        </w:rPr>
        <w:t xml:space="preserve"> та повноцінну роботу</w:t>
      </w:r>
      <w:r w:rsidRPr="00011238">
        <w:rPr>
          <w:rFonts w:ascii="Times New Roman" w:hAnsi="Times New Roman" w:cs="Times New Roman"/>
          <w:sz w:val="28"/>
          <w:szCs w:val="28"/>
        </w:rPr>
        <w:t xml:space="preserve"> </w:t>
      </w:r>
      <w:r w:rsidR="00D37BF1">
        <w:rPr>
          <w:rFonts w:ascii="Times New Roman" w:hAnsi="Times New Roman" w:cs="Times New Roman"/>
          <w:sz w:val="28"/>
          <w:szCs w:val="28"/>
        </w:rPr>
        <w:t xml:space="preserve">ТОВ ВТФ </w:t>
      </w:r>
      <w:r w:rsidRPr="00011238">
        <w:rPr>
          <w:rFonts w:ascii="Times New Roman" w:hAnsi="Times New Roman" w:cs="Times New Roman"/>
          <w:sz w:val="28"/>
          <w:szCs w:val="28"/>
        </w:rPr>
        <w:t>«Керамік-Прилуки».</w:t>
      </w:r>
    </w:p>
    <w:p w:rsidR="00594839" w:rsidRPr="00011238" w:rsidRDefault="00594839">
      <w:pPr>
        <w:ind w:firstLine="709"/>
        <w:rPr>
          <w:rFonts w:ascii="Times New Roman" w:hAnsi="Times New Roman"/>
          <w:sz w:val="28"/>
          <w:szCs w:val="28"/>
        </w:rPr>
      </w:pPr>
      <w:r w:rsidRPr="00011238">
        <w:rPr>
          <w:rFonts w:ascii="Times New Roman" w:hAnsi="Times New Roman"/>
          <w:sz w:val="28"/>
          <w:szCs w:val="28"/>
        </w:rPr>
        <w:t>Відповідно до інформації підприємств обсяг реалізованої промислової продукції за основними видами діяльності за</w:t>
      </w:r>
      <w:r w:rsidR="009E4EA1" w:rsidRPr="00011238">
        <w:rPr>
          <w:rFonts w:ascii="Times New Roman" w:hAnsi="Times New Roman"/>
          <w:sz w:val="28"/>
          <w:szCs w:val="28"/>
        </w:rPr>
        <w:t xml:space="preserve"> 9 місяців 2017 року</w:t>
      </w:r>
      <w:r w:rsidR="00D37BF1">
        <w:rPr>
          <w:rFonts w:ascii="Times New Roman" w:hAnsi="Times New Roman"/>
          <w:sz w:val="28"/>
          <w:szCs w:val="28"/>
        </w:rPr>
        <w:t xml:space="preserve"> в м. Прилуки  склало</w:t>
      </w:r>
      <w:r w:rsidRPr="00011238">
        <w:rPr>
          <w:rFonts w:ascii="Times New Roman" w:hAnsi="Times New Roman"/>
          <w:sz w:val="28"/>
          <w:szCs w:val="28"/>
        </w:rPr>
        <w:t xml:space="preserve">  </w:t>
      </w:r>
      <w:r w:rsidR="009E4EA1" w:rsidRPr="00011238">
        <w:rPr>
          <w:rFonts w:ascii="Times New Roman" w:hAnsi="Times New Roman"/>
          <w:sz w:val="28"/>
          <w:szCs w:val="28"/>
        </w:rPr>
        <w:t>4455</w:t>
      </w:r>
      <w:r w:rsidR="00D37BF1">
        <w:rPr>
          <w:rFonts w:ascii="Times New Roman" w:hAnsi="Times New Roman"/>
          <w:sz w:val="28"/>
          <w:szCs w:val="28"/>
        </w:rPr>
        <w:t xml:space="preserve"> </w:t>
      </w:r>
      <w:r w:rsidR="009E4EA1" w:rsidRPr="00011238">
        <w:rPr>
          <w:rFonts w:ascii="Times New Roman" w:hAnsi="Times New Roman"/>
          <w:sz w:val="28"/>
          <w:szCs w:val="28"/>
        </w:rPr>
        <w:t>млн</w:t>
      </w:r>
      <w:r w:rsidRPr="00011238">
        <w:rPr>
          <w:rFonts w:ascii="Times New Roman" w:hAnsi="Times New Roman"/>
          <w:sz w:val="28"/>
          <w:szCs w:val="28"/>
        </w:rPr>
        <w:t xml:space="preserve">. грн.. Із загального обсягу реалізації найбільша частка </w:t>
      </w:r>
      <w:r w:rsidR="009E4EA1" w:rsidRPr="00011238">
        <w:rPr>
          <w:rFonts w:ascii="Times New Roman" w:hAnsi="Times New Roman"/>
          <w:sz w:val="28"/>
          <w:szCs w:val="28"/>
        </w:rPr>
        <w:t xml:space="preserve">(64%) </w:t>
      </w:r>
      <w:r w:rsidR="00D37BF1">
        <w:rPr>
          <w:rFonts w:ascii="Times New Roman" w:hAnsi="Times New Roman"/>
          <w:sz w:val="28"/>
          <w:szCs w:val="28"/>
        </w:rPr>
        <w:t xml:space="preserve">припадає на </w:t>
      </w:r>
      <w:r w:rsidRPr="00011238">
        <w:rPr>
          <w:rFonts w:ascii="Times New Roman" w:hAnsi="Times New Roman"/>
          <w:sz w:val="28"/>
          <w:szCs w:val="28"/>
        </w:rPr>
        <w:t>підприємств</w:t>
      </w:r>
      <w:r w:rsidR="00D37BF1">
        <w:rPr>
          <w:rFonts w:ascii="Times New Roman" w:hAnsi="Times New Roman"/>
          <w:sz w:val="28"/>
          <w:szCs w:val="28"/>
        </w:rPr>
        <w:t>і</w:t>
      </w:r>
      <w:r w:rsidRPr="00011238">
        <w:rPr>
          <w:rFonts w:ascii="Times New Roman" w:hAnsi="Times New Roman"/>
          <w:sz w:val="28"/>
          <w:szCs w:val="28"/>
        </w:rPr>
        <w:t xml:space="preserve"> переробної промисловості. </w:t>
      </w:r>
    </w:p>
    <w:p w:rsidR="009E4EA1" w:rsidRPr="00B63042" w:rsidRDefault="009E4EA1" w:rsidP="009E4EA1">
      <w:pPr>
        <w:shd w:val="clear" w:color="auto" w:fill="F9F5E4"/>
        <w:suppressAutoHyphens w:val="0"/>
        <w:autoSpaceDE w:val="0"/>
        <w:autoSpaceDN w:val="0"/>
        <w:adjustRightInd w:val="0"/>
        <w:ind w:left="75" w:right="75" w:firstLine="634"/>
        <w:jc w:val="left"/>
        <w:rPr>
          <w:rFonts w:ascii="Times New Roman" w:eastAsia="Times New Roman" w:hAnsi="Times New Roman" w:cs="Times New Roman"/>
          <w:bCs/>
          <w:color w:val="FF0000"/>
          <w:sz w:val="28"/>
          <w:szCs w:val="28"/>
          <w:lang w:eastAsia="uk-UA"/>
        </w:rPr>
      </w:pPr>
      <w:r w:rsidRPr="00011238">
        <w:rPr>
          <w:rFonts w:ascii="Times New Roman" w:eastAsia="Times New Roman" w:hAnsi="Times New Roman" w:cs="Times New Roman"/>
          <w:bCs/>
          <w:sz w:val="28"/>
          <w:szCs w:val="28"/>
          <w:lang w:eastAsia="uk-UA"/>
        </w:rPr>
        <w:t>З розрахунку</w:t>
      </w:r>
      <w:r w:rsidR="00B63042">
        <w:rPr>
          <w:rFonts w:ascii="Times New Roman" w:eastAsia="Times New Roman" w:hAnsi="Times New Roman" w:cs="Times New Roman"/>
          <w:bCs/>
          <w:sz w:val="28"/>
          <w:szCs w:val="28"/>
          <w:lang w:eastAsia="uk-UA"/>
        </w:rPr>
        <w:t xml:space="preserve"> обсяг реалізації </w:t>
      </w:r>
      <w:r w:rsidRPr="00011238">
        <w:rPr>
          <w:rFonts w:ascii="Times New Roman" w:eastAsia="Times New Roman" w:hAnsi="Times New Roman" w:cs="Times New Roman"/>
          <w:bCs/>
          <w:sz w:val="28"/>
          <w:szCs w:val="28"/>
          <w:lang w:eastAsia="uk-UA"/>
        </w:rPr>
        <w:t xml:space="preserve"> на 1 особу</w:t>
      </w:r>
      <w:r w:rsidR="00B63042">
        <w:rPr>
          <w:rFonts w:ascii="Times New Roman" w:eastAsia="Times New Roman" w:hAnsi="Times New Roman" w:cs="Times New Roman"/>
          <w:bCs/>
          <w:sz w:val="28"/>
          <w:szCs w:val="28"/>
          <w:lang w:eastAsia="uk-UA"/>
        </w:rPr>
        <w:t xml:space="preserve"> наявного </w:t>
      </w:r>
      <w:r w:rsidRPr="00011238">
        <w:rPr>
          <w:rFonts w:ascii="Times New Roman" w:eastAsia="Times New Roman" w:hAnsi="Times New Roman" w:cs="Times New Roman"/>
          <w:bCs/>
          <w:sz w:val="28"/>
          <w:szCs w:val="28"/>
          <w:lang w:eastAsia="uk-UA"/>
        </w:rPr>
        <w:t xml:space="preserve"> населення становив 79 тис. грн.  </w:t>
      </w:r>
    </w:p>
    <w:p w:rsidR="009E4EA1" w:rsidRPr="00011238" w:rsidRDefault="009E4EA1" w:rsidP="009E4EA1">
      <w:pPr>
        <w:shd w:val="clear" w:color="auto" w:fill="F9F5E4"/>
        <w:suppressAutoHyphens w:val="0"/>
        <w:autoSpaceDE w:val="0"/>
        <w:autoSpaceDN w:val="0"/>
        <w:adjustRightInd w:val="0"/>
        <w:ind w:left="75" w:right="75" w:firstLine="634"/>
        <w:jc w:val="left"/>
        <w:rPr>
          <w:rFonts w:ascii="Times New Roman" w:eastAsia="Times New Roman" w:hAnsi="Times New Roman" w:cs="Times New Roman"/>
          <w:bCs/>
          <w:sz w:val="28"/>
          <w:szCs w:val="28"/>
          <w:lang w:eastAsia="uk-UA"/>
        </w:rPr>
      </w:pPr>
      <w:r w:rsidRPr="00011238">
        <w:rPr>
          <w:rFonts w:ascii="Times New Roman" w:eastAsia="Times New Roman" w:hAnsi="Times New Roman" w:cs="Times New Roman"/>
          <w:bCs/>
          <w:sz w:val="28"/>
          <w:szCs w:val="28"/>
          <w:lang w:eastAsia="uk-UA"/>
        </w:rPr>
        <w:t xml:space="preserve"> В обсязі реалізації підприємств 57% становили споживчі товари короткострокового та тривалого використання, 10% – товари проміжного споживання.</w:t>
      </w:r>
    </w:p>
    <w:p w:rsidR="00594839" w:rsidRPr="00011238" w:rsidRDefault="00594839" w:rsidP="009E4EA1">
      <w:pPr>
        <w:ind w:firstLine="709"/>
        <w:rPr>
          <w:rFonts w:ascii="Times New Roman" w:hAnsi="Times New Roman" w:cs="Times New Roman"/>
          <w:sz w:val="28"/>
          <w:szCs w:val="28"/>
        </w:rPr>
      </w:pPr>
      <w:r w:rsidRPr="00011238">
        <w:rPr>
          <w:rFonts w:ascii="Times New Roman" w:hAnsi="Times New Roman" w:cs="Times New Roman"/>
          <w:sz w:val="28"/>
          <w:szCs w:val="28"/>
        </w:rPr>
        <w:t xml:space="preserve">Основними проблемами, які на сьогодні стримують розвиток промислових підприємств, є труднощі з реалізацією продукції (зменшення ринків збуту та відсутність замовлень), труднощі з обіговими коштами, відсутність кредитування через банківську систему, підвищення цін на енергоносії. </w:t>
      </w:r>
    </w:p>
    <w:p w:rsidR="00594839" w:rsidRPr="00011238" w:rsidRDefault="00594839">
      <w:pPr>
        <w:autoSpaceDE w:val="0"/>
        <w:ind w:firstLine="709"/>
        <w:rPr>
          <w:rFonts w:ascii="Times New Roman" w:hAnsi="Times New Roman"/>
          <w:sz w:val="28"/>
          <w:szCs w:val="28"/>
        </w:rPr>
      </w:pPr>
      <w:r w:rsidRPr="00011238">
        <w:rPr>
          <w:rFonts w:ascii="Times New Roman" w:hAnsi="Times New Roman"/>
          <w:sz w:val="28"/>
          <w:szCs w:val="28"/>
        </w:rPr>
        <w:t xml:space="preserve">Покращилася ситуація з зовнішньоекономічною діяльністю підприємств. Темпи зростання обсягів </w:t>
      </w:r>
      <w:r w:rsidR="009E4EA1" w:rsidRPr="00011238">
        <w:rPr>
          <w:rFonts w:ascii="Times New Roman" w:hAnsi="Times New Roman"/>
          <w:sz w:val="28"/>
          <w:szCs w:val="28"/>
        </w:rPr>
        <w:t>експорту за січень-вересень 2017 року становлять 19,6</w:t>
      </w:r>
      <w:r w:rsidRPr="00011238">
        <w:rPr>
          <w:rFonts w:ascii="Times New Roman" w:hAnsi="Times New Roman"/>
          <w:sz w:val="28"/>
          <w:szCs w:val="28"/>
        </w:rPr>
        <w:t xml:space="preserve"> %, імпорту – </w:t>
      </w:r>
      <w:r w:rsidR="009E4EA1" w:rsidRPr="00011238">
        <w:rPr>
          <w:rFonts w:ascii="Times New Roman" w:hAnsi="Times New Roman"/>
          <w:sz w:val="28"/>
          <w:szCs w:val="28"/>
        </w:rPr>
        <w:t>36,7</w:t>
      </w:r>
      <w:r w:rsidRPr="00011238">
        <w:rPr>
          <w:rFonts w:ascii="Times New Roman" w:hAnsi="Times New Roman"/>
          <w:sz w:val="28"/>
          <w:szCs w:val="28"/>
        </w:rPr>
        <w:t xml:space="preserve">%. </w:t>
      </w:r>
    </w:p>
    <w:p w:rsidR="00594839" w:rsidRPr="00011238" w:rsidRDefault="006F5663">
      <w:pPr>
        <w:autoSpaceDE w:val="0"/>
        <w:ind w:firstLine="709"/>
        <w:jc w:val="center"/>
        <w:rPr>
          <w:rFonts w:ascii="Times New Roman" w:hAnsi="Times New Roman"/>
          <w:sz w:val="28"/>
          <w:szCs w:val="28"/>
        </w:rPr>
      </w:pPr>
      <w:r w:rsidRPr="006F5663">
        <w:pict>
          <v:group id="_x0000_s1027" style="position:absolute;left:0;text-align:left;margin-left:146.35pt;margin-top:8.65pt;width:173.75pt;height:47.05pt;z-index:251653632;mso-wrap-distance-left:0;mso-wrap-distance-right:0" coordorigin="2927,173" coordsize="3474,940">
            <o:lock v:ext="edit" text="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left:2927;top:173;width:3474;height:940;mso-wrap-style:none;v-text-anchor:middle" strokecolor="#00b050" strokeweight=".26mm">
              <v:fill color2="black"/>
              <v:stroke color2="#ff4faf"/>
            </v:shape>
            <v:shapetype id="_x0000_t202" coordsize="21600,21600" o:spt="202" path="m,l,21600r21600,l21600,xe">
              <v:stroke joinstyle="miter"/>
              <v:path gradientshapeok="t" o:connecttype="rect"/>
            </v:shapetype>
            <v:shape id="_x0000_s1029" type="#_x0000_t202" style="position:absolute;left:3054;top:206;width:3218;height:872;v-text-anchor:middle" filled="f" stroked="f">
              <v:stroke joinstyle="round"/>
              <v:textbox style="mso-next-textbox:#_x0000_s1029;mso-rotate-with-shape:t">
                <w:txbxContent>
                  <w:p w:rsidR="00AA25D2" w:rsidRDefault="00AA25D2">
                    <w:pPr>
                      <w:jc w:val="center"/>
                      <w:rPr>
                        <w:b/>
                        <w:color w:val="000000"/>
                        <w:sz w:val="28"/>
                        <w:szCs w:val="28"/>
                      </w:rPr>
                    </w:pPr>
                    <w:r>
                      <w:rPr>
                        <w:b/>
                        <w:color w:val="000000"/>
                        <w:sz w:val="28"/>
                        <w:szCs w:val="28"/>
                      </w:rPr>
                      <w:t>Зовнішньоторговельний оборот</w:t>
                    </w:r>
                  </w:p>
                  <w:p w:rsidR="00AA25D2" w:rsidRDefault="00AA25D2">
                    <w:pPr>
                      <w:jc w:val="center"/>
                    </w:pPr>
                  </w:p>
                </w:txbxContent>
              </v:textbox>
            </v:shape>
          </v:group>
        </w:pict>
      </w:r>
    </w:p>
    <w:p w:rsidR="00594839" w:rsidRPr="00011238" w:rsidRDefault="006F5663">
      <w:pPr>
        <w:autoSpaceDE w:val="0"/>
        <w:ind w:firstLine="709"/>
        <w:rPr>
          <w:rFonts w:ascii="Times New Roman" w:hAnsi="Times New Roman"/>
          <w:sz w:val="28"/>
          <w:szCs w:val="28"/>
        </w:rPr>
      </w:pPr>
      <w:r w:rsidRPr="006F5663">
        <w:pict>
          <v:shapetype id="_x0000_t32" coordsize="21600,21600" o:spt="32" o:oned="t" path="m,l21600,21600e" filled="f">
            <v:path arrowok="t" fillok="f" o:connecttype="none"/>
            <o:lock v:ext="edit" shapetype="t"/>
          </v:shapetype>
          <v:shape id="_x0000_s1030" type="#_x0000_t32" style="position:absolute;left:0;text-align:left;margin-left:99.35pt;margin-top:15.35pt;width:47.05pt;height:52.85pt;flip:x;z-index:251654656" o:connectortype="straight" strokecolor="#00b050" strokeweight=".26mm">
            <v:stroke endarrow="block" color2="#ff4faf" joinstyle="miter"/>
          </v:shape>
        </w:pict>
      </w:r>
      <w:r w:rsidRPr="006F5663">
        <w:pict>
          <v:shape id="_x0000_s1031" type="#_x0000_t32" style="position:absolute;left:0;text-align:left;margin-left:320.1pt;margin-top:10.85pt;width:42.35pt;height:52.85pt;z-index:251655680" o:connectortype="straight" strokecolor="#00b050" strokeweight=".26mm">
            <v:stroke endarrow="block" color2="#ff4faf" joinstyle="miter"/>
          </v:shape>
        </w:pict>
      </w:r>
    </w:p>
    <w:p w:rsidR="00594839" w:rsidRPr="00011238" w:rsidRDefault="00594839">
      <w:pPr>
        <w:autoSpaceDE w:val="0"/>
        <w:ind w:firstLine="709"/>
        <w:rPr>
          <w:rFonts w:ascii="Times New Roman" w:hAnsi="Times New Roman"/>
          <w:sz w:val="28"/>
          <w:szCs w:val="28"/>
        </w:rPr>
      </w:pPr>
    </w:p>
    <w:p w:rsidR="00594839" w:rsidRPr="00011238" w:rsidRDefault="00594839">
      <w:pPr>
        <w:autoSpaceDE w:val="0"/>
        <w:ind w:firstLine="709"/>
        <w:rPr>
          <w:rFonts w:ascii="Times New Roman" w:hAnsi="Times New Roman"/>
          <w:sz w:val="28"/>
          <w:szCs w:val="28"/>
        </w:rPr>
      </w:pPr>
    </w:p>
    <w:p w:rsidR="00594839" w:rsidRPr="00011238" w:rsidRDefault="006F5663">
      <w:pPr>
        <w:autoSpaceDE w:val="0"/>
        <w:ind w:firstLine="709"/>
        <w:rPr>
          <w:rFonts w:ascii="Times New Roman" w:hAnsi="Times New Roman"/>
          <w:sz w:val="28"/>
          <w:szCs w:val="28"/>
        </w:rPr>
      </w:pPr>
      <w:r w:rsidRPr="006F5663">
        <w:pict>
          <v:group id="_x0000_s1035" style="position:absolute;left:0;text-align:left;margin-left:296pt;margin-top:15.35pt;width:130.6pt;height:48.75pt;z-index:251657728;mso-wrap-distance-left:0;mso-wrap-distance-right:0" coordorigin="5920,307" coordsize="2611,974">
            <o:lock v:ext="edit" text="t"/>
            <v:shapetype id="_x0000_t117" coordsize="21600,21600" o:spt="117" path="m4353,l17214,r4386,10800l17214,21600r-12861,l,10800xe">
              <v:stroke joinstyle="miter"/>
              <v:path gradientshapeok="t" o:connecttype="rect" textboxrect="4353,0,17214,21600"/>
            </v:shapetype>
            <v:shape id="_x0000_s1036" type="#_x0000_t117" style="position:absolute;left:5920;top:307;width:2611;height:973;mso-wrap-style:none;v-text-anchor:middle" strokecolor="#00b050" strokeweight=".26mm">
              <v:fill color2="black"/>
              <v:stroke color2="#ff4faf"/>
            </v:shape>
            <v:shape id="_x0000_s1037" type="#_x0000_t202" style="position:absolute;left:6446;top:307;width:1559;height:974;v-text-anchor:middle" filled="f" stroked="f">
              <v:stroke joinstyle="round"/>
              <v:textbox style="mso-next-textbox:#_x0000_s1037;mso-rotate-with-shape:t">
                <w:txbxContent>
                  <w:p w:rsidR="00AA25D2" w:rsidRDefault="00AA25D2">
                    <w:pPr>
                      <w:jc w:val="center"/>
                      <w:rPr>
                        <w:b/>
                        <w:sz w:val="32"/>
                        <w:szCs w:val="32"/>
                      </w:rPr>
                    </w:pPr>
                    <w:r>
                      <w:rPr>
                        <w:sz w:val="32"/>
                        <w:szCs w:val="32"/>
                      </w:rPr>
                      <w:t xml:space="preserve">імпорту  36,7 </w:t>
                    </w:r>
                    <w:r>
                      <w:rPr>
                        <w:b/>
                        <w:sz w:val="32"/>
                        <w:szCs w:val="32"/>
                      </w:rPr>
                      <w:t>%</w:t>
                    </w:r>
                  </w:p>
                </w:txbxContent>
              </v:textbox>
            </v:shape>
          </v:group>
        </w:pict>
      </w:r>
    </w:p>
    <w:p w:rsidR="00594839" w:rsidRPr="00011238" w:rsidRDefault="006F5663">
      <w:pPr>
        <w:autoSpaceDE w:val="0"/>
        <w:ind w:firstLine="709"/>
        <w:rPr>
          <w:rFonts w:ascii="Times New Roman" w:hAnsi="Times New Roman"/>
          <w:sz w:val="28"/>
          <w:szCs w:val="28"/>
        </w:rPr>
      </w:pPr>
      <w:r w:rsidRPr="006F5663">
        <w:pict>
          <v:group id="_x0000_s1032" style="position:absolute;left:0;text-align:left;margin-left:32.1pt;margin-top:3.75pt;width:129.6pt;height:48.75pt;z-index:251656704;mso-wrap-distance-left:0;mso-wrap-distance-right:0" coordorigin="642,75" coordsize="2591,974">
            <o:lock v:ext="edit" text="t"/>
            <v:shape id="_x0000_s1033" type="#_x0000_t117" style="position:absolute;left:642;top:75;width:2591;height:973;mso-wrap-style:none;v-text-anchor:middle" strokecolor="#00b050" strokeweight=".26mm">
              <v:fill color2="black"/>
              <v:stroke color2="#ff4faf"/>
            </v:shape>
            <v:shape id="_x0000_s1034" type="#_x0000_t202" style="position:absolute;left:1164;top:75;width:1547;height:974;v-text-anchor:middle" filled="f" stroked="f">
              <v:stroke joinstyle="round"/>
              <v:textbox style="mso-next-textbox:#_x0000_s1034;mso-rotate-with-shape:t">
                <w:txbxContent>
                  <w:p w:rsidR="00AA25D2" w:rsidRDefault="00AA25D2">
                    <w:pPr>
                      <w:jc w:val="center"/>
                      <w:rPr>
                        <w:b/>
                        <w:sz w:val="32"/>
                        <w:szCs w:val="32"/>
                      </w:rPr>
                    </w:pPr>
                    <w:r>
                      <w:rPr>
                        <w:sz w:val="32"/>
                        <w:szCs w:val="32"/>
                      </w:rPr>
                      <w:t xml:space="preserve">експорт 19,6 </w:t>
                    </w:r>
                    <w:r>
                      <w:rPr>
                        <w:b/>
                        <w:sz w:val="32"/>
                        <w:szCs w:val="32"/>
                      </w:rPr>
                      <w:t>%</w:t>
                    </w:r>
                  </w:p>
                </w:txbxContent>
              </v:textbox>
            </v:shape>
          </v:group>
        </w:pict>
      </w:r>
    </w:p>
    <w:p w:rsidR="00594839" w:rsidRPr="00211419" w:rsidRDefault="00211419" w:rsidP="00211419">
      <w:pPr>
        <w:autoSpaceDE w:val="0"/>
        <w:ind w:firstLine="709"/>
        <w:rPr>
          <w:rFonts w:ascii="Times New Roman" w:hAnsi="Times New Roman"/>
          <w:b/>
          <w:sz w:val="28"/>
          <w:szCs w:val="28"/>
        </w:rPr>
      </w:pPr>
      <w:r w:rsidRPr="00211419">
        <w:rPr>
          <w:rFonts w:ascii="Times New Roman" w:hAnsi="Times New Roman"/>
          <w:b/>
          <w:sz w:val="28"/>
          <w:szCs w:val="28"/>
        </w:rPr>
        <w:lastRenderedPageBreak/>
        <w:t xml:space="preserve">                                                Підприємництво</w:t>
      </w:r>
    </w:p>
    <w:p w:rsidR="00F96ADA" w:rsidRPr="00011238" w:rsidRDefault="00F96ADA" w:rsidP="007F6676">
      <w:pPr>
        <w:rPr>
          <w:rFonts w:ascii="Times New Roman" w:hAnsi="Times New Roman"/>
          <w:sz w:val="28"/>
          <w:szCs w:val="28"/>
        </w:rPr>
      </w:pPr>
    </w:p>
    <w:p w:rsidR="00AE412F" w:rsidRDefault="003C0BFB" w:rsidP="00AE412F">
      <w:pPr>
        <w:pStyle w:val="ae"/>
        <w:ind w:firstLine="720"/>
        <w:jc w:val="both"/>
        <w:rPr>
          <w:rFonts w:ascii="Times New Roman" w:hAnsi="Times New Roman" w:cs="Times New Roman"/>
          <w:sz w:val="28"/>
          <w:szCs w:val="28"/>
        </w:rPr>
      </w:pPr>
      <w:r w:rsidRPr="00011238">
        <w:rPr>
          <w:rFonts w:ascii="Times New Roman" w:hAnsi="Times New Roman" w:cs="Times New Roman"/>
          <w:bCs/>
          <w:sz w:val="28"/>
          <w:szCs w:val="28"/>
          <w:lang w:eastAsia="uk-UA"/>
        </w:rPr>
        <w:t xml:space="preserve">Збільшився обсяг капітальних інвестицій в </w:t>
      </w:r>
      <w:r w:rsidRPr="00011238">
        <w:rPr>
          <w:rFonts w:ascii="Times New Roman" w:hAnsi="Times New Roman" w:cs="Times New Roman"/>
          <w:sz w:val="28"/>
          <w:szCs w:val="28"/>
        </w:rPr>
        <w:t>промисловий</w:t>
      </w:r>
      <w:r w:rsidRPr="00011238">
        <w:rPr>
          <w:rFonts w:ascii="Times New Roman" w:hAnsi="Times New Roman" w:cs="Times New Roman"/>
          <w:bCs/>
          <w:sz w:val="28"/>
          <w:szCs w:val="28"/>
          <w:lang w:eastAsia="uk-UA"/>
        </w:rPr>
        <w:t xml:space="preserve"> комплекс міста. </w:t>
      </w:r>
      <w:r w:rsidRPr="00011238">
        <w:rPr>
          <w:rFonts w:ascii="Times New Roman" w:hAnsi="Times New Roman" w:cs="Times New Roman"/>
          <w:sz w:val="28"/>
          <w:szCs w:val="28"/>
        </w:rPr>
        <w:t xml:space="preserve">Даний </w:t>
      </w:r>
      <w:r w:rsidRPr="00011238">
        <w:rPr>
          <w:rFonts w:ascii="Times New Roman" w:hAnsi="Times New Roman" w:cs="Times New Roman"/>
          <w:bCs/>
          <w:sz w:val="28"/>
          <w:szCs w:val="28"/>
          <w:lang w:eastAsia="uk-UA"/>
        </w:rPr>
        <w:t xml:space="preserve">показник за 9 місяців 2017 року за рахунок усіх джерел становить  264 млн.грн., в порівнянні з минулим роком. Із яких 224, 6 млн. грн. інвестиції тютюнової компанії. (Інвестиції НГВУ "Чернігівнафтогаз ПАТ "Укранфта" сюди не входять, оскільки підприємство звітує за місцем реєстрації (м. Київ). </w:t>
      </w:r>
      <w:r w:rsidRPr="00011238">
        <w:rPr>
          <w:rFonts w:ascii="Times New Roman" w:hAnsi="Times New Roman" w:cs="Times New Roman"/>
          <w:sz w:val="28"/>
          <w:szCs w:val="28"/>
        </w:rPr>
        <w:t>Основний інвестор - тютюнова компанія).</w:t>
      </w:r>
      <w:r w:rsidR="00AE412F">
        <w:rPr>
          <w:rFonts w:ascii="Times New Roman" w:hAnsi="Times New Roman" w:cs="Times New Roman"/>
          <w:sz w:val="28"/>
          <w:szCs w:val="28"/>
        </w:rPr>
        <w:tab/>
      </w:r>
    </w:p>
    <w:p w:rsidR="00DA3FB4" w:rsidRDefault="00AE412F" w:rsidP="00DA3FB4">
      <w:pPr>
        <w:pStyle w:val="ae"/>
        <w:ind w:firstLine="720"/>
        <w:jc w:val="both"/>
        <w:rPr>
          <w:rFonts w:ascii="Times New Roman" w:hAnsi="Times New Roman" w:cs="Times New Roman"/>
          <w:sz w:val="28"/>
          <w:szCs w:val="28"/>
        </w:rPr>
      </w:pPr>
      <w:r>
        <w:rPr>
          <w:rFonts w:ascii="Times New Roman" w:hAnsi="Times New Roman"/>
          <w:bCs/>
          <w:noProof/>
          <w:sz w:val="28"/>
          <w:szCs w:val="28"/>
          <w:lang w:eastAsia="uk-UA"/>
        </w:rPr>
        <w:drawing>
          <wp:anchor distT="0" distB="0" distL="114300" distR="114300" simplePos="0" relativeHeight="251662848" behindDoc="1" locked="0" layoutInCell="1" allowOverlap="1">
            <wp:simplePos x="0" y="0"/>
            <wp:positionH relativeFrom="column">
              <wp:posOffset>15875</wp:posOffset>
            </wp:positionH>
            <wp:positionV relativeFrom="paragraph">
              <wp:posOffset>5080</wp:posOffset>
            </wp:positionV>
            <wp:extent cx="3556635" cy="2155825"/>
            <wp:effectExtent l="19050" t="0" r="24765" b="0"/>
            <wp:wrapTight wrapText="bothSides">
              <wp:wrapPolygon edited="0">
                <wp:start x="-116" y="0"/>
                <wp:lineTo x="-116" y="21568"/>
                <wp:lineTo x="21750" y="21568"/>
                <wp:lineTo x="21750" y="0"/>
                <wp:lineTo x="-116" y="0"/>
              </wp:wrapPolygon>
            </wp:wrapTight>
            <wp:docPr id="30" name="Содержимое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C0BFB" w:rsidRPr="00011238">
        <w:rPr>
          <w:rFonts w:ascii="Times New Roman" w:hAnsi="Times New Roman"/>
          <w:bCs/>
          <w:sz w:val="28"/>
          <w:szCs w:val="28"/>
        </w:rPr>
        <w:t>За січень-вересень 2017</w:t>
      </w:r>
      <w:r w:rsidR="00594839" w:rsidRPr="00011238">
        <w:rPr>
          <w:rFonts w:ascii="Times New Roman" w:hAnsi="Times New Roman"/>
          <w:bCs/>
          <w:sz w:val="28"/>
          <w:szCs w:val="28"/>
        </w:rPr>
        <w:t xml:space="preserve"> року підприємствами міста виконано</w:t>
      </w:r>
      <w:r w:rsidR="006A257D" w:rsidRPr="00011238">
        <w:rPr>
          <w:rFonts w:ascii="Times New Roman" w:hAnsi="Times New Roman"/>
          <w:bCs/>
          <w:sz w:val="28"/>
          <w:szCs w:val="28"/>
        </w:rPr>
        <w:t xml:space="preserve"> будівельних робіт на суму 101,7</w:t>
      </w:r>
      <w:r w:rsidR="00594839" w:rsidRPr="00011238">
        <w:rPr>
          <w:rFonts w:ascii="Times New Roman" w:hAnsi="Times New Roman"/>
          <w:bCs/>
          <w:sz w:val="28"/>
          <w:szCs w:val="28"/>
        </w:rPr>
        <w:t xml:space="preserve"> млн.грн. У відсотках до загального обсягу виконаних будівельних робіт по Чернігівській області цей показник склав </w:t>
      </w:r>
      <w:r w:rsidR="006A257D" w:rsidRPr="00011238">
        <w:rPr>
          <w:rFonts w:ascii="Times New Roman" w:hAnsi="Times New Roman"/>
          <w:bCs/>
          <w:sz w:val="28"/>
          <w:szCs w:val="28"/>
        </w:rPr>
        <w:t>20</w:t>
      </w:r>
      <w:r>
        <w:rPr>
          <w:rFonts w:ascii="Times New Roman" w:hAnsi="Times New Roman"/>
          <w:bCs/>
          <w:sz w:val="28"/>
          <w:szCs w:val="28"/>
        </w:rPr>
        <w:t>%</w:t>
      </w:r>
    </w:p>
    <w:p w:rsidR="00DA3FB4" w:rsidRDefault="00DA3FB4" w:rsidP="00AE412F">
      <w:pPr>
        <w:rPr>
          <w:rFonts w:ascii="Times New Roman" w:hAnsi="Times New Roman" w:cs="Times New Roman"/>
          <w:sz w:val="28"/>
          <w:szCs w:val="28"/>
        </w:rPr>
      </w:pPr>
    </w:p>
    <w:p w:rsidR="00594839" w:rsidRPr="00011238" w:rsidRDefault="00594839" w:rsidP="00AE412F">
      <w:pPr>
        <w:rPr>
          <w:rFonts w:ascii="Times New Roman" w:hAnsi="Times New Roman" w:cs="Times New Roman"/>
          <w:sz w:val="28"/>
          <w:szCs w:val="28"/>
        </w:rPr>
      </w:pPr>
      <w:r w:rsidRPr="00011238">
        <w:rPr>
          <w:rFonts w:ascii="Times New Roman" w:hAnsi="Times New Roman" w:cs="Times New Roman"/>
          <w:sz w:val="28"/>
          <w:szCs w:val="28"/>
        </w:rPr>
        <w:t>Міська влада тримає на постійному контролі ситуацію, яка складається на підприємствах міста, і допомагає у вирішенні проблемних питань.</w:t>
      </w:r>
    </w:p>
    <w:p w:rsidR="00AE412F" w:rsidRDefault="00594839" w:rsidP="00DA3FB4">
      <w:pPr>
        <w:rPr>
          <w:rFonts w:ascii="Times New Roman" w:hAnsi="Times New Roman" w:cs="Times New Roman"/>
          <w:sz w:val="28"/>
          <w:szCs w:val="28"/>
        </w:rPr>
      </w:pPr>
      <w:r w:rsidRPr="00011238">
        <w:rPr>
          <w:rFonts w:ascii="Times New Roman" w:hAnsi="Times New Roman" w:cs="Times New Roman"/>
          <w:sz w:val="28"/>
          <w:szCs w:val="28"/>
        </w:rPr>
        <w:t xml:space="preserve">Особлива увага на даний час приділяється </w:t>
      </w:r>
      <w:r w:rsidR="006A257D" w:rsidRPr="00011238">
        <w:rPr>
          <w:rFonts w:ascii="Times New Roman" w:hAnsi="Times New Roman" w:cs="Times New Roman"/>
          <w:sz w:val="28"/>
          <w:szCs w:val="28"/>
        </w:rPr>
        <w:t>ПАТ «Завод</w:t>
      </w:r>
      <w:r w:rsidRPr="00011238">
        <w:rPr>
          <w:rFonts w:ascii="Times New Roman" w:hAnsi="Times New Roman" w:cs="Times New Roman"/>
          <w:sz w:val="28"/>
          <w:szCs w:val="28"/>
        </w:rPr>
        <w:t xml:space="preserve"> «Будмаш», ДП «Пластмас» ТОВ ТД «Пластмас-Прилуки», ТОВ «</w:t>
      </w:r>
      <w:r w:rsidR="006A257D" w:rsidRPr="00011238">
        <w:rPr>
          <w:rFonts w:ascii="Times New Roman" w:hAnsi="Times New Roman" w:cs="Times New Roman"/>
          <w:sz w:val="28"/>
          <w:szCs w:val="28"/>
        </w:rPr>
        <w:t>Алітоні</w:t>
      </w:r>
      <w:r w:rsidR="005A5E76">
        <w:rPr>
          <w:rFonts w:ascii="Times New Roman" w:hAnsi="Times New Roman" w:cs="Times New Roman"/>
          <w:sz w:val="28"/>
          <w:szCs w:val="28"/>
        </w:rPr>
        <w:t>», ТОВ "Янг Україна".</w:t>
      </w:r>
    </w:p>
    <w:p w:rsidR="005A5E76" w:rsidRDefault="005A5E76" w:rsidP="005A5E76">
      <w:pPr>
        <w:shd w:val="clear" w:color="auto" w:fill="FFFFFF"/>
        <w:ind w:firstLine="709"/>
        <w:rPr>
          <w:rFonts w:ascii="Times New Roman" w:hAnsi="Times New Roman"/>
          <w:sz w:val="28"/>
          <w:szCs w:val="28"/>
        </w:rPr>
      </w:pPr>
    </w:p>
    <w:p w:rsidR="005A5E76" w:rsidRDefault="005A5E76" w:rsidP="005A5E76">
      <w:pPr>
        <w:shd w:val="clear" w:color="auto" w:fill="FFFFFF"/>
        <w:ind w:firstLine="709"/>
        <w:rPr>
          <w:rFonts w:ascii="Times New Roman" w:hAnsi="Times New Roman"/>
          <w:sz w:val="28"/>
          <w:szCs w:val="28"/>
        </w:rPr>
      </w:pPr>
    </w:p>
    <w:p w:rsidR="005A5E76" w:rsidRDefault="005A5E76" w:rsidP="005A5E76">
      <w:pPr>
        <w:shd w:val="clear" w:color="auto" w:fill="FFFFFF"/>
        <w:ind w:firstLine="709"/>
        <w:rPr>
          <w:rFonts w:ascii="Times New Roman" w:hAnsi="Times New Roman"/>
          <w:sz w:val="28"/>
          <w:szCs w:val="28"/>
        </w:rPr>
      </w:pPr>
      <w:r w:rsidRPr="005A5E76">
        <w:rPr>
          <w:rFonts w:ascii="Times New Roman" w:hAnsi="Times New Roman"/>
          <w:noProof/>
          <w:sz w:val="28"/>
          <w:szCs w:val="28"/>
          <w:lang w:eastAsia="uk-UA"/>
        </w:rPr>
        <w:drawing>
          <wp:inline distT="0" distB="0" distL="0" distR="0">
            <wp:extent cx="5208043" cy="2100485"/>
            <wp:effectExtent l="19050" t="0" r="11657" b="0"/>
            <wp:docPr id="19"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5E76" w:rsidRDefault="005A5E76" w:rsidP="005A5E76">
      <w:pPr>
        <w:shd w:val="clear" w:color="auto" w:fill="FFFFFF"/>
        <w:ind w:firstLine="709"/>
        <w:rPr>
          <w:rFonts w:ascii="Times New Roman" w:hAnsi="Times New Roman"/>
          <w:sz w:val="28"/>
          <w:szCs w:val="28"/>
        </w:rPr>
      </w:pPr>
    </w:p>
    <w:p w:rsidR="005A5E76" w:rsidRDefault="005A5E76" w:rsidP="005A5E76">
      <w:pPr>
        <w:shd w:val="clear" w:color="auto" w:fill="FFFFFF"/>
        <w:rPr>
          <w:rFonts w:ascii="Times New Roman" w:hAnsi="Times New Roman"/>
          <w:sz w:val="28"/>
          <w:szCs w:val="28"/>
        </w:rPr>
      </w:pPr>
    </w:p>
    <w:p w:rsidR="005A5E76" w:rsidRPr="00011238" w:rsidRDefault="005A5E76" w:rsidP="005A5E76">
      <w:pPr>
        <w:shd w:val="clear" w:color="auto" w:fill="FFFFFF"/>
        <w:ind w:firstLine="709"/>
        <w:rPr>
          <w:rFonts w:ascii="Times New Roman" w:hAnsi="Times New Roman"/>
          <w:sz w:val="28"/>
          <w:szCs w:val="28"/>
        </w:rPr>
      </w:pPr>
      <w:r w:rsidRPr="00011238">
        <w:rPr>
          <w:rFonts w:ascii="Times New Roman" w:hAnsi="Times New Roman"/>
          <w:sz w:val="28"/>
          <w:szCs w:val="28"/>
        </w:rPr>
        <w:t xml:space="preserve">Кількісні та якісні показники, що характеризують стан розвитку малого підприємництва у місті Прилуки, загалом свідчать про відсутність проявів негативних тенденцій у цьому секторі економіки. </w:t>
      </w:r>
    </w:p>
    <w:p w:rsidR="005A5E76" w:rsidRPr="005A5E76" w:rsidRDefault="005A5E76" w:rsidP="005A5E76">
      <w:pPr>
        <w:autoSpaceDE w:val="0"/>
        <w:rPr>
          <w:rFonts w:ascii="Times New Roman" w:hAnsi="Times New Roman"/>
          <w:bCs/>
          <w:sz w:val="28"/>
          <w:szCs w:val="28"/>
        </w:rPr>
      </w:pPr>
      <w:r w:rsidRPr="00011238">
        <w:rPr>
          <w:rFonts w:ascii="Times New Roman" w:hAnsi="Times New Roman"/>
          <w:bCs/>
          <w:sz w:val="28"/>
          <w:szCs w:val="28"/>
        </w:rPr>
        <w:tab/>
        <w:t>На кінець року очікується, що кількість діючих суб’єктів малого та середнього підприємництва по м. Прилуки буде становити 269 юридичних та 2720 фізичних осіб.</w:t>
      </w:r>
    </w:p>
    <w:p w:rsidR="005A5E76" w:rsidRPr="00011238" w:rsidRDefault="005A5E76" w:rsidP="005A5E76">
      <w:pPr>
        <w:pStyle w:val="ac"/>
        <w:ind w:firstLine="709"/>
        <w:rPr>
          <w:szCs w:val="28"/>
        </w:rPr>
      </w:pPr>
      <w:r w:rsidRPr="00011238">
        <w:rPr>
          <w:szCs w:val="28"/>
        </w:rPr>
        <w:t>Малий та середній бізнес забезпечує роботою майже 7 тис. осіб.</w:t>
      </w:r>
    </w:p>
    <w:p w:rsidR="005A5E76" w:rsidRPr="005A5E76" w:rsidRDefault="005A5E76" w:rsidP="005A5E76">
      <w:pPr>
        <w:shd w:val="clear" w:color="auto" w:fill="FFFFFF"/>
        <w:ind w:firstLine="709"/>
        <w:rPr>
          <w:rFonts w:ascii="Times New Roman" w:hAnsi="Times New Roman"/>
          <w:bCs/>
          <w:sz w:val="28"/>
          <w:szCs w:val="28"/>
        </w:rPr>
      </w:pPr>
      <w:r w:rsidRPr="00011238">
        <w:rPr>
          <w:rFonts w:ascii="Times New Roman" w:hAnsi="Times New Roman"/>
          <w:bCs/>
          <w:sz w:val="28"/>
          <w:szCs w:val="28"/>
        </w:rPr>
        <w:lastRenderedPageBreak/>
        <w:t>Надходження до міського бюджету від підприємницької діяльності за 9 місяців  2017 року становить 39,0 млн. грн.</w:t>
      </w:r>
    </w:p>
    <w:p w:rsidR="00211419" w:rsidRDefault="00211419" w:rsidP="005A5E76">
      <w:pPr>
        <w:shd w:val="clear" w:color="auto" w:fill="FFFFFF"/>
        <w:rPr>
          <w:rFonts w:ascii="Times New Roman" w:hAnsi="Times New Roman"/>
          <w:sz w:val="28"/>
          <w:szCs w:val="28"/>
        </w:rPr>
      </w:pPr>
      <w:r>
        <w:rPr>
          <w:rFonts w:ascii="Times New Roman" w:hAnsi="Times New Roman"/>
          <w:sz w:val="28"/>
          <w:szCs w:val="28"/>
        </w:rPr>
        <w:t xml:space="preserve">                                                             </w:t>
      </w:r>
    </w:p>
    <w:p w:rsidR="005A5E76" w:rsidRPr="00211419" w:rsidRDefault="00211419" w:rsidP="005A5E76">
      <w:pPr>
        <w:shd w:val="clear" w:color="auto" w:fill="FFFFFF"/>
        <w:rPr>
          <w:rFonts w:ascii="Times New Roman" w:hAnsi="Times New Roman"/>
          <w:b/>
          <w:sz w:val="28"/>
          <w:szCs w:val="28"/>
        </w:rPr>
      </w:pPr>
      <w:r>
        <w:rPr>
          <w:rFonts w:ascii="Times New Roman" w:hAnsi="Times New Roman"/>
          <w:sz w:val="28"/>
          <w:szCs w:val="28"/>
        </w:rPr>
        <w:t xml:space="preserve">                                                          </w:t>
      </w:r>
      <w:r w:rsidRPr="00211419">
        <w:rPr>
          <w:rFonts w:ascii="Times New Roman" w:hAnsi="Times New Roman"/>
          <w:b/>
          <w:sz w:val="28"/>
          <w:szCs w:val="28"/>
        </w:rPr>
        <w:t>Транспорт</w:t>
      </w:r>
    </w:p>
    <w:p w:rsidR="00211419" w:rsidRDefault="00211419">
      <w:pPr>
        <w:shd w:val="clear" w:color="auto" w:fill="FFFFFF"/>
        <w:ind w:firstLine="709"/>
        <w:rPr>
          <w:rFonts w:ascii="Times New Roman" w:hAnsi="Times New Roman"/>
          <w:sz w:val="28"/>
          <w:szCs w:val="28"/>
        </w:rPr>
      </w:pPr>
    </w:p>
    <w:p w:rsidR="00594839" w:rsidRPr="00011238" w:rsidRDefault="00594839">
      <w:pPr>
        <w:shd w:val="clear" w:color="auto" w:fill="FFFFFF"/>
        <w:ind w:firstLine="709"/>
        <w:rPr>
          <w:rFonts w:ascii="Times New Roman" w:hAnsi="Times New Roman"/>
          <w:sz w:val="28"/>
          <w:szCs w:val="28"/>
        </w:rPr>
      </w:pPr>
      <w:r w:rsidRPr="00011238">
        <w:rPr>
          <w:rFonts w:ascii="Times New Roman" w:hAnsi="Times New Roman"/>
          <w:sz w:val="28"/>
          <w:szCs w:val="28"/>
        </w:rPr>
        <w:t xml:space="preserve">У місті Прилуки існує 25 автобусних маршрутів, на яких здійснює перевезення 36 автобусів загального користування. Послугу по </w:t>
      </w:r>
      <w:r w:rsidR="00A862E1" w:rsidRPr="00011238">
        <w:rPr>
          <w:rFonts w:ascii="Times New Roman" w:hAnsi="Times New Roman"/>
          <w:sz w:val="28"/>
          <w:szCs w:val="28"/>
        </w:rPr>
        <w:t>перевезенню пасажирів надають 13</w:t>
      </w:r>
      <w:r w:rsidRPr="00011238">
        <w:rPr>
          <w:rFonts w:ascii="Times New Roman" w:hAnsi="Times New Roman"/>
          <w:sz w:val="28"/>
          <w:szCs w:val="28"/>
        </w:rPr>
        <w:t xml:space="preserve"> приватних перевізників.</w:t>
      </w:r>
    </w:p>
    <w:p w:rsidR="00A66DAF" w:rsidRDefault="00594839" w:rsidP="005A5E76">
      <w:pPr>
        <w:shd w:val="clear" w:color="auto" w:fill="FFFFFF"/>
        <w:ind w:firstLine="709"/>
        <w:rPr>
          <w:rFonts w:ascii="Times New Roman" w:hAnsi="Times New Roman"/>
          <w:sz w:val="28"/>
          <w:szCs w:val="28"/>
        </w:rPr>
      </w:pPr>
      <w:r w:rsidRPr="00011238">
        <w:rPr>
          <w:rFonts w:ascii="Times New Roman" w:hAnsi="Times New Roman"/>
          <w:sz w:val="28"/>
          <w:szCs w:val="28"/>
        </w:rPr>
        <w:t>80% транспорту міста, який здійснює перевезення пасажирів по місту - великої пасажиромісткості.</w:t>
      </w:r>
    </w:p>
    <w:p w:rsidR="00AE412F" w:rsidRDefault="00A862E1" w:rsidP="005A5E76">
      <w:pPr>
        <w:shd w:val="clear" w:color="auto" w:fill="FFFFFF"/>
        <w:ind w:firstLine="709"/>
        <w:jc w:val="left"/>
        <w:rPr>
          <w:rFonts w:ascii="Times New Roman" w:hAnsi="Times New Roman"/>
          <w:sz w:val="28"/>
          <w:szCs w:val="28"/>
        </w:rPr>
      </w:pPr>
      <w:r w:rsidRPr="00011238">
        <w:rPr>
          <w:rFonts w:ascii="Times New Roman" w:hAnsi="Times New Roman"/>
          <w:sz w:val="28"/>
          <w:szCs w:val="28"/>
        </w:rPr>
        <w:t>За 9 місяців 2017 року кількість перевезених пасажирів автомобільним транспортом становила 2727,6 тис. пас., що на 14,5 % менше, ніж за 9 місяців 2016 року. На 14% зменшився пасажирооборот, який склав 27,8 млн. пас. км.</w:t>
      </w:r>
    </w:p>
    <w:p w:rsidR="005A5E76" w:rsidRDefault="00CD0A29" w:rsidP="00EF2EB1">
      <w:pPr>
        <w:shd w:val="clear" w:color="auto" w:fill="FFFFFF"/>
        <w:ind w:firstLine="709"/>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63872" behindDoc="1" locked="0" layoutInCell="1" allowOverlap="1">
            <wp:simplePos x="0" y="0"/>
            <wp:positionH relativeFrom="column">
              <wp:posOffset>15875</wp:posOffset>
            </wp:positionH>
            <wp:positionV relativeFrom="paragraph">
              <wp:posOffset>6350</wp:posOffset>
            </wp:positionV>
            <wp:extent cx="2990215" cy="1906270"/>
            <wp:effectExtent l="19050" t="0" r="635" b="0"/>
            <wp:wrapTight wrapText="bothSides">
              <wp:wrapPolygon edited="0">
                <wp:start x="-138" y="0"/>
                <wp:lineTo x="-138" y="21370"/>
                <wp:lineTo x="21605" y="21370"/>
                <wp:lineTo x="21605" y="0"/>
                <wp:lineTo x="-138" y="0"/>
              </wp:wrapPolygon>
            </wp:wrapTight>
            <wp:docPr id="5" name="Рисунок 5" descr="ПАЗ-32054_на_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З-32054_на_ул"/>
                    <pic:cNvPicPr>
                      <a:picLocks noChangeAspect="1" noChangeArrowheads="1"/>
                    </pic:cNvPicPr>
                  </pic:nvPicPr>
                  <pic:blipFill>
                    <a:blip r:embed="rId14" cstate="print"/>
                    <a:srcRect/>
                    <a:stretch>
                      <a:fillRect/>
                    </a:stretch>
                  </pic:blipFill>
                  <pic:spPr bwMode="auto">
                    <a:xfrm>
                      <a:off x="0" y="0"/>
                      <a:ext cx="2990215" cy="1906270"/>
                    </a:xfrm>
                    <a:prstGeom prst="rect">
                      <a:avLst/>
                    </a:prstGeom>
                    <a:noFill/>
                    <a:ln w="9525">
                      <a:noFill/>
                      <a:miter lim="800000"/>
                      <a:headEnd/>
                      <a:tailEnd/>
                    </a:ln>
                  </pic:spPr>
                </pic:pic>
              </a:graphicData>
            </a:graphic>
          </wp:anchor>
        </w:drawing>
      </w:r>
      <w:r w:rsidR="00994B35" w:rsidRPr="00994B35">
        <w:rPr>
          <w:rFonts w:ascii="Times New Roman" w:hAnsi="Times New Roman"/>
          <w:sz w:val="28"/>
          <w:szCs w:val="28"/>
        </w:rPr>
        <w:t xml:space="preserve"> </w:t>
      </w:r>
    </w:p>
    <w:p w:rsidR="00A66DAF" w:rsidRPr="00EF2EB1" w:rsidRDefault="00994B35" w:rsidP="00EF2EB1">
      <w:pPr>
        <w:shd w:val="clear" w:color="auto" w:fill="FFFFFF"/>
        <w:ind w:firstLine="709"/>
        <w:rPr>
          <w:rFonts w:ascii="Times New Roman" w:hAnsi="Times New Roman"/>
          <w:sz w:val="28"/>
          <w:szCs w:val="28"/>
        </w:rPr>
      </w:pPr>
      <w:r w:rsidRPr="00011238">
        <w:rPr>
          <w:rFonts w:ascii="Times New Roman" w:hAnsi="Times New Roman"/>
          <w:sz w:val="28"/>
          <w:szCs w:val="28"/>
        </w:rPr>
        <w:t xml:space="preserve">За 9 місяців 2017 року автомобільним транспортом перевезено 58,6 тис. т. вантажів, що на 9% менше, ніж в минулому році. Відповідно на 10% зменшився вантажооборот, який становить 41,6 млн. ткм. </w:t>
      </w:r>
    </w:p>
    <w:p w:rsidR="00D41839" w:rsidRDefault="00D41839">
      <w:pPr>
        <w:pStyle w:val="ac"/>
        <w:ind w:firstLine="709"/>
        <w:rPr>
          <w:szCs w:val="28"/>
        </w:rPr>
      </w:pPr>
    </w:p>
    <w:p w:rsidR="00DA3FB4" w:rsidRPr="00D824EF" w:rsidRDefault="00DA3FB4" w:rsidP="00D824EF">
      <w:pPr>
        <w:ind w:firstLine="708"/>
        <w:rPr>
          <w:rFonts w:ascii="Times New Roman" w:hAnsi="Times New Roman"/>
          <w:bCs/>
          <w:sz w:val="28"/>
          <w:szCs w:val="28"/>
        </w:rPr>
      </w:pPr>
    </w:p>
    <w:p w:rsidR="005A5E76" w:rsidRDefault="005A5E76" w:rsidP="005A5E76">
      <w:pPr>
        <w:rPr>
          <w:rFonts w:ascii="Times New Roman" w:eastAsia="Tahoma" w:hAnsi="Times New Roman"/>
          <w:sz w:val="28"/>
          <w:szCs w:val="28"/>
        </w:rPr>
      </w:pPr>
    </w:p>
    <w:p w:rsidR="00594839" w:rsidRPr="00011238" w:rsidRDefault="00594839">
      <w:pPr>
        <w:ind w:firstLine="708"/>
        <w:rPr>
          <w:rFonts w:ascii="Times New Roman" w:eastAsia="Tahoma" w:hAnsi="Times New Roman"/>
          <w:sz w:val="28"/>
          <w:szCs w:val="28"/>
        </w:rPr>
      </w:pPr>
      <w:r w:rsidRPr="00011238">
        <w:rPr>
          <w:rFonts w:ascii="Times New Roman" w:eastAsia="Tahoma" w:hAnsi="Times New Roman"/>
          <w:sz w:val="28"/>
          <w:szCs w:val="28"/>
        </w:rPr>
        <w:t xml:space="preserve">Протягом </w:t>
      </w:r>
      <w:r w:rsidR="006A257D" w:rsidRPr="00011238">
        <w:rPr>
          <w:rFonts w:ascii="Times New Roman" w:eastAsia="Tahoma" w:hAnsi="Times New Roman"/>
          <w:sz w:val="28"/>
          <w:szCs w:val="28"/>
        </w:rPr>
        <w:t xml:space="preserve">звітного періоду </w:t>
      </w:r>
      <w:r w:rsidRPr="00011238">
        <w:rPr>
          <w:rFonts w:ascii="Times New Roman" w:eastAsia="Tahoma" w:hAnsi="Times New Roman"/>
          <w:sz w:val="28"/>
          <w:szCs w:val="28"/>
        </w:rPr>
        <w:t>динамічно розвивалася сфера внутрішньої торгівлі.</w:t>
      </w:r>
    </w:p>
    <w:p w:rsidR="00EF2EB1" w:rsidRDefault="00594839">
      <w:pPr>
        <w:pStyle w:val="Standard"/>
        <w:autoSpaceDE w:val="0"/>
        <w:jc w:val="both"/>
        <w:rPr>
          <w:rFonts w:eastAsia="Tahoma" w:cs="Times New Roman"/>
          <w:sz w:val="28"/>
          <w:szCs w:val="28"/>
          <w:lang w:val="uk-UA"/>
        </w:rPr>
      </w:pPr>
      <w:r w:rsidRPr="00011238">
        <w:rPr>
          <w:rFonts w:eastAsia="Tahoma" w:cs="Times New Roman"/>
          <w:sz w:val="28"/>
          <w:szCs w:val="28"/>
          <w:lang w:val="uk-UA"/>
        </w:rPr>
        <w:tab/>
        <w:t xml:space="preserve">На кінець року очікується, що оборот роздрібної торгівлі за всіма каналами реалізації у діючих цінах складе </w:t>
      </w:r>
      <w:r w:rsidR="006A257D" w:rsidRPr="00011238">
        <w:rPr>
          <w:rFonts w:eastAsia="Tahoma" w:cs="Times New Roman"/>
          <w:sz w:val="28"/>
          <w:szCs w:val="28"/>
          <w:lang w:val="uk-UA"/>
        </w:rPr>
        <w:t>1828,8</w:t>
      </w:r>
      <w:r w:rsidRPr="00011238">
        <w:rPr>
          <w:rFonts w:eastAsia="Tahoma" w:cs="Times New Roman"/>
          <w:sz w:val="28"/>
          <w:szCs w:val="28"/>
          <w:lang w:val="uk-UA"/>
        </w:rPr>
        <w:t xml:space="preserve"> млн. грн., що на </w:t>
      </w:r>
      <w:r w:rsidR="006A257D" w:rsidRPr="00011238">
        <w:rPr>
          <w:rFonts w:eastAsia="Tahoma" w:cs="Times New Roman"/>
          <w:sz w:val="28"/>
          <w:szCs w:val="28"/>
          <w:lang w:val="uk-UA"/>
        </w:rPr>
        <w:t>10% більше ніж за 2016</w:t>
      </w:r>
      <w:r w:rsidRPr="00011238">
        <w:rPr>
          <w:rFonts w:eastAsia="Tahoma" w:cs="Times New Roman"/>
          <w:sz w:val="28"/>
          <w:szCs w:val="28"/>
          <w:lang w:val="uk-UA"/>
        </w:rPr>
        <w:t xml:space="preserve"> рік.</w:t>
      </w:r>
    </w:p>
    <w:p w:rsidR="00CD084C" w:rsidRDefault="005A5E76" w:rsidP="005A5E76">
      <w:pPr>
        <w:pStyle w:val="Standard"/>
        <w:autoSpaceDE w:val="0"/>
        <w:ind w:firstLine="708"/>
        <w:jc w:val="both"/>
        <w:rPr>
          <w:rFonts w:eastAsia="Tahoma" w:cs="Times New Roman"/>
          <w:sz w:val="28"/>
          <w:szCs w:val="28"/>
          <w:lang w:val="uk-UA"/>
        </w:rPr>
      </w:pPr>
      <w:r>
        <w:rPr>
          <w:rFonts w:eastAsia="Tahoma" w:cs="Times New Roman"/>
          <w:noProof/>
          <w:sz w:val="28"/>
          <w:szCs w:val="28"/>
          <w:lang w:val="uk-UA" w:eastAsia="uk-UA" w:bidi="ar-SA"/>
        </w:rPr>
        <w:drawing>
          <wp:anchor distT="0" distB="0" distL="114300" distR="114300" simplePos="0" relativeHeight="251688448" behindDoc="0" locked="0" layoutInCell="1" allowOverlap="1">
            <wp:simplePos x="0" y="0"/>
            <wp:positionH relativeFrom="column">
              <wp:posOffset>15875</wp:posOffset>
            </wp:positionH>
            <wp:positionV relativeFrom="paragraph">
              <wp:posOffset>0</wp:posOffset>
            </wp:positionV>
            <wp:extent cx="3242310" cy="1948180"/>
            <wp:effectExtent l="19050" t="0" r="0" b="0"/>
            <wp:wrapSquare wrapText="bothSides"/>
            <wp:docPr id="7" name="Рисунок 7" descr="3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523"/>
                    <pic:cNvPicPr>
                      <a:picLocks noChangeAspect="1" noChangeArrowheads="1"/>
                    </pic:cNvPicPr>
                  </pic:nvPicPr>
                  <pic:blipFill>
                    <a:blip r:embed="rId15" cstate="print"/>
                    <a:srcRect/>
                    <a:stretch>
                      <a:fillRect/>
                    </a:stretch>
                  </pic:blipFill>
                  <pic:spPr bwMode="auto">
                    <a:xfrm>
                      <a:off x="0" y="0"/>
                      <a:ext cx="3242310" cy="1948180"/>
                    </a:xfrm>
                    <a:prstGeom prst="rect">
                      <a:avLst/>
                    </a:prstGeom>
                    <a:noFill/>
                    <a:ln w="9525">
                      <a:noFill/>
                      <a:miter lim="800000"/>
                      <a:headEnd/>
                      <a:tailEnd/>
                    </a:ln>
                  </pic:spPr>
                </pic:pic>
              </a:graphicData>
            </a:graphic>
          </wp:anchor>
        </w:drawing>
      </w:r>
      <w:r w:rsidR="00594839" w:rsidRPr="00011238">
        <w:rPr>
          <w:rFonts w:eastAsia="Tahoma" w:cs="Times New Roman"/>
          <w:sz w:val="28"/>
          <w:szCs w:val="28"/>
          <w:lang w:val="uk-UA"/>
        </w:rPr>
        <w:t>У задоволенні потреб населення у товарах значне місце належить ринкам. У місті функціонує 3 ринки та торговельний майданчик «Андрі</w:t>
      </w:r>
      <w:r w:rsidR="00B3687E" w:rsidRPr="00011238">
        <w:rPr>
          <w:rFonts w:eastAsia="Tahoma" w:cs="Times New Roman"/>
          <w:sz w:val="28"/>
          <w:szCs w:val="28"/>
          <w:lang w:val="uk-UA"/>
        </w:rPr>
        <w:t>ївський», на яких розміщено 2865</w:t>
      </w:r>
      <w:r w:rsidR="00594839" w:rsidRPr="00011238">
        <w:rPr>
          <w:rFonts w:eastAsia="Tahoma" w:cs="Times New Roman"/>
          <w:sz w:val="28"/>
          <w:szCs w:val="28"/>
          <w:lang w:val="uk-UA"/>
        </w:rPr>
        <w:t xml:space="preserve"> торгових місць. За рахунок ринків формується четверта частина загального обсягу продажу споживчих товарів.</w:t>
      </w:r>
    </w:p>
    <w:p w:rsidR="005A5E76" w:rsidRDefault="005A5E76" w:rsidP="00EF2EB1">
      <w:pPr>
        <w:pStyle w:val="Standard"/>
        <w:autoSpaceDE w:val="0"/>
        <w:ind w:firstLine="708"/>
        <w:jc w:val="both"/>
        <w:rPr>
          <w:rFonts w:eastAsia="Tahoma" w:cs="Times New Roman"/>
          <w:sz w:val="28"/>
          <w:szCs w:val="28"/>
          <w:lang w:val="uk-UA"/>
        </w:rPr>
      </w:pPr>
    </w:p>
    <w:p w:rsidR="00727D15" w:rsidRDefault="00727D15" w:rsidP="00727D15">
      <w:pPr>
        <w:pStyle w:val="Standard"/>
        <w:autoSpaceDE w:val="0"/>
        <w:ind w:firstLine="708"/>
        <w:jc w:val="both"/>
        <w:rPr>
          <w:rFonts w:eastAsia="Tahoma" w:cs="Times New Roman"/>
          <w:sz w:val="28"/>
          <w:szCs w:val="28"/>
          <w:lang w:val="uk-UA"/>
        </w:rPr>
      </w:pPr>
      <w:r>
        <w:rPr>
          <w:rFonts w:eastAsia="Tahoma" w:cs="Times New Roman"/>
          <w:noProof/>
          <w:sz w:val="28"/>
          <w:szCs w:val="28"/>
          <w:lang w:val="uk-UA" w:eastAsia="uk-UA" w:bidi="ar-SA"/>
        </w:rPr>
        <w:drawing>
          <wp:anchor distT="0" distB="0" distL="114300" distR="114300" simplePos="0" relativeHeight="251689472" behindDoc="0" locked="0" layoutInCell="1" allowOverlap="1">
            <wp:simplePos x="0" y="0"/>
            <wp:positionH relativeFrom="column">
              <wp:posOffset>15875</wp:posOffset>
            </wp:positionH>
            <wp:positionV relativeFrom="paragraph">
              <wp:posOffset>1270</wp:posOffset>
            </wp:positionV>
            <wp:extent cx="3242310" cy="1649095"/>
            <wp:effectExtent l="19050" t="0" r="0" b="0"/>
            <wp:wrapSquare wrapText="bothSides"/>
            <wp:docPr id="27" name="Рисунок 6" descr="lllllluuuuuuuuuuuuuu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llllluuuuuuuuuuuuuuuu"/>
                    <pic:cNvPicPr>
                      <a:picLocks noChangeAspect="1" noChangeArrowheads="1"/>
                    </pic:cNvPicPr>
                  </pic:nvPicPr>
                  <pic:blipFill>
                    <a:blip r:embed="rId16" cstate="print"/>
                    <a:srcRect/>
                    <a:stretch>
                      <a:fillRect/>
                    </a:stretch>
                  </pic:blipFill>
                  <pic:spPr bwMode="auto">
                    <a:xfrm>
                      <a:off x="0" y="0"/>
                      <a:ext cx="3242310" cy="1649095"/>
                    </a:xfrm>
                    <a:prstGeom prst="rect">
                      <a:avLst/>
                    </a:prstGeom>
                    <a:noFill/>
                    <a:ln w="9525">
                      <a:noFill/>
                      <a:miter lim="800000"/>
                      <a:headEnd/>
                      <a:tailEnd/>
                    </a:ln>
                  </pic:spPr>
                </pic:pic>
              </a:graphicData>
            </a:graphic>
          </wp:anchor>
        </w:drawing>
      </w:r>
    </w:p>
    <w:p w:rsidR="00727D15" w:rsidRDefault="00B3687E" w:rsidP="00727D15">
      <w:pPr>
        <w:pStyle w:val="Standard"/>
        <w:autoSpaceDE w:val="0"/>
        <w:ind w:firstLine="708"/>
        <w:jc w:val="both"/>
        <w:rPr>
          <w:rFonts w:eastAsia="Tahoma" w:cs="Times New Roman"/>
          <w:sz w:val="28"/>
          <w:szCs w:val="28"/>
          <w:lang w:val="uk-UA"/>
        </w:rPr>
      </w:pPr>
      <w:r w:rsidRPr="00011238">
        <w:rPr>
          <w:rFonts w:eastAsia="Tahoma" w:cs="Times New Roman"/>
          <w:sz w:val="28"/>
          <w:szCs w:val="28"/>
          <w:lang w:val="uk-UA"/>
        </w:rPr>
        <w:t>Протягом року працювали 12</w:t>
      </w:r>
      <w:r w:rsidR="00594839" w:rsidRPr="00011238">
        <w:rPr>
          <w:rFonts w:eastAsia="Tahoma" w:cs="Times New Roman"/>
          <w:sz w:val="28"/>
          <w:szCs w:val="28"/>
          <w:lang w:val="uk-UA"/>
        </w:rPr>
        <w:t xml:space="preserve"> нестаціонарних об'єктів сезонної торгівлі  у мікрорайонах міста.</w:t>
      </w:r>
    </w:p>
    <w:p w:rsidR="00594839" w:rsidRPr="00011238" w:rsidRDefault="00594839">
      <w:pPr>
        <w:pStyle w:val="Standard"/>
        <w:autoSpaceDE w:val="0"/>
        <w:jc w:val="both"/>
        <w:rPr>
          <w:sz w:val="28"/>
          <w:szCs w:val="28"/>
          <w:lang w:val="uk-UA"/>
        </w:rPr>
      </w:pPr>
      <w:r w:rsidRPr="00011238">
        <w:rPr>
          <w:rFonts w:eastAsia="Tahoma" w:cs="Times New Roman"/>
          <w:sz w:val="28"/>
          <w:szCs w:val="28"/>
          <w:lang w:val="uk-UA"/>
        </w:rPr>
        <w:tab/>
      </w:r>
      <w:r w:rsidRPr="00011238">
        <w:rPr>
          <w:sz w:val="28"/>
          <w:szCs w:val="28"/>
          <w:lang w:val="uk-UA"/>
        </w:rPr>
        <w:t xml:space="preserve">Робота господарського комплексу міста вплинула на виконання показників наповнення бюджетів усіх </w:t>
      </w:r>
      <w:r w:rsidRPr="00011238">
        <w:rPr>
          <w:sz w:val="28"/>
          <w:szCs w:val="28"/>
          <w:lang w:val="uk-UA"/>
        </w:rPr>
        <w:lastRenderedPageBreak/>
        <w:t>рівнів у 201</w:t>
      </w:r>
      <w:r w:rsidR="006A257D" w:rsidRPr="00011238">
        <w:rPr>
          <w:sz w:val="28"/>
          <w:szCs w:val="28"/>
          <w:lang w:val="uk-UA"/>
        </w:rPr>
        <w:t>7</w:t>
      </w:r>
      <w:r w:rsidRPr="00011238">
        <w:rPr>
          <w:sz w:val="28"/>
          <w:szCs w:val="28"/>
          <w:lang w:val="uk-UA"/>
        </w:rPr>
        <w:t xml:space="preserve"> році. </w:t>
      </w:r>
    </w:p>
    <w:p w:rsidR="00594839" w:rsidRPr="007538DD" w:rsidRDefault="00594839" w:rsidP="007538DD">
      <w:pPr>
        <w:ind w:firstLine="709"/>
        <w:rPr>
          <w:rFonts w:ascii="Times New Roman" w:hAnsi="Times New Roman"/>
          <w:sz w:val="28"/>
          <w:szCs w:val="28"/>
        </w:rPr>
      </w:pPr>
      <w:r w:rsidRPr="00011238">
        <w:rPr>
          <w:rFonts w:ascii="Times New Roman" w:hAnsi="Times New Roman"/>
          <w:sz w:val="28"/>
          <w:szCs w:val="28"/>
        </w:rPr>
        <w:t xml:space="preserve">За 9 місяців поточного року мобілізовано </w:t>
      </w:r>
      <w:r w:rsidR="006A257D" w:rsidRPr="00011238">
        <w:rPr>
          <w:rFonts w:ascii="Times New Roman" w:hAnsi="Times New Roman"/>
          <w:sz w:val="28"/>
          <w:szCs w:val="28"/>
        </w:rPr>
        <w:t>153003,0</w:t>
      </w:r>
      <w:r w:rsidRPr="00011238">
        <w:rPr>
          <w:rFonts w:ascii="Times New Roman" w:hAnsi="Times New Roman"/>
          <w:sz w:val="28"/>
          <w:szCs w:val="28"/>
        </w:rPr>
        <w:t xml:space="preserve"> тис. грн. власних доходів, що більше минулорічного показника на </w:t>
      </w:r>
      <w:r w:rsidR="006A257D" w:rsidRPr="00011238">
        <w:rPr>
          <w:rFonts w:ascii="Times New Roman" w:hAnsi="Times New Roman"/>
          <w:sz w:val="28"/>
          <w:szCs w:val="28"/>
        </w:rPr>
        <w:t>15,8</w:t>
      </w:r>
      <w:r w:rsidRPr="00011238">
        <w:rPr>
          <w:rFonts w:ascii="Times New Roman" w:hAnsi="Times New Roman"/>
          <w:sz w:val="28"/>
          <w:szCs w:val="28"/>
        </w:rPr>
        <w:t xml:space="preserve"> %. Виконання бюджетних призначень становить </w:t>
      </w:r>
      <w:r w:rsidR="006A257D" w:rsidRPr="00011238">
        <w:rPr>
          <w:rFonts w:ascii="Times New Roman" w:hAnsi="Times New Roman"/>
          <w:sz w:val="28"/>
          <w:szCs w:val="28"/>
        </w:rPr>
        <w:t>101,9</w:t>
      </w:r>
      <w:r w:rsidRPr="00011238">
        <w:rPr>
          <w:rFonts w:ascii="Times New Roman" w:hAnsi="Times New Roman"/>
          <w:sz w:val="28"/>
          <w:szCs w:val="28"/>
        </w:rPr>
        <w:t xml:space="preserve"> %.</w:t>
      </w:r>
      <w:r w:rsidRPr="00011238">
        <w:rPr>
          <w:rFonts w:ascii="Times New Roman" w:hAnsi="Times New Roman" w:cs="Times New Roman"/>
          <w:sz w:val="28"/>
          <w:szCs w:val="28"/>
        </w:rPr>
        <w:t xml:space="preserve"> </w:t>
      </w:r>
    </w:p>
    <w:p w:rsidR="00594839" w:rsidRPr="00011238" w:rsidRDefault="00594839">
      <w:pPr>
        <w:pStyle w:val="af0"/>
        <w:ind w:firstLine="709"/>
        <w:jc w:val="both"/>
        <w:rPr>
          <w:rFonts w:cs="Times New Roman"/>
          <w:b w:val="0"/>
          <w:szCs w:val="28"/>
        </w:rPr>
      </w:pPr>
      <w:r w:rsidRPr="00011238">
        <w:rPr>
          <w:rFonts w:cs="Times New Roman"/>
          <w:b w:val="0"/>
          <w:szCs w:val="28"/>
        </w:rPr>
        <w:t>На мале підприємництво, як на важливий соціальний та економічний сектор направлена підтримка міської влади.</w:t>
      </w:r>
    </w:p>
    <w:p w:rsidR="00594839" w:rsidRPr="00011238" w:rsidRDefault="00594839" w:rsidP="00CD084C">
      <w:pPr>
        <w:autoSpaceDE w:val="0"/>
        <w:ind w:right="-426" w:firstLine="709"/>
        <w:rPr>
          <w:rFonts w:ascii="Times New Roman" w:hAnsi="Times New Roman" w:cs="Times New Roman"/>
          <w:spacing w:val="-4"/>
          <w:sz w:val="28"/>
          <w:szCs w:val="28"/>
        </w:rPr>
      </w:pPr>
      <w:r w:rsidRPr="00011238">
        <w:rPr>
          <w:rFonts w:ascii="Times New Roman" w:hAnsi="Times New Roman" w:cs="Times New Roman"/>
          <w:sz w:val="28"/>
          <w:szCs w:val="28"/>
        </w:rPr>
        <w:t>Активно працює Центр підтримки підприємництва, який було створено в рамках спільного проекту Прилуцької міської ради, Корпусу миру в Україні та ПрАТ «А/Т тютюнова компанія «В.А.Т.-П</w:t>
      </w:r>
      <w:r w:rsidR="007538DD">
        <w:rPr>
          <w:rFonts w:ascii="Times New Roman" w:hAnsi="Times New Roman" w:cs="Times New Roman"/>
          <w:sz w:val="28"/>
          <w:szCs w:val="28"/>
        </w:rPr>
        <w:t>рилуки»</w:t>
      </w:r>
      <w:r w:rsidRPr="00011238">
        <w:rPr>
          <w:rFonts w:ascii="Times New Roman" w:hAnsi="Times New Roman" w:cs="Times New Roman"/>
          <w:sz w:val="28"/>
          <w:szCs w:val="28"/>
        </w:rPr>
        <w:t xml:space="preserve">. </w:t>
      </w:r>
      <w:r w:rsidRPr="00011238">
        <w:rPr>
          <w:rFonts w:ascii="Times New Roman" w:hAnsi="Times New Roman" w:cs="Times New Roman"/>
          <w:spacing w:val="-4"/>
          <w:sz w:val="28"/>
          <w:szCs w:val="28"/>
        </w:rPr>
        <w:t xml:space="preserve">Фахівці Центру надають консультації </w:t>
      </w:r>
      <w:r w:rsidR="007538DD">
        <w:rPr>
          <w:rFonts w:ascii="Times New Roman" w:hAnsi="Times New Roman" w:cs="Times New Roman"/>
          <w:spacing w:val="-4"/>
          <w:sz w:val="28"/>
          <w:szCs w:val="28"/>
        </w:rPr>
        <w:t xml:space="preserve">суб’єктам господарювання </w:t>
      </w:r>
      <w:r w:rsidRPr="00011238">
        <w:rPr>
          <w:rFonts w:ascii="Times New Roman" w:hAnsi="Times New Roman" w:cs="Times New Roman"/>
          <w:spacing w:val="-4"/>
          <w:sz w:val="28"/>
          <w:szCs w:val="28"/>
        </w:rPr>
        <w:t>з юридичних і бухгалтерських питань. Матеріали про тенденції розвитку підприємництва, роз’яснення законодавства, конкурсні відбори інноваційних проектів висвітлюються в ЗМІ. Всього за звітний період надано 1232 консультації, проведено 9 семінарів.</w:t>
      </w:r>
    </w:p>
    <w:p w:rsidR="00594839" w:rsidRPr="00011238" w:rsidRDefault="00CD0A29" w:rsidP="008346A1">
      <w:pPr>
        <w:autoSpaceDE w:val="0"/>
        <w:ind w:right="-426" w:firstLine="708"/>
        <w:rPr>
          <w:rFonts w:ascii="Times New Roman" w:hAnsi="Times New Roman" w:cs="Times New Roman"/>
          <w:spacing w:val="5"/>
          <w:sz w:val="28"/>
          <w:szCs w:val="28"/>
        </w:rPr>
      </w:pPr>
      <w:r>
        <w:rPr>
          <w:noProof/>
          <w:lang w:eastAsia="uk-UA"/>
        </w:rPr>
        <w:drawing>
          <wp:anchor distT="0" distB="0" distL="114935" distR="114935" simplePos="0" relativeHeight="251659776" behindDoc="0" locked="0" layoutInCell="1" allowOverlap="1">
            <wp:simplePos x="0" y="0"/>
            <wp:positionH relativeFrom="column">
              <wp:posOffset>205740</wp:posOffset>
            </wp:positionH>
            <wp:positionV relativeFrom="paragraph">
              <wp:posOffset>0</wp:posOffset>
            </wp:positionV>
            <wp:extent cx="3152140" cy="1980565"/>
            <wp:effectExtent l="19050" t="0" r="0" b="0"/>
            <wp:wrapSquare wrapText="bothSides"/>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3152140" cy="1980565"/>
                    </a:xfrm>
                    <a:prstGeom prst="rect">
                      <a:avLst/>
                    </a:prstGeom>
                    <a:solidFill>
                      <a:srgbClr val="FFFFFF"/>
                    </a:solidFill>
                    <a:ln w="9525">
                      <a:noFill/>
                      <a:miter lim="800000"/>
                      <a:headEnd/>
                      <a:tailEnd/>
                    </a:ln>
                  </pic:spPr>
                </pic:pic>
              </a:graphicData>
            </a:graphic>
          </wp:anchor>
        </w:drawing>
      </w:r>
      <w:r w:rsidR="00594839" w:rsidRPr="00011238">
        <w:rPr>
          <w:rFonts w:ascii="Times New Roman" w:hAnsi="Times New Roman" w:cs="Times New Roman"/>
          <w:spacing w:val="5"/>
          <w:sz w:val="28"/>
          <w:szCs w:val="28"/>
        </w:rPr>
        <w:t>З метою розвитку малого підприємництв</w:t>
      </w:r>
      <w:r w:rsidR="0048430D" w:rsidRPr="00011238">
        <w:rPr>
          <w:rFonts w:ascii="Times New Roman" w:hAnsi="Times New Roman" w:cs="Times New Roman"/>
          <w:spacing w:val="5"/>
          <w:sz w:val="28"/>
          <w:szCs w:val="28"/>
        </w:rPr>
        <w:t xml:space="preserve">а в місті спеціалістами відділу </w:t>
      </w:r>
      <w:r w:rsidR="00594839" w:rsidRPr="00011238">
        <w:rPr>
          <w:rFonts w:ascii="Times New Roman" w:hAnsi="Times New Roman" w:cs="Times New Roman"/>
          <w:spacing w:val="5"/>
          <w:sz w:val="28"/>
          <w:szCs w:val="28"/>
        </w:rPr>
        <w:t>економіки міської ради здійснюються заходи у сфері нормативного регулювання, ресурсного та інформаційного забезпечення підтримки малого та середнього бізнесу.</w:t>
      </w:r>
    </w:p>
    <w:p w:rsidR="00594839" w:rsidRPr="00011238" w:rsidRDefault="00594839" w:rsidP="008346A1">
      <w:pPr>
        <w:ind w:right="-426" w:firstLine="709"/>
        <w:rPr>
          <w:rFonts w:ascii="Times New Roman" w:hAnsi="Times New Roman" w:cs="Times New Roman"/>
          <w:sz w:val="28"/>
          <w:szCs w:val="28"/>
        </w:rPr>
      </w:pPr>
      <w:r w:rsidRPr="00011238">
        <w:rPr>
          <w:rFonts w:ascii="Times New Roman" w:hAnsi="Times New Roman" w:cs="Times New Roman"/>
          <w:sz w:val="28"/>
          <w:szCs w:val="28"/>
        </w:rPr>
        <w:t xml:space="preserve">Разом з позитивними показниками роботи підприємництва в місті Прилуки </w:t>
      </w:r>
      <w:r w:rsidR="007538DD">
        <w:rPr>
          <w:rFonts w:ascii="Times New Roman" w:hAnsi="Times New Roman" w:cs="Times New Roman"/>
          <w:sz w:val="28"/>
          <w:szCs w:val="28"/>
        </w:rPr>
        <w:t xml:space="preserve">існують </w:t>
      </w:r>
      <w:r w:rsidRPr="00011238">
        <w:rPr>
          <w:rFonts w:ascii="Times New Roman" w:hAnsi="Times New Roman" w:cs="Times New Roman"/>
          <w:sz w:val="28"/>
          <w:szCs w:val="28"/>
        </w:rPr>
        <w:t>і проблемні питання, що стосуються ведення незареєстрованого бізнесу та використання робочої сили без оформлення трудових відносин.</w:t>
      </w:r>
    </w:p>
    <w:p w:rsidR="00594839" w:rsidRPr="00011238" w:rsidRDefault="00594839" w:rsidP="008346A1">
      <w:pPr>
        <w:ind w:right="-426" w:firstLine="709"/>
        <w:rPr>
          <w:rFonts w:ascii="Times New Roman" w:hAnsi="Times New Roman" w:cs="Times New Roman"/>
          <w:bCs/>
          <w:sz w:val="28"/>
          <w:szCs w:val="28"/>
        </w:rPr>
      </w:pPr>
      <w:r w:rsidRPr="00011238">
        <w:rPr>
          <w:rFonts w:ascii="Times New Roman" w:hAnsi="Times New Roman" w:cs="Times New Roman"/>
          <w:sz w:val="28"/>
          <w:szCs w:val="28"/>
        </w:rPr>
        <w:t xml:space="preserve">Міською радою проводиться робота по дотриманню цінової політики держави на території нашого міста. Відповідно до статті 13 Закону України «Про ціни і ціноутворення» державний контроль за цінами здійснюється при встановленні і застосуванні державних фіксованих та регульованих цін і тарифів. </w:t>
      </w:r>
      <w:r w:rsidRPr="00011238">
        <w:rPr>
          <w:rFonts w:ascii="Times New Roman" w:hAnsi="Times New Roman" w:cs="Times New Roman"/>
          <w:bCs/>
          <w:sz w:val="28"/>
          <w:szCs w:val="28"/>
        </w:rPr>
        <w:t>Спеціалістами відділу економіки міської ради проводиться систематична роз’яснювальна робота серед суб’єктів підприємницької діяльності щодо неухильного дотримання граничних торговельних надбавок, встановлених розпорядженнями голови ОДА на соціально значущі продовольчі товари.</w:t>
      </w:r>
    </w:p>
    <w:p w:rsidR="00042C88" w:rsidRDefault="00042C88" w:rsidP="00727D15">
      <w:pPr>
        <w:shd w:val="clear" w:color="auto" w:fill="FFFFFF"/>
        <w:ind w:right="-426"/>
        <w:rPr>
          <w:rFonts w:ascii="Times New Roman" w:hAnsi="Times New Roman"/>
          <w:bCs/>
          <w:sz w:val="28"/>
          <w:szCs w:val="28"/>
        </w:rPr>
      </w:pPr>
    </w:p>
    <w:p w:rsidR="00042C88" w:rsidRDefault="00042C88" w:rsidP="00EF59FC">
      <w:pPr>
        <w:shd w:val="clear" w:color="auto" w:fill="FFFFFF"/>
        <w:ind w:right="-426" w:firstLine="709"/>
        <w:rPr>
          <w:rFonts w:ascii="Times New Roman" w:hAnsi="Times New Roman"/>
          <w:bCs/>
          <w:sz w:val="28"/>
          <w:szCs w:val="28"/>
        </w:rPr>
      </w:pPr>
    </w:p>
    <w:p w:rsidR="00042C88" w:rsidRPr="00042C88" w:rsidRDefault="00042C88" w:rsidP="00EF59FC">
      <w:pPr>
        <w:shd w:val="clear" w:color="auto" w:fill="FFFFFF"/>
        <w:ind w:right="-426" w:firstLine="709"/>
        <w:rPr>
          <w:rFonts w:ascii="Times New Roman" w:hAnsi="Times New Roman"/>
          <w:b/>
          <w:bCs/>
          <w:sz w:val="28"/>
          <w:szCs w:val="28"/>
        </w:rPr>
      </w:pPr>
      <w:r>
        <w:rPr>
          <w:rFonts w:ascii="Times New Roman" w:hAnsi="Times New Roman"/>
          <w:bCs/>
          <w:sz w:val="28"/>
          <w:szCs w:val="28"/>
        </w:rPr>
        <w:t xml:space="preserve">                           </w:t>
      </w:r>
      <w:r w:rsidRPr="00042C88">
        <w:rPr>
          <w:rFonts w:ascii="Times New Roman" w:hAnsi="Times New Roman"/>
          <w:b/>
          <w:bCs/>
          <w:sz w:val="28"/>
          <w:szCs w:val="28"/>
        </w:rPr>
        <w:t>Центр надання адміністративних послуг</w:t>
      </w:r>
    </w:p>
    <w:p w:rsidR="00042C88" w:rsidRDefault="00042C88" w:rsidP="00EF59FC">
      <w:pPr>
        <w:shd w:val="clear" w:color="auto" w:fill="FFFFFF"/>
        <w:ind w:right="-426" w:firstLine="709"/>
        <w:rPr>
          <w:rFonts w:ascii="Times New Roman" w:hAnsi="Times New Roman"/>
          <w:bCs/>
          <w:sz w:val="28"/>
          <w:szCs w:val="28"/>
        </w:rPr>
      </w:pPr>
    </w:p>
    <w:p w:rsidR="00427A90" w:rsidRPr="00011238" w:rsidRDefault="00594839" w:rsidP="00EF59FC">
      <w:pPr>
        <w:shd w:val="clear" w:color="auto" w:fill="FFFFFF"/>
        <w:ind w:right="-426" w:firstLine="709"/>
        <w:rPr>
          <w:rFonts w:ascii="Times New Roman" w:hAnsi="Times New Roman"/>
          <w:bCs/>
          <w:sz w:val="28"/>
          <w:szCs w:val="28"/>
        </w:rPr>
      </w:pPr>
      <w:r w:rsidRPr="00011238">
        <w:rPr>
          <w:rFonts w:ascii="Times New Roman" w:hAnsi="Times New Roman"/>
          <w:bCs/>
          <w:sz w:val="28"/>
          <w:szCs w:val="28"/>
        </w:rPr>
        <w:t>З метою покращення місцевого правового та регуляторного середовища для малого та середнього підприємництва шляхом спрощення процедур отримання дозвільних документів суб’єктами господарювання з 2012 року працює Центр надання адміністративних послуг.</w:t>
      </w:r>
    </w:p>
    <w:p w:rsidR="00470B67" w:rsidRDefault="00594839" w:rsidP="00042C88">
      <w:pPr>
        <w:shd w:val="clear" w:color="auto" w:fill="FFFFFF"/>
        <w:ind w:right="-426" w:firstLine="709"/>
        <w:rPr>
          <w:rFonts w:ascii="Times New Roman" w:hAnsi="Times New Roman"/>
          <w:sz w:val="28"/>
          <w:szCs w:val="28"/>
        </w:rPr>
      </w:pPr>
      <w:r w:rsidRPr="00011238">
        <w:rPr>
          <w:rFonts w:ascii="Times New Roman" w:hAnsi="Times New Roman"/>
          <w:bCs/>
          <w:sz w:val="28"/>
          <w:szCs w:val="28"/>
        </w:rPr>
        <w:t xml:space="preserve">Рішенням міської ради №9 (84 сесія 6 скликання) від 26.02.2015 Центр надання адміністративних м. Прилуки послуг перейменовано на Міськрайонний Центр надання адміністративних послуг Прилуцької міської ради.  </w:t>
      </w:r>
      <w:r w:rsidR="00ED43A2" w:rsidRPr="00011238">
        <w:rPr>
          <w:rFonts w:ascii="Times New Roman" w:hAnsi="Times New Roman"/>
          <w:sz w:val="28"/>
          <w:szCs w:val="28"/>
        </w:rPr>
        <w:t>В приміщенні Центру працює 4</w:t>
      </w:r>
      <w:r w:rsidRPr="00011238">
        <w:rPr>
          <w:rFonts w:ascii="Times New Roman" w:hAnsi="Times New Roman"/>
          <w:sz w:val="28"/>
          <w:szCs w:val="28"/>
        </w:rPr>
        <w:t xml:space="preserve"> адміністратори, 1 державний реєстратор юридичних осіб, фізичних осіб-підприємців </w:t>
      </w:r>
      <w:r w:rsidRPr="00011238">
        <w:rPr>
          <w:rFonts w:ascii="Times New Roman" w:hAnsi="Times New Roman"/>
          <w:sz w:val="28"/>
          <w:szCs w:val="28"/>
        </w:rPr>
        <w:lastRenderedPageBreak/>
        <w:t>та громадських формувань, 3 державні реєстратори речових прав на нерухоме майно відділу адміністративних послуг міської ради</w:t>
      </w:r>
      <w:r w:rsidR="00F96ADA" w:rsidRPr="00011238">
        <w:rPr>
          <w:rFonts w:ascii="Times New Roman" w:hAnsi="Times New Roman"/>
          <w:sz w:val="28"/>
          <w:szCs w:val="28"/>
        </w:rPr>
        <w:t xml:space="preserve"> </w:t>
      </w:r>
      <w:r w:rsidRPr="00011238">
        <w:rPr>
          <w:rFonts w:ascii="Times New Roman" w:hAnsi="Times New Roman"/>
          <w:sz w:val="28"/>
          <w:szCs w:val="28"/>
        </w:rPr>
        <w:t xml:space="preserve">у Прилуцькому районі та представники 8 адміністративних органів, які надають консультації. </w:t>
      </w:r>
      <w:r w:rsidR="00EF2EB1">
        <w:rPr>
          <w:rFonts w:ascii="Times New Roman" w:hAnsi="Times New Roman"/>
          <w:sz w:val="28"/>
          <w:szCs w:val="28"/>
        </w:rPr>
        <w:tab/>
      </w:r>
    </w:p>
    <w:p w:rsidR="00470B67" w:rsidRDefault="00470B67" w:rsidP="00470B67">
      <w:pPr>
        <w:spacing w:line="200" w:lineRule="atLeast"/>
        <w:rPr>
          <w:rStyle w:val="aa"/>
          <w:rFonts w:ascii="Times New Roman" w:hAnsi="Times New Roman" w:cs="Times New Roman"/>
          <w:color w:val="000000"/>
        </w:rPr>
      </w:pPr>
      <w:r>
        <w:rPr>
          <w:rFonts w:ascii="Times New Roman" w:eastAsia="Times New Roman" w:hAnsi="Times New Roman" w:cs="Times New Roman"/>
          <w:color w:val="000000"/>
          <w:sz w:val="28"/>
          <w:szCs w:val="28"/>
          <w:shd w:val="clear" w:color="auto" w:fill="FFFFFF"/>
        </w:rPr>
        <w:t>Організацію роботи Міськрайонного центру надання адміністративних послуг міської ради здійснює відділ адміністративних послуг міської ради.</w:t>
      </w:r>
    </w:p>
    <w:p w:rsidR="00470B67" w:rsidRDefault="00470B67" w:rsidP="00470B67">
      <w:pPr>
        <w:pStyle w:val="aff"/>
        <w:spacing w:line="200" w:lineRule="atLeast"/>
        <w:rPr>
          <w:rStyle w:val="textexposedshow"/>
        </w:rPr>
      </w:pPr>
      <w:r w:rsidRPr="00470B67">
        <w:rPr>
          <w:rStyle w:val="aa"/>
          <w:b w:val="0"/>
          <w:color w:val="000000"/>
        </w:rPr>
        <w:t>На відділ покладено обов’язки щодо державної реєстрації речових прав на нерухоме майно та реєстрації юридичних осіб, фізичних осіб-підприємців та громадських формувань. За 10 місяців 2017 року</w:t>
      </w:r>
      <w:r>
        <w:rPr>
          <w:rStyle w:val="aa"/>
          <w:color w:val="000000"/>
        </w:rPr>
        <w:t xml:space="preserve"> </w:t>
      </w:r>
      <w:r>
        <w:t xml:space="preserve">до місцевого бюджету перераховано за послуги у сфері державної реєстрації, які надані державними реєстраторами відділу 627,0 тис. грн., до державного бюджету — 14,76 тис. грн. </w:t>
      </w:r>
    </w:p>
    <w:p w:rsidR="00470B67" w:rsidRDefault="00470B67" w:rsidP="00470B67">
      <w:pPr>
        <w:pStyle w:val="aff"/>
        <w:spacing w:line="200" w:lineRule="atLeast"/>
      </w:pPr>
      <w:r>
        <w:rPr>
          <w:rStyle w:val="textexposedshow"/>
        </w:rPr>
        <w:t>Крім того, посадовими особами відділу здійснюється  реєстрація/зняття з реєстрації місця проживання осіб м. Прилуки. За дану послугу сплачується  адміністративний збір до місцевого  бюджету. Так, за період з 1 січня 2017 по 31 жовтня 2017 до місцевого бюджету перераховано 99,3 тис. грн.</w:t>
      </w:r>
    </w:p>
    <w:p w:rsidR="00470B67" w:rsidRDefault="00470B67" w:rsidP="00470B67">
      <w:pPr>
        <w:pStyle w:val="aff"/>
        <w:spacing w:line="200" w:lineRule="atLeast"/>
        <w:rPr>
          <w:color w:val="000000"/>
          <w:shd w:val="clear" w:color="auto" w:fill="FFFFFF"/>
        </w:rPr>
      </w:pPr>
      <w:r>
        <w:t xml:space="preserve">У приміщенні Міськрайонного центру надання адміністративних послуг продовжується робота щодо надання адміністративних послуг  Міськрайонного Управління у Прилуцькому районі та </w:t>
      </w:r>
      <w:r>
        <w:br/>
        <w:t>м. Прилуках Головного Управління Держгеокадастру у Чернігівській області. Кошти за вказані вище послуги, а саме за надання витягів з Державного земельного кадастру, також зараховуються до місцевого бюджету. Так за період з 1 січня 2017 року по 31 жовтня 2017 року до місцевого бюджету перераховано 283,1 тис. грн.</w:t>
      </w:r>
    </w:p>
    <w:p w:rsidR="00D41839" w:rsidRPr="00470B67" w:rsidRDefault="00470B67" w:rsidP="00470B67">
      <w:pPr>
        <w:spacing w:line="200" w:lineRule="atLeast"/>
        <w:ind w:firstLine="708"/>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Всього за адміністративні послуги, надані посадовими особами відділу адміністративних послуг міської ради до місцевого бюджету перераховано 1 млн. 940 тис.грн.</w:t>
      </w:r>
      <w:r w:rsidR="00EF2EB1">
        <w:rPr>
          <w:rFonts w:ascii="Times New Roman" w:hAnsi="Times New Roman"/>
          <w:sz w:val="28"/>
          <w:szCs w:val="28"/>
        </w:rPr>
        <w:tab/>
      </w:r>
      <w:r w:rsidR="00EF2EB1">
        <w:rPr>
          <w:rFonts w:ascii="Times New Roman" w:hAnsi="Times New Roman"/>
          <w:sz w:val="28"/>
          <w:szCs w:val="28"/>
        </w:rPr>
        <w:tab/>
      </w:r>
      <w:r w:rsidR="00EF2EB1">
        <w:rPr>
          <w:rFonts w:ascii="Times New Roman" w:hAnsi="Times New Roman"/>
          <w:sz w:val="28"/>
          <w:szCs w:val="28"/>
        </w:rPr>
        <w:tab/>
      </w:r>
      <w:r w:rsidR="00EF2EB1">
        <w:rPr>
          <w:rFonts w:ascii="Times New Roman" w:hAnsi="Times New Roman"/>
          <w:sz w:val="28"/>
          <w:szCs w:val="28"/>
        </w:rPr>
        <w:tab/>
      </w:r>
      <w:r w:rsidR="00EF2EB1">
        <w:rPr>
          <w:rFonts w:ascii="Times New Roman" w:hAnsi="Times New Roman"/>
          <w:sz w:val="28"/>
          <w:szCs w:val="28"/>
        </w:rPr>
        <w:tab/>
      </w:r>
    </w:p>
    <w:p w:rsidR="00594839" w:rsidRPr="00011238" w:rsidRDefault="00AD5E26" w:rsidP="008346A1">
      <w:pPr>
        <w:shd w:val="clear" w:color="auto" w:fill="FFFFFF"/>
        <w:ind w:right="-426" w:firstLine="709"/>
        <w:rPr>
          <w:rFonts w:ascii="Times New Roman" w:hAnsi="Times New Roman"/>
          <w:bCs/>
          <w:sz w:val="28"/>
          <w:szCs w:val="28"/>
        </w:rPr>
      </w:pPr>
      <w:r w:rsidRPr="00011238">
        <w:rPr>
          <w:rFonts w:ascii="Times New Roman" w:hAnsi="Times New Roman"/>
          <w:sz w:val="28"/>
          <w:szCs w:val="28"/>
        </w:rPr>
        <w:t>С</w:t>
      </w:r>
      <w:r w:rsidR="00ED43A2" w:rsidRPr="00011238">
        <w:rPr>
          <w:rFonts w:ascii="Times New Roman" w:hAnsi="Times New Roman"/>
          <w:sz w:val="28"/>
          <w:szCs w:val="28"/>
        </w:rPr>
        <w:t>таном на 24.10.2017</w:t>
      </w:r>
      <w:r w:rsidR="007538DD">
        <w:rPr>
          <w:rFonts w:ascii="Times New Roman" w:hAnsi="Times New Roman"/>
          <w:sz w:val="28"/>
          <w:szCs w:val="28"/>
        </w:rPr>
        <w:t xml:space="preserve"> м</w:t>
      </w:r>
      <w:r w:rsidR="00594839" w:rsidRPr="00011238">
        <w:rPr>
          <w:rFonts w:ascii="Times New Roman" w:hAnsi="Times New Roman"/>
          <w:sz w:val="28"/>
          <w:szCs w:val="28"/>
        </w:rPr>
        <w:t xml:space="preserve">іськрайонним Центром надання адміністративних послуг міської ради надається 80 адміністративних послуг, у тому числі 30  органами виконавчої влади, що складає близько 24 % від усіх адміністративних послуг. </w:t>
      </w:r>
    </w:p>
    <w:p w:rsidR="00594839" w:rsidRPr="00011238" w:rsidRDefault="00594839" w:rsidP="008346A1">
      <w:pPr>
        <w:pStyle w:val="Standard"/>
        <w:autoSpaceDE w:val="0"/>
        <w:ind w:right="-426"/>
        <w:jc w:val="both"/>
        <w:rPr>
          <w:rFonts w:cs="Times New Roman"/>
          <w:bCs/>
          <w:sz w:val="28"/>
          <w:szCs w:val="28"/>
          <w:lang w:val="uk-UA"/>
        </w:rPr>
      </w:pPr>
      <w:r w:rsidRPr="00011238">
        <w:rPr>
          <w:rFonts w:cs="Times New Roman"/>
          <w:bCs/>
          <w:sz w:val="28"/>
          <w:szCs w:val="28"/>
          <w:lang w:val="uk-UA"/>
        </w:rPr>
        <w:tab/>
        <w:t xml:space="preserve">Головною метою в частині дерегуляції та реформуванні системи надання адміністративних послуг є поліпшення умов надання адміністративних послуг. </w:t>
      </w:r>
    </w:p>
    <w:p w:rsidR="00594839" w:rsidRPr="00011238" w:rsidRDefault="00594839" w:rsidP="008346A1">
      <w:pPr>
        <w:tabs>
          <w:tab w:val="left" w:pos="567"/>
        </w:tabs>
        <w:ind w:right="-426"/>
        <w:rPr>
          <w:rFonts w:ascii="Times New Roman" w:hAnsi="Times New Roman"/>
          <w:sz w:val="28"/>
          <w:szCs w:val="28"/>
        </w:rPr>
      </w:pPr>
      <w:r w:rsidRPr="00011238">
        <w:rPr>
          <w:rFonts w:ascii="Times New Roman" w:hAnsi="Times New Roman"/>
          <w:b/>
          <w:sz w:val="28"/>
          <w:szCs w:val="28"/>
        </w:rPr>
        <w:tab/>
      </w:r>
      <w:r w:rsidRPr="00011238">
        <w:rPr>
          <w:rFonts w:ascii="Times New Roman" w:hAnsi="Times New Roman"/>
          <w:sz w:val="28"/>
          <w:szCs w:val="28"/>
        </w:rPr>
        <w:t>Основними заходами, що покладаються на відділ для досягнення мети є:</w:t>
      </w:r>
    </w:p>
    <w:p w:rsidR="00594839" w:rsidRPr="00011238" w:rsidRDefault="00594839" w:rsidP="00BC764D">
      <w:pPr>
        <w:widowControl w:val="0"/>
        <w:numPr>
          <w:ilvl w:val="0"/>
          <w:numId w:val="25"/>
        </w:numPr>
        <w:tabs>
          <w:tab w:val="clear" w:pos="720"/>
          <w:tab w:val="num" w:pos="0"/>
          <w:tab w:val="left" w:pos="567"/>
        </w:tabs>
        <w:ind w:left="0" w:right="-426" w:firstLine="709"/>
        <w:rPr>
          <w:rFonts w:ascii="Times New Roman" w:hAnsi="Times New Roman"/>
          <w:sz w:val="28"/>
          <w:szCs w:val="28"/>
        </w:rPr>
      </w:pPr>
      <w:r w:rsidRPr="00011238">
        <w:rPr>
          <w:rFonts w:ascii="Times New Roman" w:hAnsi="Times New Roman"/>
          <w:sz w:val="28"/>
          <w:szCs w:val="28"/>
        </w:rPr>
        <w:t>удосконалення організації процесу надання адміністративних послуг;</w:t>
      </w:r>
    </w:p>
    <w:p w:rsidR="00594839" w:rsidRPr="00011238" w:rsidRDefault="00594839" w:rsidP="00BC764D">
      <w:pPr>
        <w:widowControl w:val="0"/>
        <w:numPr>
          <w:ilvl w:val="0"/>
          <w:numId w:val="25"/>
        </w:numPr>
        <w:tabs>
          <w:tab w:val="clear" w:pos="720"/>
          <w:tab w:val="left" w:pos="-426"/>
          <w:tab w:val="num" w:pos="0"/>
        </w:tabs>
        <w:autoSpaceDE w:val="0"/>
        <w:ind w:left="0" w:right="-426" w:firstLine="709"/>
        <w:rPr>
          <w:rFonts w:ascii="Times New Roman" w:hAnsi="Times New Roman"/>
          <w:sz w:val="28"/>
          <w:szCs w:val="28"/>
        </w:rPr>
      </w:pPr>
      <w:r w:rsidRPr="00011238">
        <w:rPr>
          <w:rFonts w:ascii="Times New Roman" w:hAnsi="Times New Roman"/>
          <w:sz w:val="28"/>
          <w:szCs w:val="28"/>
        </w:rPr>
        <w:t xml:space="preserve">підвищення якості інформування заявників про порядок, способи, умови </w:t>
      </w:r>
      <w:r w:rsidR="0001405E" w:rsidRPr="00011238">
        <w:rPr>
          <w:rFonts w:ascii="Times New Roman" w:hAnsi="Times New Roman"/>
          <w:sz w:val="28"/>
          <w:szCs w:val="28"/>
        </w:rPr>
        <w:t>н</w:t>
      </w:r>
      <w:r w:rsidRPr="00011238">
        <w:rPr>
          <w:rFonts w:ascii="Times New Roman" w:hAnsi="Times New Roman"/>
          <w:sz w:val="28"/>
          <w:szCs w:val="28"/>
        </w:rPr>
        <w:t>адання послуг через розміщення інформації в розділі «Адміністративні послуги» на офіційному веб-сайті та порталі міста;</w:t>
      </w:r>
    </w:p>
    <w:p w:rsidR="00594839" w:rsidRPr="00011238" w:rsidRDefault="00594839" w:rsidP="00BC764D">
      <w:pPr>
        <w:widowControl w:val="0"/>
        <w:numPr>
          <w:ilvl w:val="0"/>
          <w:numId w:val="25"/>
        </w:numPr>
        <w:tabs>
          <w:tab w:val="clear" w:pos="720"/>
          <w:tab w:val="left" w:pos="-709"/>
          <w:tab w:val="num" w:pos="-142"/>
          <w:tab w:val="left" w:pos="0"/>
        </w:tabs>
        <w:autoSpaceDE w:val="0"/>
        <w:ind w:left="0" w:right="-426" w:firstLine="709"/>
        <w:rPr>
          <w:rStyle w:val="rvts0"/>
          <w:rFonts w:ascii="Times New Roman" w:hAnsi="Times New Roman"/>
          <w:sz w:val="28"/>
          <w:szCs w:val="28"/>
        </w:rPr>
      </w:pPr>
      <w:r w:rsidRPr="00011238">
        <w:rPr>
          <w:rFonts w:ascii="Times New Roman" w:hAnsi="Times New Roman"/>
          <w:sz w:val="28"/>
          <w:szCs w:val="28"/>
        </w:rPr>
        <w:t xml:space="preserve">забезпечення якості та доступності надання послуг фізичним та юридичним особам шляхом; </w:t>
      </w:r>
      <w:r w:rsidRPr="00011238">
        <w:rPr>
          <w:rStyle w:val="rvts0"/>
          <w:rFonts w:ascii="Times New Roman" w:hAnsi="Times New Roman"/>
          <w:sz w:val="28"/>
          <w:szCs w:val="28"/>
        </w:rPr>
        <w:t>видання довідково-інформаційних матеріалів про адміністративні послуги та безоплатне поширення таких матеріалів у Центрі надання адміністративних послуг;</w:t>
      </w:r>
    </w:p>
    <w:p w:rsidR="00594839" w:rsidRPr="00011238" w:rsidRDefault="00594839" w:rsidP="00BC764D">
      <w:pPr>
        <w:widowControl w:val="0"/>
        <w:numPr>
          <w:ilvl w:val="0"/>
          <w:numId w:val="25"/>
        </w:numPr>
        <w:tabs>
          <w:tab w:val="clear" w:pos="720"/>
          <w:tab w:val="num" w:pos="-426"/>
          <w:tab w:val="left" w:pos="0"/>
        </w:tabs>
        <w:autoSpaceDE w:val="0"/>
        <w:ind w:left="0" w:right="-426" w:firstLine="709"/>
        <w:rPr>
          <w:rFonts w:ascii="Times New Roman" w:hAnsi="Times New Roman"/>
          <w:sz w:val="28"/>
          <w:szCs w:val="28"/>
        </w:rPr>
      </w:pPr>
      <w:r w:rsidRPr="00011238">
        <w:rPr>
          <w:rFonts w:ascii="Times New Roman" w:hAnsi="Times New Roman"/>
          <w:sz w:val="28"/>
          <w:szCs w:val="28"/>
        </w:rPr>
        <w:t>сприяння залученню коштів Державного бюджету України, міжнародних фінансових організацій та ресурсів для ефективної організації процесу надання адміністративних послуг через розробку проектів та  програм;</w:t>
      </w:r>
    </w:p>
    <w:p w:rsidR="00594839" w:rsidRPr="00011238" w:rsidRDefault="00594839" w:rsidP="00BC764D">
      <w:pPr>
        <w:widowControl w:val="0"/>
        <w:numPr>
          <w:ilvl w:val="0"/>
          <w:numId w:val="25"/>
        </w:numPr>
        <w:tabs>
          <w:tab w:val="clear" w:pos="720"/>
          <w:tab w:val="left" w:pos="-1134"/>
          <w:tab w:val="num" w:pos="-567"/>
          <w:tab w:val="left" w:pos="0"/>
        </w:tabs>
        <w:autoSpaceDE w:val="0"/>
        <w:ind w:left="0" w:right="-426" w:firstLine="709"/>
        <w:rPr>
          <w:rFonts w:ascii="Times New Roman" w:hAnsi="Times New Roman"/>
          <w:sz w:val="28"/>
          <w:szCs w:val="28"/>
        </w:rPr>
      </w:pPr>
      <w:r w:rsidRPr="00011238">
        <w:rPr>
          <w:rFonts w:ascii="Times New Roman" w:hAnsi="Times New Roman"/>
          <w:sz w:val="28"/>
          <w:szCs w:val="28"/>
        </w:rPr>
        <w:t xml:space="preserve">розширення переліку адміністративних послуг, зокрема доповнення переліку послуг, які надаються </w:t>
      </w:r>
      <w:r w:rsidRPr="00011238">
        <w:rPr>
          <w:rFonts w:ascii="Times New Roman" w:hAnsi="Times New Roman"/>
          <w:sz w:val="28"/>
        </w:rPr>
        <w:t>через Міськрайонний центр надання адміністративних послуг  послугою</w:t>
      </w:r>
      <w:r w:rsidRPr="00011238">
        <w:rPr>
          <w:rFonts w:ascii="Times New Roman" w:hAnsi="Times New Roman"/>
          <w:sz w:val="28"/>
          <w:szCs w:val="28"/>
        </w:rPr>
        <w:t xml:space="preserve"> </w:t>
      </w:r>
      <w:r w:rsidRPr="00011238">
        <w:rPr>
          <w:rFonts w:ascii="Times New Roman" w:hAnsi="Times New Roman"/>
          <w:sz w:val="28"/>
        </w:rPr>
        <w:t xml:space="preserve"> з оформленням паспорта громадянина України та паспорта громадянина України для виїзду за кордон та </w:t>
      </w:r>
      <w:r w:rsidRPr="00011238">
        <w:rPr>
          <w:rFonts w:ascii="Times New Roman" w:hAnsi="Times New Roman"/>
          <w:sz w:val="28"/>
          <w:szCs w:val="28"/>
        </w:rPr>
        <w:t xml:space="preserve">придбання робочої станції з комплектом </w:t>
      </w:r>
      <w:r w:rsidRPr="00011238">
        <w:rPr>
          <w:rFonts w:ascii="Times New Roman" w:hAnsi="Times New Roman"/>
          <w:sz w:val="28"/>
          <w:szCs w:val="28"/>
        </w:rPr>
        <w:lastRenderedPageBreak/>
        <w:t>обладнання для оформлення документів, зняття біометричних даних і подальшої передачі даних до бек-офісів;</w:t>
      </w:r>
    </w:p>
    <w:p w:rsidR="00ED43A2" w:rsidRPr="00011238" w:rsidRDefault="00ED43A2" w:rsidP="00BC764D">
      <w:pPr>
        <w:widowControl w:val="0"/>
        <w:numPr>
          <w:ilvl w:val="0"/>
          <w:numId w:val="25"/>
        </w:numPr>
        <w:tabs>
          <w:tab w:val="clear" w:pos="720"/>
          <w:tab w:val="left" w:pos="-1134"/>
          <w:tab w:val="num" w:pos="-567"/>
          <w:tab w:val="left" w:pos="0"/>
        </w:tabs>
        <w:autoSpaceDE w:val="0"/>
        <w:ind w:left="0" w:right="-426" w:firstLine="709"/>
        <w:rPr>
          <w:rFonts w:ascii="Times New Roman" w:hAnsi="Times New Roman"/>
          <w:sz w:val="28"/>
          <w:szCs w:val="28"/>
        </w:rPr>
      </w:pPr>
      <w:r w:rsidRPr="00011238">
        <w:rPr>
          <w:rFonts w:ascii="Times New Roman" w:hAnsi="Times New Roman"/>
          <w:sz w:val="28"/>
          <w:szCs w:val="28"/>
        </w:rPr>
        <w:t>надання послуг з державної реєстрації актів цивільного стану</w:t>
      </w:r>
      <w:r w:rsidRPr="00011238">
        <w:rPr>
          <w:rFonts w:ascii="Times New Roman" w:hAnsi="Times New Roman"/>
          <w:sz w:val="28"/>
          <w:szCs w:val="28"/>
          <w:lang w:val="en-US"/>
        </w:rPr>
        <w:t>;</w:t>
      </w:r>
    </w:p>
    <w:p w:rsidR="00594839" w:rsidRPr="00011238" w:rsidRDefault="00594839" w:rsidP="00BC764D">
      <w:pPr>
        <w:widowControl w:val="0"/>
        <w:numPr>
          <w:ilvl w:val="0"/>
          <w:numId w:val="25"/>
        </w:numPr>
        <w:tabs>
          <w:tab w:val="clear" w:pos="720"/>
          <w:tab w:val="num" w:pos="0"/>
        </w:tabs>
        <w:autoSpaceDE w:val="0"/>
        <w:ind w:left="0" w:right="-426" w:firstLine="709"/>
        <w:rPr>
          <w:rStyle w:val="rvts0"/>
          <w:rFonts w:ascii="Times New Roman" w:hAnsi="Times New Roman"/>
          <w:sz w:val="28"/>
          <w:szCs w:val="28"/>
        </w:rPr>
      </w:pPr>
      <w:r w:rsidRPr="00011238">
        <w:rPr>
          <w:rFonts w:ascii="Times New Roman" w:hAnsi="Times New Roman"/>
          <w:sz w:val="28"/>
          <w:szCs w:val="28"/>
        </w:rPr>
        <w:t>вивчення рівня задоволеності та очікувань споживачів адміністративних</w:t>
      </w:r>
      <w:r w:rsidR="00CF1274" w:rsidRPr="00011238">
        <w:rPr>
          <w:rFonts w:ascii="Times New Roman" w:hAnsi="Times New Roman"/>
          <w:sz w:val="28"/>
          <w:szCs w:val="28"/>
        </w:rPr>
        <w:t xml:space="preserve"> </w:t>
      </w:r>
      <w:r w:rsidRPr="00011238">
        <w:rPr>
          <w:rFonts w:ascii="Times New Roman" w:hAnsi="Times New Roman"/>
          <w:sz w:val="28"/>
          <w:szCs w:val="28"/>
        </w:rPr>
        <w:t xml:space="preserve">послуг через </w:t>
      </w:r>
      <w:r w:rsidRPr="00011238">
        <w:rPr>
          <w:rStyle w:val="rvts0"/>
          <w:rFonts w:ascii="Times New Roman" w:hAnsi="Times New Roman"/>
          <w:sz w:val="28"/>
          <w:szCs w:val="28"/>
        </w:rPr>
        <w:t>облаштування скриньки для висловлення суб’єктами звернень зауважень і пропозицій щодо якості надання адміністративних послуг, проведення щорічного аналізу таких зауважень і пропозицій, вжиття відповідних заходів.</w:t>
      </w:r>
    </w:p>
    <w:p w:rsidR="00594839" w:rsidRPr="00011238" w:rsidRDefault="00594839" w:rsidP="008346A1">
      <w:pPr>
        <w:widowControl w:val="0"/>
        <w:tabs>
          <w:tab w:val="left" w:pos="0"/>
          <w:tab w:val="left" w:pos="567"/>
        </w:tabs>
        <w:autoSpaceDE w:val="0"/>
        <w:ind w:right="-426"/>
        <w:rPr>
          <w:rStyle w:val="rvts0"/>
          <w:rFonts w:ascii="Times New Roman" w:hAnsi="Times New Roman"/>
          <w:sz w:val="28"/>
          <w:szCs w:val="28"/>
        </w:rPr>
      </w:pPr>
      <w:r w:rsidRPr="00011238">
        <w:rPr>
          <w:rStyle w:val="rvts0"/>
          <w:rFonts w:ascii="Times New Roman" w:hAnsi="Times New Roman"/>
          <w:sz w:val="28"/>
          <w:szCs w:val="28"/>
        </w:rPr>
        <w:tab/>
        <w:t>Найбільш поширени</w:t>
      </w:r>
      <w:r w:rsidR="00ED43A2" w:rsidRPr="00011238">
        <w:rPr>
          <w:rStyle w:val="rvts0"/>
          <w:rFonts w:ascii="Times New Roman" w:hAnsi="Times New Roman"/>
          <w:sz w:val="28"/>
          <w:szCs w:val="28"/>
        </w:rPr>
        <w:t>ми протягом 2017</w:t>
      </w:r>
      <w:r w:rsidRPr="00011238">
        <w:rPr>
          <w:rStyle w:val="rvts0"/>
          <w:rFonts w:ascii="Times New Roman" w:hAnsi="Times New Roman"/>
          <w:sz w:val="28"/>
          <w:szCs w:val="28"/>
        </w:rPr>
        <w:t xml:space="preserve"> року були звернення щодо:</w:t>
      </w:r>
    </w:p>
    <w:p w:rsidR="00594839" w:rsidRPr="00011238" w:rsidRDefault="00594839" w:rsidP="00BC764D">
      <w:pPr>
        <w:widowControl w:val="0"/>
        <w:numPr>
          <w:ilvl w:val="0"/>
          <w:numId w:val="58"/>
        </w:numPr>
        <w:tabs>
          <w:tab w:val="clear" w:pos="720"/>
          <w:tab w:val="left" w:pos="-851"/>
          <w:tab w:val="num" w:pos="-284"/>
          <w:tab w:val="left" w:pos="0"/>
        </w:tabs>
        <w:autoSpaceDE w:val="0"/>
        <w:ind w:left="0" w:right="-426" w:firstLine="360"/>
        <w:rPr>
          <w:rFonts w:ascii="Times New Roman" w:hAnsi="Times New Roman" w:cs="Times New Roman"/>
          <w:sz w:val="28"/>
          <w:szCs w:val="28"/>
        </w:rPr>
      </w:pPr>
      <w:r w:rsidRPr="00011238">
        <w:rPr>
          <w:rFonts w:ascii="Times New Roman" w:hAnsi="Times New Roman" w:cs="Times New Roman"/>
          <w:sz w:val="28"/>
          <w:szCs w:val="28"/>
        </w:rPr>
        <w:t>оформлення та видача паспорта громадянина України (в результаті зміни прізвища, імені, по-батькові, втрати, пошкодження);</w:t>
      </w:r>
    </w:p>
    <w:p w:rsidR="00594839" w:rsidRPr="00011238" w:rsidRDefault="00594839" w:rsidP="00BC764D">
      <w:pPr>
        <w:widowControl w:val="0"/>
        <w:numPr>
          <w:ilvl w:val="0"/>
          <w:numId w:val="58"/>
        </w:numPr>
        <w:tabs>
          <w:tab w:val="left" w:pos="0"/>
          <w:tab w:val="left" w:pos="567"/>
        </w:tabs>
        <w:autoSpaceDE w:val="0"/>
        <w:rPr>
          <w:rFonts w:ascii="Times New Roman" w:hAnsi="Times New Roman" w:cs="Times New Roman"/>
          <w:sz w:val="28"/>
          <w:szCs w:val="28"/>
        </w:rPr>
      </w:pPr>
      <w:r w:rsidRPr="00011238">
        <w:rPr>
          <w:rFonts w:ascii="Times New Roman" w:hAnsi="Times New Roman" w:cs="Times New Roman"/>
          <w:sz w:val="28"/>
          <w:szCs w:val="28"/>
        </w:rPr>
        <w:t>реєстрація (зняття з реєстрації) місця проживання осіб;</w:t>
      </w:r>
    </w:p>
    <w:p w:rsidR="00594839" w:rsidRPr="00011238" w:rsidRDefault="00594839" w:rsidP="00BC764D">
      <w:pPr>
        <w:widowControl w:val="0"/>
        <w:numPr>
          <w:ilvl w:val="0"/>
          <w:numId w:val="58"/>
        </w:numPr>
        <w:tabs>
          <w:tab w:val="left" w:pos="0"/>
          <w:tab w:val="left" w:pos="567"/>
        </w:tabs>
        <w:autoSpaceDE w:val="0"/>
        <w:rPr>
          <w:rFonts w:ascii="Times New Roman" w:hAnsi="Times New Roman" w:cs="Times New Roman"/>
          <w:sz w:val="28"/>
          <w:szCs w:val="28"/>
        </w:rPr>
      </w:pPr>
      <w:r w:rsidRPr="00011238">
        <w:rPr>
          <w:rFonts w:ascii="Times New Roman" w:hAnsi="Times New Roman" w:cs="Times New Roman"/>
          <w:sz w:val="28"/>
          <w:szCs w:val="28"/>
        </w:rPr>
        <w:t>реєстрація речових прав на нерухоме майно;</w:t>
      </w:r>
    </w:p>
    <w:p w:rsidR="00594839" w:rsidRPr="00011238" w:rsidRDefault="00594839" w:rsidP="00BC764D">
      <w:pPr>
        <w:widowControl w:val="0"/>
        <w:numPr>
          <w:ilvl w:val="0"/>
          <w:numId w:val="58"/>
        </w:numPr>
        <w:tabs>
          <w:tab w:val="clear" w:pos="720"/>
          <w:tab w:val="left" w:pos="-142"/>
          <w:tab w:val="num" w:pos="0"/>
        </w:tabs>
        <w:autoSpaceDE w:val="0"/>
        <w:ind w:left="0" w:right="-426" w:firstLine="360"/>
        <w:rPr>
          <w:rFonts w:ascii="Times New Roman" w:hAnsi="Times New Roman" w:cs="Times New Roman"/>
          <w:sz w:val="28"/>
          <w:szCs w:val="28"/>
        </w:rPr>
      </w:pPr>
      <w:r w:rsidRPr="00011238">
        <w:rPr>
          <w:rFonts w:ascii="Times New Roman" w:hAnsi="Times New Roman" w:cs="Times New Roman"/>
          <w:sz w:val="28"/>
          <w:szCs w:val="28"/>
        </w:rPr>
        <w:t>вклеювання до паспорта громадянина України фотокартки при досягненні громадянином 25- і 45-річного віку ;</w:t>
      </w:r>
    </w:p>
    <w:p w:rsidR="00594839" w:rsidRPr="00011238" w:rsidRDefault="00594839" w:rsidP="00BC764D">
      <w:pPr>
        <w:widowControl w:val="0"/>
        <w:numPr>
          <w:ilvl w:val="0"/>
          <w:numId w:val="58"/>
        </w:numPr>
        <w:tabs>
          <w:tab w:val="clear" w:pos="720"/>
          <w:tab w:val="left" w:pos="-709"/>
          <w:tab w:val="num" w:pos="-142"/>
          <w:tab w:val="left" w:pos="0"/>
        </w:tabs>
        <w:autoSpaceDE w:val="0"/>
        <w:ind w:left="0" w:right="-426" w:firstLine="360"/>
        <w:rPr>
          <w:rFonts w:ascii="Times New Roman" w:hAnsi="Times New Roman" w:cs="Times New Roman"/>
          <w:sz w:val="28"/>
          <w:szCs w:val="28"/>
        </w:rPr>
      </w:pPr>
      <w:r w:rsidRPr="00011238">
        <w:rPr>
          <w:rFonts w:ascii="Times New Roman" w:hAnsi="Times New Roman" w:cs="Times New Roman"/>
          <w:sz w:val="28"/>
          <w:szCs w:val="28"/>
        </w:rPr>
        <w:t>державна реєстрація земельної ділянки з видачею витягу з Державного земельного кадастру;</w:t>
      </w:r>
    </w:p>
    <w:p w:rsidR="00594839" w:rsidRPr="00011238" w:rsidRDefault="00594839" w:rsidP="00BC764D">
      <w:pPr>
        <w:widowControl w:val="0"/>
        <w:numPr>
          <w:ilvl w:val="0"/>
          <w:numId w:val="58"/>
        </w:numPr>
        <w:tabs>
          <w:tab w:val="left" w:pos="0"/>
          <w:tab w:val="left" w:pos="567"/>
        </w:tabs>
        <w:autoSpaceDE w:val="0"/>
        <w:rPr>
          <w:rFonts w:ascii="Times New Roman" w:hAnsi="Times New Roman" w:cs="Times New Roman"/>
          <w:sz w:val="28"/>
          <w:szCs w:val="28"/>
        </w:rPr>
      </w:pPr>
      <w:r w:rsidRPr="00011238">
        <w:rPr>
          <w:rFonts w:ascii="Times New Roman" w:hAnsi="Times New Roman" w:cs="Times New Roman"/>
          <w:sz w:val="28"/>
          <w:szCs w:val="28"/>
        </w:rPr>
        <w:t>надання відомостей з Державного земельного кадастру.</w:t>
      </w:r>
    </w:p>
    <w:p w:rsidR="00594839" w:rsidRPr="00011238" w:rsidRDefault="00594839">
      <w:pPr>
        <w:widowControl w:val="0"/>
        <w:tabs>
          <w:tab w:val="left" w:pos="0"/>
          <w:tab w:val="left" w:pos="567"/>
        </w:tabs>
        <w:autoSpaceDE w:val="0"/>
        <w:ind w:left="720"/>
      </w:pPr>
    </w:p>
    <w:p w:rsidR="00410F57" w:rsidRDefault="00410F57" w:rsidP="00EF2EB1">
      <w:pPr>
        <w:ind w:right="-426" w:firstLine="708"/>
        <w:rPr>
          <w:rFonts w:ascii="Times New Roman" w:hAnsi="Times New Roman"/>
          <w:sz w:val="28"/>
          <w:szCs w:val="28"/>
        </w:rPr>
      </w:pPr>
    </w:p>
    <w:p w:rsidR="00410F57" w:rsidRPr="00410F57" w:rsidRDefault="00410F57" w:rsidP="00EF2EB1">
      <w:pPr>
        <w:ind w:right="-426" w:firstLine="708"/>
        <w:rPr>
          <w:rFonts w:ascii="Times New Roman" w:hAnsi="Times New Roman"/>
          <w:b/>
          <w:sz w:val="28"/>
          <w:szCs w:val="28"/>
        </w:rPr>
      </w:pPr>
      <w:r>
        <w:rPr>
          <w:rFonts w:ascii="Times New Roman" w:hAnsi="Times New Roman"/>
          <w:sz w:val="28"/>
          <w:szCs w:val="28"/>
        </w:rPr>
        <w:t xml:space="preserve">                                              </w:t>
      </w:r>
      <w:r w:rsidRPr="00410F57">
        <w:rPr>
          <w:rFonts w:ascii="Times New Roman" w:hAnsi="Times New Roman"/>
          <w:b/>
          <w:sz w:val="28"/>
          <w:szCs w:val="28"/>
        </w:rPr>
        <w:t>Ринок праці</w:t>
      </w:r>
    </w:p>
    <w:p w:rsidR="00410F57" w:rsidRPr="00410F57" w:rsidRDefault="00410F57" w:rsidP="00EF2EB1">
      <w:pPr>
        <w:ind w:right="-426" w:firstLine="708"/>
        <w:rPr>
          <w:rFonts w:ascii="Times New Roman" w:hAnsi="Times New Roman"/>
          <w:b/>
          <w:sz w:val="28"/>
          <w:szCs w:val="28"/>
        </w:rPr>
      </w:pPr>
    </w:p>
    <w:p w:rsidR="00594839" w:rsidRPr="00011238" w:rsidRDefault="00594839" w:rsidP="00EF2EB1">
      <w:pPr>
        <w:ind w:right="-426" w:firstLine="708"/>
        <w:rPr>
          <w:rFonts w:ascii="Times New Roman" w:hAnsi="Times New Roman"/>
          <w:sz w:val="28"/>
          <w:szCs w:val="28"/>
        </w:rPr>
      </w:pPr>
      <w:r w:rsidRPr="00011238">
        <w:rPr>
          <w:rFonts w:ascii="Times New Roman" w:hAnsi="Times New Roman"/>
          <w:sz w:val="28"/>
          <w:szCs w:val="28"/>
        </w:rPr>
        <w:t>На кінець року очікується, що середньооблікова кількість штатних працівників, зайнятих економічною діяльністю складе 13,4тис. осіб.</w:t>
      </w:r>
    </w:p>
    <w:p w:rsidR="000B1E5C" w:rsidRPr="00011238" w:rsidRDefault="000B1E5C" w:rsidP="000B1E5C">
      <w:pPr>
        <w:autoSpaceDE w:val="0"/>
        <w:autoSpaceDN w:val="0"/>
        <w:adjustRightInd w:val="0"/>
        <w:ind w:firstLine="709"/>
        <w:rPr>
          <w:rFonts w:ascii="Times New Roman" w:hAnsi="Times New Roman"/>
          <w:sz w:val="28"/>
          <w:szCs w:val="28"/>
        </w:rPr>
      </w:pPr>
      <w:r w:rsidRPr="00011238">
        <w:rPr>
          <w:rFonts w:ascii="Times New Roman" w:hAnsi="Times New Roman"/>
          <w:sz w:val="28"/>
          <w:szCs w:val="28"/>
        </w:rPr>
        <w:t>Кількість роботодавців, які протягом січня-вересня 2017 року співпрацювали з центром зайнятості, становила 478 (на 8 роботодавців більше, ніж у відповідному періоді минулого року).</w:t>
      </w:r>
    </w:p>
    <w:p w:rsidR="000B1E5C" w:rsidRPr="00011238" w:rsidRDefault="000B1E5C" w:rsidP="0058353D">
      <w:pPr>
        <w:autoSpaceDE w:val="0"/>
        <w:autoSpaceDN w:val="0"/>
        <w:adjustRightInd w:val="0"/>
        <w:ind w:firstLine="614"/>
        <w:rPr>
          <w:rFonts w:ascii="Times New Roman" w:hAnsi="Times New Roman"/>
          <w:sz w:val="28"/>
          <w:szCs w:val="28"/>
        </w:rPr>
      </w:pPr>
      <w:r w:rsidRPr="00011238">
        <w:rPr>
          <w:rFonts w:ascii="Times New Roman" w:hAnsi="Times New Roman"/>
          <w:sz w:val="28"/>
          <w:szCs w:val="28"/>
        </w:rPr>
        <w:t>Кількість наявних вакансій становила 2892, з яких 2790 було зареєстровано з початку року. У порівнянні з відповідним періодом минулого року кількість зареєстрованих вакансій збільшилася на 215.</w:t>
      </w:r>
    </w:p>
    <w:p w:rsidR="00594839" w:rsidRDefault="00594839" w:rsidP="008346A1">
      <w:pPr>
        <w:ind w:right="-426" w:firstLine="614"/>
        <w:rPr>
          <w:rFonts w:ascii="Times New Roman" w:hAnsi="Times New Roman"/>
          <w:sz w:val="28"/>
          <w:szCs w:val="28"/>
        </w:rPr>
      </w:pPr>
      <w:r w:rsidRPr="00011238">
        <w:rPr>
          <w:rFonts w:ascii="Times New Roman" w:hAnsi="Times New Roman"/>
          <w:sz w:val="28"/>
          <w:szCs w:val="28"/>
        </w:rPr>
        <w:t xml:space="preserve">Середньомісячна заробітна плата одного штатного працівника (по підприємствах, установах, організаціях та їхніх відокремлених підрозділах із кількістю найманих працівників 10 і більше осіб) </w:t>
      </w:r>
      <w:r w:rsidR="00560B9F" w:rsidRPr="00011238">
        <w:rPr>
          <w:rFonts w:ascii="Times New Roman" w:hAnsi="Times New Roman"/>
          <w:sz w:val="28"/>
          <w:szCs w:val="28"/>
        </w:rPr>
        <w:t>у ІІ</w:t>
      </w:r>
      <w:r w:rsidR="007538DD">
        <w:rPr>
          <w:rFonts w:ascii="Times New Roman" w:hAnsi="Times New Roman"/>
          <w:sz w:val="28"/>
          <w:szCs w:val="28"/>
        </w:rPr>
        <w:t>І</w:t>
      </w:r>
      <w:r w:rsidR="00560B9F" w:rsidRPr="00011238">
        <w:rPr>
          <w:rFonts w:ascii="Times New Roman" w:hAnsi="Times New Roman"/>
          <w:sz w:val="28"/>
          <w:szCs w:val="28"/>
        </w:rPr>
        <w:t xml:space="preserve"> кварталі 2017</w:t>
      </w:r>
      <w:r w:rsidRPr="00011238">
        <w:rPr>
          <w:rFonts w:ascii="Times New Roman" w:hAnsi="Times New Roman"/>
          <w:sz w:val="28"/>
          <w:szCs w:val="28"/>
        </w:rPr>
        <w:t xml:space="preserve"> року склала </w:t>
      </w:r>
      <w:r w:rsidR="00560B9F" w:rsidRPr="00011238">
        <w:rPr>
          <w:rFonts w:ascii="Times New Roman" w:hAnsi="Times New Roman"/>
          <w:sz w:val="28"/>
          <w:szCs w:val="28"/>
        </w:rPr>
        <w:t>6247 грн., що на22,5</w:t>
      </w:r>
      <w:r w:rsidRPr="00011238">
        <w:rPr>
          <w:rFonts w:ascii="Times New Roman" w:hAnsi="Times New Roman"/>
          <w:sz w:val="28"/>
          <w:szCs w:val="28"/>
        </w:rPr>
        <w:t xml:space="preserve"> % більше, ніж у відповідному періоді минулого року та на</w:t>
      </w:r>
      <w:r w:rsidR="00560B9F" w:rsidRPr="00011238">
        <w:rPr>
          <w:rFonts w:ascii="Times New Roman" w:hAnsi="Times New Roman"/>
          <w:sz w:val="28"/>
          <w:szCs w:val="28"/>
        </w:rPr>
        <w:t xml:space="preserve"> 11,8</w:t>
      </w:r>
      <w:r w:rsidRPr="00011238">
        <w:rPr>
          <w:rFonts w:ascii="Times New Roman" w:hAnsi="Times New Roman"/>
          <w:sz w:val="28"/>
          <w:szCs w:val="28"/>
        </w:rPr>
        <w:t xml:space="preserve"> % більше серед</w:t>
      </w:r>
      <w:r w:rsidR="00560B9F" w:rsidRPr="00011238">
        <w:rPr>
          <w:rFonts w:ascii="Times New Roman" w:hAnsi="Times New Roman"/>
          <w:sz w:val="28"/>
          <w:szCs w:val="28"/>
        </w:rPr>
        <w:t>нього показника по регіону (5589</w:t>
      </w:r>
      <w:r w:rsidRPr="00011238">
        <w:rPr>
          <w:rFonts w:ascii="Times New Roman" w:hAnsi="Times New Roman"/>
          <w:sz w:val="28"/>
          <w:szCs w:val="28"/>
        </w:rPr>
        <w:t xml:space="preserve"> грн.).</w:t>
      </w:r>
    </w:p>
    <w:p w:rsidR="00410F57" w:rsidRDefault="00410F57" w:rsidP="006C7B47">
      <w:pPr>
        <w:ind w:right="-426"/>
        <w:rPr>
          <w:rFonts w:ascii="Times New Roman" w:hAnsi="Times New Roman"/>
          <w:sz w:val="28"/>
          <w:szCs w:val="28"/>
        </w:rPr>
      </w:pPr>
    </w:p>
    <w:p w:rsidR="00727D15" w:rsidRDefault="00727D15" w:rsidP="006C7B47">
      <w:pPr>
        <w:ind w:right="-426"/>
        <w:rPr>
          <w:rFonts w:ascii="Times New Roman" w:hAnsi="Times New Roman"/>
          <w:sz w:val="28"/>
          <w:szCs w:val="28"/>
        </w:rPr>
      </w:pPr>
    </w:p>
    <w:p w:rsidR="00727D15" w:rsidRDefault="00727D15" w:rsidP="006C7B47">
      <w:pPr>
        <w:ind w:right="-426"/>
        <w:rPr>
          <w:rFonts w:ascii="Times New Roman" w:hAnsi="Times New Roman"/>
          <w:sz w:val="28"/>
          <w:szCs w:val="28"/>
        </w:rPr>
      </w:pPr>
    </w:p>
    <w:p w:rsidR="00727D15" w:rsidRDefault="00727D15" w:rsidP="006C7B47">
      <w:pPr>
        <w:ind w:right="-426"/>
        <w:rPr>
          <w:rFonts w:ascii="Times New Roman" w:hAnsi="Times New Roman"/>
          <w:sz w:val="28"/>
          <w:szCs w:val="28"/>
        </w:rPr>
      </w:pPr>
    </w:p>
    <w:p w:rsidR="00727D15" w:rsidRDefault="00727D15" w:rsidP="006C7B47">
      <w:pPr>
        <w:ind w:right="-426"/>
        <w:rPr>
          <w:rFonts w:ascii="Times New Roman" w:hAnsi="Times New Roman"/>
          <w:sz w:val="28"/>
          <w:szCs w:val="28"/>
        </w:rPr>
      </w:pPr>
    </w:p>
    <w:p w:rsidR="00727D15" w:rsidRDefault="00727D15" w:rsidP="006C7B47">
      <w:pPr>
        <w:ind w:right="-426"/>
        <w:rPr>
          <w:rFonts w:ascii="Times New Roman" w:hAnsi="Times New Roman"/>
          <w:sz w:val="28"/>
          <w:szCs w:val="28"/>
        </w:rPr>
      </w:pPr>
    </w:p>
    <w:p w:rsidR="00727D15" w:rsidRDefault="00727D15" w:rsidP="006C7B47">
      <w:pPr>
        <w:ind w:right="-426"/>
        <w:rPr>
          <w:rFonts w:ascii="Times New Roman" w:hAnsi="Times New Roman"/>
          <w:sz w:val="28"/>
          <w:szCs w:val="28"/>
        </w:rPr>
      </w:pPr>
    </w:p>
    <w:p w:rsidR="00727D15" w:rsidRDefault="00727D15" w:rsidP="006C7B47">
      <w:pPr>
        <w:ind w:right="-426"/>
        <w:rPr>
          <w:rFonts w:ascii="Times New Roman" w:hAnsi="Times New Roman"/>
          <w:sz w:val="28"/>
          <w:szCs w:val="28"/>
        </w:rPr>
      </w:pPr>
    </w:p>
    <w:p w:rsidR="00727D15" w:rsidRDefault="00727D15" w:rsidP="006C7B47">
      <w:pPr>
        <w:ind w:right="-426"/>
        <w:rPr>
          <w:rFonts w:ascii="Times New Roman" w:hAnsi="Times New Roman"/>
          <w:sz w:val="28"/>
          <w:szCs w:val="28"/>
        </w:rPr>
      </w:pPr>
    </w:p>
    <w:p w:rsidR="00727D15" w:rsidRDefault="00727D15" w:rsidP="006C7B47">
      <w:pPr>
        <w:ind w:right="-426"/>
        <w:rPr>
          <w:rFonts w:ascii="Times New Roman" w:hAnsi="Times New Roman"/>
          <w:sz w:val="28"/>
          <w:szCs w:val="28"/>
        </w:rPr>
      </w:pPr>
    </w:p>
    <w:p w:rsidR="00727D15" w:rsidRDefault="00727D15" w:rsidP="006C7B47">
      <w:pPr>
        <w:ind w:right="-426"/>
        <w:rPr>
          <w:rFonts w:ascii="Times New Roman" w:hAnsi="Times New Roman"/>
          <w:sz w:val="28"/>
          <w:szCs w:val="28"/>
        </w:rPr>
      </w:pPr>
    </w:p>
    <w:p w:rsidR="006C7B47" w:rsidRDefault="006F5663" w:rsidP="006C7B47">
      <w:pPr>
        <w:ind w:right="-426"/>
        <w:rPr>
          <w:rFonts w:ascii="Times New Roman" w:hAnsi="Times New Roman"/>
          <w:sz w:val="28"/>
          <w:szCs w:val="28"/>
        </w:rPr>
      </w:pPr>
      <w:r>
        <w:rPr>
          <w:rFonts w:ascii="Times New Roman" w:hAnsi="Times New Roman"/>
          <w:noProof/>
          <w:sz w:val="28"/>
          <w:szCs w:val="28"/>
          <w:lang w:eastAsia="uk-UA"/>
        </w:rPr>
        <w:lastRenderedPageBreak/>
        <w:pict>
          <v:roundrect id="_x0000_s1039" style="position:absolute;left:0;text-align:left;margin-left:131.75pt;margin-top:12pt;width:239.05pt;height:47.3pt;rotation:180;z-index:251672064" arcsize="10923f">
            <v:textbox style="mso-next-textbox:#_x0000_s1039">
              <w:txbxContent>
                <w:p w:rsidR="00AA25D2" w:rsidRPr="00832C6B" w:rsidRDefault="00AA25D2" w:rsidP="006C7B47">
                  <w:pPr>
                    <w:spacing w:before="120"/>
                    <w:jc w:val="center"/>
                    <w:rPr>
                      <w:b/>
                      <w:shadow/>
                      <w:sz w:val="24"/>
                      <w:szCs w:val="24"/>
                    </w:rPr>
                  </w:pPr>
                  <w:r w:rsidRPr="00B72A1A">
                    <w:rPr>
                      <w:b/>
                      <w:shadow/>
                      <w:sz w:val="20"/>
                      <w:szCs w:val="20"/>
                    </w:rPr>
                    <w:t>ДИНАМІКА СЕРЕДНЬОМІСЯЧНОЇ ЗАРОБІТНОЇ ПЛАТИ ШТАТНОГО ПРАЦІВНИКА</w:t>
                  </w:r>
                  <w:r>
                    <w:rPr>
                      <w:b/>
                      <w:shadow/>
                      <w:sz w:val="20"/>
                      <w:szCs w:val="20"/>
                    </w:rPr>
                    <w:t xml:space="preserve"> </w:t>
                  </w:r>
                  <w:r w:rsidRPr="00832C6B">
                    <w:rPr>
                      <w:b/>
                      <w:shadow/>
                      <w:sz w:val="24"/>
                      <w:szCs w:val="24"/>
                    </w:rPr>
                    <w:t>в грн.</w:t>
                  </w:r>
                </w:p>
                <w:p w:rsidR="00AA25D2" w:rsidRDefault="00AA25D2" w:rsidP="006C7B47"/>
              </w:txbxContent>
            </v:textbox>
          </v:roundrect>
        </w:pict>
      </w:r>
    </w:p>
    <w:p w:rsidR="00727D15" w:rsidRDefault="00727D15" w:rsidP="00727D15">
      <w:pPr>
        <w:ind w:right="-426"/>
        <w:rPr>
          <w:rFonts w:ascii="Times New Roman" w:hAnsi="Times New Roman"/>
          <w:sz w:val="28"/>
          <w:szCs w:val="28"/>
        </w:rPr>
      </w:pPr>
    </w:p>
    <w:p w:rsidR="00727D15" w:rsidRDefault="00727D15" w:rsidP="008346A1">
      <w:pPr>
        <w:ind w:right="-426" w:firstLine="614"/>
        <w:rPr>
          <w:rFonts w:ascii="Times New Roman" w:hAnsi="Times New Roman"/>
          <w:sz w:val="28"/>
          <w:szCs w:val="28"/>
        </w:rPr>
      </w:pPr>
    </w:p>
    <w:p w:rsidR="00727D15" w:rsidRDefault="00727D15" w:rsidP="008346A1">
      <w:pPr>
        <w:ind w:right="-426" w:firstLine="614"/>
        <w:rPr>
          <w:rFonts w:ascii="Times New Roman" w:hAnsi="Times New Roman"/>
          <w:sz w:val="28"/>
          <w:szCs w:val="28"/>
        </w:rPr>
      </w:pPr>
    </w:p>
    <w:p w:rsidR="006C7B47" w:rsidRDefault="006C7B47" w:rsidP="00AA25D2">
      <w:pPr>
        <w:ind w:right="-426"/>
        <w:rPr>
          <w:rFonts w:ascii="Times New Roman" w:hAnsi="Times New Roman"/>
          <w:sz w:val="28"/>
          <w:szCs w:val="28"/>
        </w:rPr>
      </w:pPr>
    </w:p>
    <w:p w:rsidR="006C7B47" w:rsidRDefault="00D824EF" w:rsidP="008346A1">
      <w:pPr>
        <w:ind w:right="-426" w:firstLine="614"/>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74112" behindDoc="0" locked="0" layoutInCell="1" allowOverlap="1">
            <wp:simplePos x="0" y="0"/>
            <wp:positionH relativeFrom="column">
              <wp:posOffset>917044</wp:posOffset>
            </wp:positionH>
            <wp:positionV relativeFrom="paragraph">
              <wp:posOffset>61841</wp:posOffset>
            </wp:positionV>
            <wp:extent cx="4665933" cy="2101756"/>
            <wp:effectExtent l="19050" t="0" r="20367" b="0"/>
            <wp:wrapNone/>
            <wp:docPr id="35" name="Содержимое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6C7B47" w:rsidRDefault="006C7B47" w:rsidP="008346A1">
      <w:pPr>
        <w:ind w:right="-426" w:firstLine="614"/>
        <w:rPr>
          <w:rFonts w:ascii="Times New Roman" w:hAnsi="Times New Roman"/>
          <w:sz w:val="28"/>
          <w:szCs w:val="28"/>
        </w:rPr>
      </w:pPr>
    </w:p>
    <w:p w:rsidR="006C7B47" w:rsidRDefault="006C7B47" w:rsidP="008346A1">
      <w:pPr>
        <w:ind w:right="-426" w:firstLine="614"/>
        <w:rPr>
          <w:rFonts w:ascii="Times New Roman" w:hAnsi="Times New Roman"/>
          <w:sz w:val="28"/>
          <w:szCs w:val="28"/>
        </w:rPr>
      </w:pPr>
    </w:p>
    <w:p w:rsidR="006C7B47" w:rsidRDefault="006C7B47" w:rsidP="008346A1">
      <w:pPr>
        <w:ind w:right="-426" w:firstLine="614"/>
        <w:rPr>
          <w:rFonts w:ascii="Times New Roman" w:hAnsi="Times New Roman"/>
          <w:sz w:val="28"/>
          <w:szCs w:val="28"/>
        </w:rPr>
      </w:pPr>
    </w:p>
    <w:p w:rsidR="006C7B47" w:rsidRDefault="006C7B47" w:rsidP="008346A1">
      <w:pPr>
        <w:ind w:right="-426" w:firstLine="614"/>
        <w:rPr>
          <w:rFonts w:ascii="Times New Roman" w:hAnsi="Times New Roman"/>
          <w:sz w:val="28"/>
          <w:szCs w:val="28"/>
        </w:rPr>
      </w:pPr>
    </w:p>
    <w:p w:rsidR="006C7B47" w:rsidRDefault="006C7B47" w:rsidP="008346A1">
      <w:pPr>
        <w:ind w:right="-426" w:firstLine="614"/>
        <w:rPr>
          <w:rFonts w:ascii="Times New Roman" w:hAnsi="Times New Roman"/>
          <w:sz w:val="28"/>
          <w:szCs w:val="28"/>
        </w:rPr>
      </w:pPr>
    </w:p>
    <w:p w:rsidR="006C7B47" w:rsidRDefault="006C7B47" w:rsidP="008346A1">
      <w:pPr>
        <w:ind w:right="-426" w:firstLine="614"/>
        <w:rPr>
          <w:rFonts w:ascii="Times New Roman" w:hAnsi="Times New Roman"/>
          <w:sz w:val="28"/>
          <w:szCs w:val="28"/>
        </w:rPr>
      </w:pPr>
    </w:p>
    <w:p w:rsidR="006C7B47" w:rsidRDefault="006C7B47" w:rsidP="008346A1">
      <w:pPr>
        <w:ind w:right="-426" w:firstLine="614"/>
        <w:rPr>
          <w:rFonts w:ascii="Times New Roman" w:hAnsi="Times New Roman"/>
          <w:sz w:val="28"/>
          <w:szCs w:val="28"/>
        </w:rPr>
      </w:pPr>
    </w:p>
    <w:p w:rsidR="006C7B47" w:rsidRPr="00011238" w:rsidRDefault="006C7B47" w:rsidP="006C7B47">
      <w:pPr>
        <w:ind w:right="-426"/>
        <w:rPr>
          <w:rFonts w:ascii="Times New Roman" w:hAnsi="Times New Roman"/>
          <w:sz w:val="28"/>
          <w:szCs w:val="28"/>
        </w:rPr>
      </w:pPr>
    </w:p>
    <w:p w:rsidR="00D824EF" w:rsidRDefault="00D824EF" w:rsidP="008346A1">
      <w:pPr>
        <w:ind w:right="-426" w:firstLine="614"/>
        <w:rPr>
          <w:rFonts w:ascii="Times New Roman" w:hAnsi="Times New Roman"/>
          <w:sz w:val="28"/>
          <w:szCs w:val="28"/>
        </w:rPr>
      </w:pPr>
    </w:p>
    <w:p w:rsidR="00D824EF" w:rsidRDefault="00D824EF" w:rsidP="008346A1">
      <w:pPr>
        <w:ind w:right="-426" w:firstLine="614"/>
        <w:rPr>
          <w:rFonts w:ascii="Times New Roman" w:hAnsi="Times New Roman"/>
          <w:sz w:val="28"/>
          <w:szCs w:val="28"/>
        </w:rPr>
      </w:pPr>
    </w:p>
    <w:p w:rsidR="00D41839" w:rsidRDefault="00D41839" w:rsidP="008346A1">
      <w:pPr>
        <w:ind w:right="-426" w:firstLine="614"/>
        <w:rPr>
          <w:rFonts w:ascii="Times New Roman" w:hAnsi="Times New Roman"/>
          <w:sz w:val="28"/>
          <w:szCs w:val="28"/>
        </w:rPr>
      </w:pPr>
    </w:p>
    <w:p w:rsidR="00594839" w:rsidRPr="00011238" w:rsidRDefault="00594839" w:rsidP="008346A1">
      <w:pPr>
        <w:ind w:right="-426" w:firstLine="614"/>
        <w:rPr>
          <w:rFonts w:ascii="Times New Roman" w:hAnsi="Times New Roman"/>
          <w:sz w:val="28"/>
          <w:szCs w:val="28"/>
        </w:rPr>
      </w:pPr>
      <w:r w:rsidRPr="00011238">
        <w:rPr>
          <w:rFonts w:ascii="Times New Roman" w:hAnsi="Times New Roman"/>
          <w:sz w:val="28"/>
          <w:szCs w:val="28"/>
        </w:rPr>
        <w:t>З метою забезпечення регулювання та поліпшення ситуації на ринку праці, сприяння продуктивній зайнятості населення, запровадження ефективних економічних та організаційних механізмів, спрямованих на підтримку економічної активності населення спеціалістами міськрайонного центру зайнятості здійснювався системний моніторинг про вільні робочі місця та вакантні посади у роботодавці</w:t>
      </w:r>
      <w:r w:rsidR="00560B9F" w:rsidRPr="00011238">
        <w:rPr>
          <w:rFonts w:ascii="Times New Roman" w:hAnsi="Times New Roman"/>
          <w:sz w:val="28"/>
          <w:szCs w:val="28"/>
        </w:rPr>
        <w:t>в. Протягом січня - вересня 2017 року 519</w:t>
      </w:r>
      <w:r w:rsidRPr="00011238">
        <w:rPr>
          <w:rFonts w:ascii="Times New Roman" w:hAnsi="Times New Roman"/>
          <w:sz w:val="28"/>
          <w:szCs w:val="28"/>
        </w:rPr>
        <w:t xml:space="preserve"> осіб започаткували свою власну справу, які самостійно забезпечують себе роботою. Нові робочі місця створювалися переважно у переробній промисловості, торгівлі, сфері надання послуг.  </w:t>
      </w:r>
    </w:p>
    <w:p w:rsidR="00594839" w:rsidRPr="00011238" w:rsidRDefault="00594839" w:rsidP="008346A1">
      <w:pPr>
        <w:autoSpaceDE w:val="0"/>
        <w:ind w:right="-426" w:firstLine="709"/>
        <w:rPr>
          <w:rFonts w:ascii="Times New Roman" w:hAnsi="Times New Roman"/>
          <w:sz w:val="28"/>
          <w:szCs w:val="28"/>
        </w:rPr>
      </w:pPr>
      <w:r w:rsidRPr="00011238">
        <w:rPr>
          <w:rFonts w:ascii="Times New Roman" w:hAnsi="Times New Roman"/>
          <w:sz w:val="28"/>
          <w:szCs w:val="28"/>
        </w:rPr>
        <w:t>Ситуація на ринку праці міста характеризується постійним попитом на продавців продовольчих та непродовольчих товарів, менеджерів (управителів) із збуту, листонош, бухгалтерів, кухарів та швачок.</w:t>
      </w:r>
    </w:p>
    <w:p w:rsidR="00410F57" w:rsidRDefault="00410F57" w:rsidP="008346A1">
      <w:pPr>
        <w:autoSpaceDE w:val="0"/>
        <w:ind w:right="-426" w:firstLine="709"/>
        <w:rPr>
          <w:rFonts w:ascii="Times New Roman" w:hAnsi="Times New Roman"/>
          <w:sz w:val="28"/>
          <w:szCs w:val="28"/>
        </w:rPr>
      </w:pPr>
    </w:p>
    <w:p w:rsidR="00410F57" w:rsidRPr="00410F57" w:rsidRDefault="00410F57" w:rsidP="008346A1">
      <w:pPr>
        <w:autoSpaceDE w:val="0"/>
        <w:ind w:right="-426" w:firstLine="709"/>
        <w:rPr>
          <w:rFonts w:ascii="Times New Roman" w:hAnsi="Times New Roman"/>
          <w:b/>
          <w:sz w:val="28"/>
          <w:szCs w:val="28"/>
        </w:rPr>
      </w:pPr>
      <w:r w:rsidRPr="00410F57">
        <w:rPr>
          <w:rFonts w:ascii="Times New Roman" w:hAnsi="Times New Roman"/>
          <w:b/>
          <w:sz w:val="28"/>
          <w:szCs w:val="28"/>
        </w:rPr>
        <w:t xml:space="preserve">                                               Центр зайнятості</w:t>
      </w:r>
    </w:p>
    <w:p w:rsidR="00410F57" w:rsidRDefault="00410F57" w:rsidP="008346A1">
      <w:pPr>
        <w:autoSpaceDE w:val="0"/>
        <w:ind w:right="-426" w:firstLine="709"/>
        <w:rPr>
          <w:rFonts w:ascii="Times New Roman" w:hAnsi="Times New Roman"/>
          <w:sz w:val="28"/>
          <w:szCs w:val="28"/>
        </w:rPr>
      </w:pPr>
    </w:p>
    <w:p w:rsidR="00594839" w:rsidRPr="00011238" w:rsidRDefault="00594839" w:rsidP="008346A1">
      <w:pPr>
        <w:autoSpaceDE w:val="0"/>
        <w:ind w:right="-426" w:firstLine="709"/>
        <w:rPr>
          <w:rFonts w:ascii="Times New Roman" w:hAnsi="Times New Roman"/>
          <w:sz w:val="28"/>
          <w:szCs w:val="28"/>
        </w:rPr>
      </w:pPr>
      <w:r w:rsidRPr="00011238">
        <w:rPr>
          <w:rFonts w:ascii="Times New Roman" w:hAnsi="Times New Roman"/>
          <w:sz w:val="28"/>
          <w:szCs w:val="28"/>
        </w:rPr>
        <w:t>На обліку в центрі зайнятос</w:t>
      </w:r>
      <w:r w:rsidR="002C3D0F" w:rsidRPr="00011238">
        <w:rPr>
          <w:rFonts w:ascii="Times New Roman" w:hAnsi="Times New Roman"/>
          <w:sz w:val="28"/>
          <w:szCs w:val="28"/>
        </w:rPr>
        <w:t>ті протягом трьох кварталів 2017</w:t>
      </w:r>
      <w:r w:rsidRPr="00011238">
        <w:rPr>
          <w:rFonts w:ascii="Times New Roman" w:hAnsi="Times New Roman"/>
          <w:sz w:val="28"/>
          <w:szCs w:val="28"/>
        </w:rPr>
        <w:t xml:space="preserve"> року перебували </w:t>
      </w:r>
      <w:r w:rsidR="002C3D0F" w:rsidRPr="00011238">
        <w:rPr>
          <w:rFonts w:ascii="Times New Roman" w:hAnsi="Times New Roman"/>
          <w:sz w:val="28"/>
          <w:szCs w:val="28"/>
        </w:rPr>
        <w:t>1536</w:t>
      </w:r>
      <w:r w:rsidRPr="00011238">
        <w:rPr>
          <w:rFonts w:ascii="Times New Roman" w:hAnsi="Times New Roman"/>
          <w:sz w:val="28"/>
          <w:szCs w:val="28"/>
        </w:rPr>
        <w:t xml:space="preserve"> безробітні особи</w:t>
      </w:r>
      <w:r w:rsidR="002C3D0F" w:rsidRPr="00011238">
        <w:rPr>
          <w:rFonts w:ascii="Times New Roman" w:hAnsi="Times New Roman"/>
          <w:sz w:val="28"/>
          <w:szCs w:val="28"/>
        </w:rPr>
        <w:t>, що на 327 осіб менше січня-вересня 2016 року</w:t>
      </w:r>
      <w:r w:rsidRPr="00011238">
        <w:rPr>
          <w:rFonts w:ascii="Times New Roman" w:hAnsi="Times New Roman"/>
          <w:sz w:val="28"/>
          <w:szCs w:val="28"/>
        </w:rPr>
        <w:t xml:space="preserve">. Серед них </w:t>
      </w:r>
      <w:r w:rsidR="002C3D0F" w:rsidRPr="00011238">
        <w:rPr>
          <w:rFonts w:ascii="Times New Roman" w:hAnsi="Times New Roman"/>
          <w:sz w:val="28"/>
          <w:szCs w:val="28"/>
        </w:rPr>
        <w:t>915</w:t>
      </w:r>
      <w:r w:rsidRPr="00011238">
        <w:rPr>
          <w:rFonts w:ascii="Times New Roman" w:hAnsi="Times New Roman"/>
          <w:sz w:val="28"/>
          <w:szCs w:val="28"/>
        </w:rPr>
        <w:t xml:space="preserve"> осіб - жінки, </w:t>
      </w:r>
      <w:r w:rsidR="002C3D0F" w:rsidRPr="00011238">
        <w:rPr>
          <w:rFonts w:ascii="Times New Roman" w:hAnsi="Times New Roman"/>
          <w:sz w:val="28"/>
          <w:szCs w:val="28"/>
        </w:rPr>
        <w:t>631</w:t>
      </w:r>
      <w:r w:rsidRPr="00011238">
        <w:rPr>
          <w:rFonts w:ascii="Times New Roman" w:hAnsi="Times New Roman"/>
          <w:sz w:val="28"/>
          <w:szCs w:val="28"/>
        </w:rPr>
        <w:t xml:space="preserve"> - молодь віком до 35 років.</w:t>
      </w:r>
    </w:p>
    <w:p w:rsidR="00116FB0" w:rsidRDefault="00594839" w:rsidP="00116FB0">
      <w:pPr>
        <w:autoSpaceDE w:val="0"/>
        <w:ind w:right="-426" w:firstLine="709"/>
        <w:rPr>
          <w:rFonts w:ascii="Times New Roman" w:hAnsi="Times New Roman"/>
          <w:sz w:val="28"/>
          <w:szCs w:val="28"/>
        </w:rPr>
      </w:pPr>
      <w:r w:rsidRPr="00011238">
        <w:rPr>
          <w:rFonts w:ascii="Times New Roman" w:hAnsi="Times New Roman"/>
          <w:sz w:val="28"/>
          <w:szCs w:val="28"/>
        </w:rPr>
        <w:t>Із загальної чисельності безробітних громадян, які перебували на обліку</w:t>
      </w:r>
      <w:r w:rsidR="002C3D0F" w:rsidRPr="00011238">
        <w:rPr>
          <w:rFonts w:ascii="Times New Roman" w:hAnsi="Times New Roman"/>
          <w:sz w:val="28"/>
          <w:szCs w:val="28"/>
        </w:rPr>
        <w:t xml:space="preserve"> протягом 9 місяців 2017 року, 47,5</w:t>
      </w:r>
      <w:r w:rsidRPr="00011238">
        <w:rPr>
          <w:rFonts w:ascii="Times New Roman" w:hAnsi="Times New Roman"/>
          <w:sz w:val="28"/>
          <w:szCs w:val="28"/>
        </w:rPr>
        <w:t xml:space="preserve"> % складали особи, як</w:t>
      </w:r>
      <w:r w:rsidR="002C3D0F" w:rsidRPr="00011238">
        <w:rPr>
          <w:rFonts w:ascii="Times New Roman" w:hAnsi="Times New Roman"/>
          <w:sz w:val="28"/>
          <w:szCs w:val="28"/>
        </w:rPr>
        <w:t>і займали робітничі місця, 42</w:t>
      </w:r>
      <w:r w:rsidR="009C7429">
        <w:rPr>
          <w:rFonts w:ascii="Times New Roman" w:hAnsi="Times New Roman"/>
          <w:sz w:val="28"/>
          <w:szCs w:val="28"/>
        </w:rPr>
        <w:t>%</w:t>
      </w:r>
      <w:r w:rsidRPr="00011238">
        <w:rPr>
          <w:rFonts w:ascii="Times New Roman" w:hAnsi="Times New Roman"/>
          <w:sz w:val="28"/>
          <w:szCs w:val="28"/>
        </w:rPr>
        <w:t>- зай</w:t>
      </w:r>
      <w:r w:rsidR="002C3D0F" w:rsidRPr="00011238">
        <w:rPr>
          <w:rFonts w:ascii="Times New Roman" w:hAnsi="Times New Roman"/>
          <w:sz w:val="28"/>
          <w:szCs w:val="28"/>
        </w:rPr>
        <w:t>мали посади службовців і решта 10,5</w:t>
      </w:r>
      <w:r w:rsidRPr="00011238">
        <w:rPr>
          <w:rFonts w:ascii="Times New Roman" w:hAnsi="Times New Roman"/>
          <w:sz w:val="28"/>
          <w:szCs w:val="28"/>
        </w:rPr>
        <w:t xml:space="preserve"> % - особи без професії.Чисельність громадян, працевлаштованих за направленням служби зайнятості протягом </w:t>
      </w:r>
      <w:r w:rsidR="0058353D" w:rsidRPr="00011238">
        <w:rPr>
          <w:rFonts w:ascii="Times New Roman" w:hAnsi="Times New Roman"/>
          <w:sz w:val="28"/>
          <w:szCs w:val="28"/>
        </w:rPr>
        <w:t>9 мі</w:t>
      </w:r>
      <w:r w:rsidR="002C3D0F" w:rsidRPr="00011238">
        <w:rPr>
          <w:rFonts w:ascii="Times New Roman" w:hAnsi="Times New Roman"/>
          <w:sz w:val="28"/>
          <w:szCs w:val="28"/>
        </w:rPr>
        <w:t>сяців 2017 року, становила 521</w:t>
      </w:r>
      <w:r w:rsidRPr="00011238">
        <w:rPr>
          <w:rFonts w:ascii="Times New Roman" w:hAnsi="Times New Roman"/>
          <w:sz w:val="28"/>
          <w:szCs w:val="28"/>
        </w:rPr>
        <w:t xml:space="preserve"> безробітних</w:t>
      </w:r>
      <w:r w:rsidR="002C3D0F" w:rsidRPr="00011238">
        <w:rPr>
          <w:rFonts w:ascii="Times New Roman" w:hAnsi="Times New Roman"/>
          <w:sz w:val="28"/>
          <w:szCs w:val="28"/>
        </w:rPr>
        <w:t>, що на 34 особи більше аналогічного періоду минулого року</w:t>
      </w:r>
      <w:r w:rsidRPr="00011238">
        <w:rPr>
          <w:rFonts w:ascii="Times New Roman" w:hAnsi="Times New Roman"/>
          <w:sz w:val="28"/>
          <w:szCs w:val="28"/>
        </w:rPr>
        <w:t>. Шукачі роботи здебільшого працевлаштовані в таких сферах економічної діяльності, як переробна промисловість та торгівля. Середня тривал</w:t>
      </w:r>
      <w:r w:rsidR="002C3D0F" w:rsidRPr="00011238">
        <w:rPr>
          <w:rFonts w:ascii="Times New Roman" w:hAnsi="Times New Roman"/>
          <w:sz w:val="28"/>
          <w:szCs w:val="28"/>
        </w:rPr>
        <w:t>ість пошуку роботи становить 81 день, рівень працевлаштування становив 34% проти 26% у січні-вересні 2016 року</w:t>
      </w:r>
      <w:r w:rsidRPr="00011238">
        <w:rPr>
          <w:rFonts w:ascii="Times New Roman" w:hAnsi="Times New Roman"/>
          <w:sz w:val="28"/>
          <w:szCs w:val="28"/>
        </w:rPr>
        <w:t>.</w:t>
      </w:r>
    </w:p>
    <w:p w:rsidR="00410F57" w:rsidRDefault="00410F57" w:rsidP="00116FB0">
      <w:pPr>
        <w:autoSpaceDE w:val="0"/>
        <w:autoSpaceDN w:val="0"/>
        <w:adjustRightInd w:val="0"/>
        <w:ind w:firstLine="540"/>
        <w:rPr>
          <w:rFonts w:ascii="Times New Roman" w:hAnsi="Times New Roman"/>
          <w:sz w:val="28"/>
          <w:szCs w:val="28"/>
        </w:rPr>
      </w:pPr>
    </w:p>
    <w:p w:rsidR="00AE2DC2" w:rsidRPr="00011238" w:rsidRDefault="00116FB0" w:rsidP="00116FB0">
      <w:pPr>
        <w:autoSpaceDE w:val="0"/>
        <w:autoSpaceDN w:val="0"/>
        <w:adjustRightInd w:val="0"/>
        <w:ind w:firstLine="540"/>
        <w:rPr>
          <w:rFonts w:ascii="Times New Roman" w:hAnsi="Times New Roman"/>
          <w:sz w:val="28"/>
          <w:szCs w:val="28"/>
        </w:rPr>
      </w:pPr>
      <w:r>
        <w:rPr>
          <w:rFonts w:ascii="Times New Roman" w:hAnsi="Times New Roman"/>
          <w:noProof/>
          <w:sz w:val="28"/>
          <w:szCs w:val="28"/>
          <w:lang w:eastAsia="uk-UA"/>
        </w:rPr>
        <w:lastRenderedPageBreak/>
        <w:drawing>
          <wp:anchor distT="0" distB="0" distL="114300" distR="114300" simplePos="0" relativeHeight="251665920" behindDoc="1" locked="0" layoutInCell="1" allowOverlap="1">
            <wp:simplePos x="0" y="0"/>
            <wp:positionH relativeFrom="column">
              <wp:posOffset>-79242</wp:posOffset>
            </wp:positionH>
            <wp:positionV relativeFrom="paragraph">
              <wp:posOffset>48194</wp:posOffset>
            </wp:positionV>
            <wp:extent cx="3092639" cy="1910686"/>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092639" cy="1910686"/>
                    </a:xfrm>
                    <a:prstGeom prst="rect">
                      <a:avLst/>
                    </a:prstGeom>
                    <a:solidFill>
                      <a:srgbClr val="FFFFFF"/>
                    </a:solidFill>
                    <a:ln w="9525">
                      <a:noFill/>
                      <a:miter lim="800000"/>
                      <a:headEnd/>
                      <a:tailEnd/>
                    </a:ln>
                  </pic:spPr>
                </pic:pic>
              </a:graphicData>
            </a:graphic>
          </wp:anchor>
        </w:drawing>
      </w:r>
      <w:r w:rsidR="00AE2DC2" w:rsidRPr="00011238">
        <w:rPr>
          <w:rFonts w:ascii="Times New Roman" w:hAnsi="Times New Roman"/>
          <w:sz w:val="28"/>
          <w:szCs w:val="28"/>
        </w:rPr>
        <w:t>Службою зайнятості також активно здійснюється й системна та комплексна профорієнтаційна робота з населенням, що спрямована на формування у неї усвідомлених підходів до вибору професії, мотивації до легальної зайнятості, орієнтацію на потреби ринку праці, популяризацію робітничих професій, а також задоволення потреб усіх соціальних груп та вікових категорій населення в отриманні доступних профорієнтаційних послуг належної якості, а відповідно підвищення рівня зайнятості населення. З початку року набували нових професій та підвищували кваліфікацію за направленням служби зайнятості 196 безробітних, що на 10 осіб більше аналогічного періоду минулого року.</w:t>
      </w:r>
    </w:p>
    <w:p w:rsidR="00594839" w:rsidRPr="00011238" w:rsidRDefault="00594839" w:rsidP="00EF2EB1">
      <w:pPr>
        <w:ind w:right="-4" w:firstLine="540"/>
        <w:rPr>
          <w:rFonts w:ascii="Times New Roman" w:hAnsi="Times New Roman"/>
          <w:sz w:val="28"/>
          <w:szCs w:val="28"/>
        </w:rPr>
      </w:pPr>
      <w:r w:rsidRPr="00011238">
        <w:rPr>
          <w:rFonts w:ascii="Times New Roman" w:hAnsi="Times New Roman"/>
          <w:sz w:val="28"/>
          <w:szCs w:val="28"/>
        </w:rPr>
        <w:t>Особлива увага при працевлаштуванні звертається на осіб, що потребують соціального захисту і не можуть на рівні конкурувати на ринку праці.</w:t>
      </w:r>
    </w:p>
    <w:p w:rsidR="00AE2DC2" w:rsidRPr="00011238" w:rsidRDefault="00AE2DC2" w:rsidP="009C7429">
      <w:pPr>
        <w:ind w:firstLine="540"/>
        <w:rPr>
          <w:rFonts w:ascii="Times New Roman" w:hAnsi="Times New Roman"/>
          <w:sz w:val="28"/>
          <w:szCs w:val="28"/>
        </w:rPr>
      </w:pPr>
      <w:r w:rsidRPr="00011238">
        <w:rPr>
          <w:rFonts w:ascii="Times New Roman" w:hAnsi="Times New Roman"/>
          <w:sz w:val="28"/>
          <w:szCs w:val="28"/>
        </w:rPr>
        <w:t>Пріоритетним напрямком роботи центру зайнятості є надання адресних соціальних послуг людям з інвалідністю. їм забезпечено вільний доступ до всіх джерел інформації, якими володіє служба зайнятості, надання широкого спектру соціальних послуг, зокрема щодо підбору підходящої роботи, професійної орієнтації, професійної підготовки. Банк даних інвалідів, які бажають навчатися, формується за поданням управління праці та соціального захисту населення. Протягом 9 місяців 2017 року статус безробітного мали 90 громадян цієї категорії, 32 особи з них працевлаштовані, в т.ч. 1 отримав допомогу по безробіттю одноразово для відкриття власної справи, 5 осіб пройшли професійне навчання, 2 особи взяли участь у тимчасових роботах.</w:t>
      </w:r>
    </w:p>
    <w:p w:rsidR="00635ACD" w:rsidRPr="00011238" w:rsidRDefault="00635ACD" w:rsidP="00635ACD">
      <w:pPr>
        <w:autoSpaceDE w:val="0"/>
        <w:autoSpaceDN w:val="0"/>
        <w:adjustRightInd w:val="0"/>
        <w:ind w:firstLine="709"/>
        <w:rPr>
          <w:rFonts w:ascii="Times New Roman" w:hAnsi="Times New Roman"/>
          <w:sz w:val="28"/>
          <w:szCs w:val="28"/>
        </w:rPr>
      </w:pPr>
      <w:r w:rsidRPr="00011238">
        <w:rPr>
          <w:rFonts w:ascii="Times New Roman" w:hAnsi="Times New Roman"/>
          <w:sz w:val="28"/>
          <w:szCs w:val="28"/>
        </w:rPr>
        <w:t>З метою орієнтації населення на отримання професії, актуальної на ринку праці та підвищення кваліфікації, з початку року проведено 9 семінарів «Оволодій професією» за участю 82 осіб, 5 презентацій навчальних закладів -69 ос, 11 презентацій послуг професійного навчання - 107 ос, 4 презентації курсів професійного навчання за участю 35 осіб.</w:t>
      </w:r>
    </w:p>
    <w:p w:rsidR="00594839" w:rsidRPr="00011238" w:rsidRDefault="00594839" w:rsidP="000B1E5C">
      <w:pPr>
        <w:autoSpaceDE w:val="0"/>
        <w:ind w:right="-1" w:firstLine="709"/>
        <w:rPr>
          <w:rFonts w:ascii="Times New Roman" w:hAnsi="Times New Roman"/>
          <w:sz w:val="28"/>
          <w:szCs w:val="28"/>
        </w:rPr>
      </w:pPr>
      <w:r w:rsidRPr="00011238">
        <w:rPr>
          <w:rFonts w:ascii="Times New Roman" w:hAnsi="Times New Roman"/>
          <w:sz w:val="28"/>
          <w:szCs w:val="28"/>
        </w:rPr>
        <w:t>Важливим засобом оптимізації шляхів та методів працевлаштування незайнятих громадян є професійна орієнтація. Основні складові роботи з профорієнтації в центрі зайнятості є профінформація, профконсультація та профвідбір, які реалізуються через різноманітні групові та індивідуальні форми роботи. Професійна інформація спрямована на ознайомлення безробітних зі змістом та перспективами розвитку певних професій, формами та умовами їх здобуття, потребами ринку праці в кадрах.</w:t>
      </w:r>
    </w:p>
    <w:p w:rsidR="006E6FDD" w:rsidRDefault="00594839" w:rsidP="00FB78D5">
      <w:pPr>
        <w:autoSpaceDE w:val="0"/>
        <w:ind w:right="-1" w:firstLine="709"/>
        <w:rPr>
          <w:rFonts w:ascii="Times New Roman" w:hAnsi="Times New Roman"/>
          <w:sz w:val="28"/>
          <w:szCs w:val="28"/>
        </w:rPr>
      </w:pPr>
      <w:r w:rsidRPr="00011238">
        <w:rPr>
          <w:rFonts w:ascii="Times New Roman" w:hAnsi="Times New Roman"/>
          <w:sz w:val="28"/>
          <w:szCs w:val="28"/>
        </w:rPr>
        <w:lastRenderedPageBreak/>
        <w:t xml:space="preserve">Служба зайнятості тісно співпрацює з міським відділом освіти та школами міста щодо організації профорієнтаційної роботи з молоддю та з питань використання Програмно - апаратного комплексу „Профорієнтаційний термінал". </w:t>
      </w:r>
      <w:r w:rsidR="00205B67">
        <w:rPr>
          <w:rFonts w:ascii="Times New Roman" w:hAnsi="Times New Roman"/>
          <w:sz w:val="28"/>
          <w:szCs w:val="28"/>
        </w:rPr>
        <w:t xml:space="preserve"> </w:t>
      </w:r>
      <w:r w:rsidRPr="00011238">
        <w:rPr>
          <w:rFonts w:ascii="Times New Roman" w:hAnsi="Times New Roman"/>
          <w:sz w:val="28"/>
          <w:szCs w:val="28"/>
        </w:rPr>
        <w:t>Термінали розміщені у всіх загальноосвітніх школах міста та Прилуцькій виховній колонії. Програмне забезпечення та бази даних терміналів постійно оновлюються відповідно до вимог сучасного ринку праці.</w:t>
      </w:r>
      <w:r w:rsidR="00FB78D5">
        <w:rPr>
          <w:rFonts w:ascii="Times New Roman" w:hAnsi="Times New Roman"/>
          <w:noProof/>
          <w:sz w:val="28"/>
          <w:szCs w:val="28"/>
          <w:lang w:eastAsia="uk-UA"/>
        </w:rPr>
        <w:drawing>
          <wp:anchor distT="0" distB="0" distL="114300" distR="114300" simplePos="0" relativeHeight="251675136" behindDoc="1" locked="0" layoutInCell="1" allowOverlap="1">
            <wp:simplePos x="0" y="0"/>
            <wp:positionH relativeFrom="column">
              <wp:posOffset>15875</wp:posOffset>
            </wp:positionH>
            <wp:positionV relativeFrom="paragraph">
              <wp:posOffset>147955</wp:posOffset>
            </wp:positionV>
            <wp:extent cx="3084830" cy="1951355"/>
            <wp:effectExtent l="19050" t="0" r="1270" b="0"/>
            <wp:wrapTight wrapText="bothSides">
              <wp:wrapPolygon edited="0">
                <wp:start x="-133" y="0"/>
                <wp:lineTo x="-133" y="21298"/>
                <wp:lineTo x="21609" y="21298"/>
                <wp:lineTo x="21609" y="0"/>
                <wp:lineTo x="-133" y="0"/>
              </wp:wrapPolygon>
            </wp:wrapTight>
            <wp:docPr id="10" name="Рисунок 10"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6)"/>
                    <pic:cNvPicPr>
                      <a:picLocks noChangeAspect="1" noChangeArrowheads="1"/>
                    </pic:cNvPicPr>
                  </pic:nvPicPr>
                  <pic:blipFill>
                    <a:blip r:embed="rId20" cstate="print"/>
                    <a:srcRect/>
                    <a:stretch>
                      <a:fillRect/>
                    </a:stretch>
                  </pic:blipFill>
                  <pic:spPr bwMode="auto">
                    <a:xfrm>
                      <a:off x="0" y="0"/>
                      <a:ext cx="3084830" cy="1951355"/>
                    </a:xfrm>
                    <a:prstGeom prst="rect">
                      <a:avLst/>
                    </a:prstGeom>
                    <a:noFill/>
                    <a:ln w="9525">
                      <a:noFill/>
                      <a:miter lim="800000"/>
                      <a:headEnd/>
                      <a:tailEnd/>
                    </a:ln>
                  </pic:spPr>
                </pic:pic>
              </a:graphicData>
            </a:graphic>
          </wp:anchor>
        </w:drawing>
      </w:r>
    </w:p>
    <w:p w:rsidR="00635ACD" w:rsidRPr="00011238" w:rsidRDefault="00635ACD" w:rsidP="00FB78D5">
      <w:pPr>
        <w:autoSpaceDE w:val="0"/>
        <w:autoSpaceDN w:val="0"/>
        <w:adjustRightInd w:val="0"/>
        <w:ind w:right="-1" w:firstLine="709"/>
        <w:rPr>
          <w:rFonts w:ascii="Times New Roman" w:hAnsi="Times New Roman"/>
          <w:sz w:val="28"/>
          <w:szCs w:val="28"/>
        </w:rPr>
      </w:pPr>
      <w:r w:rsidRPr="00011238">
        <w:rPr>
          <w:rFonts w:ascii="Times New Roman" w:hAnsi="Times New Roman"/>
          <w:sz w:val="28"/>
          <w:szCs w:val="28"/>
        </w:rPr>
        <w:t>Протягом 9 місяців 2017 року спеціалісти центру зайнятості продовжували роботу щодо розгортання активних форм сприяння зайнятості населення, зокрема, шляхом організації громадських і тимчасових робіт, як доступного виду тимчасової трудової діяльності для незайнятого населення та безробітних у період пошуку роботи.</w:t>
      </w:r>
    </w:p>
    <w:p w:rsidR="00635ACD" w:rsidRPr="00011238" w:rsidRDefault="00635ACD" w:rsidP="00682EE5">
      <w:pPr>
        <w:autoSpaceDE w:val="0"/>
        <w:autoSpaceDN w:val="0"/>
        <w:adjustRightInd w:val="0"/>
        <w:ind w:right="-1" w:firstLine="709"/>
        <w:rPr>
          <w:rFonts w:ascii="Times New Roman" w:hAnsi="Times New Roman"/>
          <w:sz w:val="28"/>
          <w:szCs w:val="28"/>
        </w:rPr>
      </w:pPr>
      <w:r w:rsidRPr="00011238">
        <w:rPr>
          <w:rFonts w:ascii="Times New Roman" w:hAnsi="Times New Roman"/>
          <w:sz w:val="28"/>
          <w:szCs w:val="28"/>
        </w:rPr>
        <w:t>На 2017 рік для організації громадських робіт місцевим бюджетом виділені кошти у сумі 76000 грн., передбачені для інформування населення про порядок отримання субсидій та роботою з документами. З управлінням праці та соціального захисту населення Прилуцької міської ради укладено 3 договори про спільну діяльність з організації оплачуваних громадських робіт на участь в них 26 осіб.</w:t>
      </w:r>
    </w:p>
    <w:p w:rsidR="00635ACD" w:rsidRPr="00011238" w:rsidRDefault="00635ACD" w:rsidP="00635ACD">
      <w:pPr>
        <w:autoSpaceDE w:val="0"/>
        <w:autoSpaceDN w:val="0"/>
        <w:adjustRightInd w:val="0"/>
        <w:ind w:firstLine="709"/>
        <w:rPr>
          <w:rFonts w:ascii="Times New Roman" w:hAnsi="Times New Roman"/>
          <w:sz w:val="28"/>
          <w:szCs w:val="28"/>
        </w:rPr>
      </w:pPr>
      <w:r w:rsidRPr="00011238">
        <w:rPr>
          <w:rFonts w:ascii="Times New Roman" w:hAnsi="Times New Roman"/>
          <w:sz w:val="28"/>
          <w:szCs w:val="28"/>
        </w:rPr>
        <w:t>Спеціалістами центру зайнятості проведено 15 семінарів з орієнтації на тимчасові та громадські роботи, участь в яких взяли 130 осіб. З початку року в громадських та інших роботах тимчасового характеру взяли участь 137 безробітних жителів міста.</w:t>
      </w:r>
    </w:p>
    <w:p w:rsidR="003B4B75" w:rsidRDefault="00635ACD" w:rsidP="00D41839">
      <w:pPr>
        <w:autoSpaceDE w:val="0"/>
        <w:autoSpaceDN w:val="0"/>
        <w:adjustRightInd w:val="0"/>
        <w:ind w:firstLine="709"/>
        <w:rPr>
          <w:rFonts w:ascii="Times New Roman" w:hAnsi="Times New Roman"/>
          <w:sz w:val="28"/>
          <w:szCs w:val="28"/>
        </w:rPr>
      </w:pPr>
      <w:r w:rsidRPr="00011238">
        <w:rPr>
          <w:rFonts w:ascii="Times New Roman" w:hAnsi="Times New Roman"/>
          <w:sz w:val="28"/>
          <w:szCs w:val="28"/>
        </w:rPr>
        <w:t>З метою широкого інформування населення щодо отримання роботи, протягом 9 місяців 2017 року проведено 52 ярмарки вакансій за участю 535, незайнятих громадян.</w:t>
      </w:r>
      <w:r w:rsidR="003B4B75">
        <w:rPr>
          <w:rFonts w:ascii="Times New Roman" w:hAnsi="Times New Roman"/>
          <w:noProof/>
          <w:sz w:val="28"/>
          <w:szCs w:val="28"/>
          <w:lang w:eastAsia="uk-UA"/>
        </w:rPr>
        <w:drawing>
          <wp:anchor distT="0" distB="0" distL="114300" distR="114300" simplePos="0" relativeHeight="251676160" behindDoc="1" locked="0" layoutInCell="1" allowOverlap="1">
            <wp:simplePos x="0" y="0"/>
            <wp:positionH relativeFrom="column">
              <wp:posOffset>207361</wp:posOffset>
            </wp:positionH>
            <wp:positionV relativeFrom="paragraph">
              <wp:posOffset>-158248</wp:posOffset>
            </wp:positionV>
            <wp:extent cx="3488424" cy="2169994"/>
            <wp:effectExtent l="19050" t="0" r="0" b="0"/>
            <wp:wrapTight wrapText="bothSides">
              <wp:wrapPolygon edited="0">
                <wp:start x="-118" y="0"/>
                <wp:lineTo x="-118" y="21427"/>
                <wp:lineTo x="21586" y="21427"/>
                <wp:lineTo x="21586" y="0"/>
                <wp:lineTo x="-118" y="0"/>
              </wp:wrapPolygon>
            </wp:wrapTight>
            <wp:docPr id="36" name="Рисунок 11" descr="548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4828627"/>
                    <pic:cNvPicPr>
                      <a:picLocks noChangeAspect="1" noChangeArrowheads="1"/>
                    </pic:cNvPicPr>
                  </pic:nvPicPr>
                  <pic:blipFill>
                    <a:blip r:embed="rId21" cstate="print"/>
                    <a:srcRect/>
                    <a:stretch>
                      <a:fillRect/>
                    </a:stretch>
                  </pic:blipFill>
                  <pic:spPr bwMode="auto">
                    <a:xfrm>
                      <a:off x="0" y="0"/>
                      <a:ext cx="3488424" cy="2169994"/>
                    </a:xfrm>
                    <a:prstGeom prst="rect">
                      <a:avLst/>
                    </a:prstGeom>
                    <a:noFill/>
                    <a:ln w="9525">
                      <a:noFill/>
                      <a:miter lim="800000"/>
                      <a:headEnd/>
                      <a:tailEnd/>
                    </a:ln>
                  </pic:spPr>
                </pic:pic>
              </a:graphicData>
            </a:graphic>
          </wp:anchor>
        </w:drawing>
      </w:r>
    </w:p>
    <w:p w:rsidR="00FB78D5" w:rsidRDefault="00635ACD" w:rsidP="00FB78D5">
      <w:pPr>
        <w:autoSpaceDE w:val="0"/>
        <w:autoSpaceDN w:val="0"/>
        <w:adjustRightInd w:val="0"/>
        <w:ind w:firstLine="709"/>
        <w:rPr>
          <w:rFonts w:ascii="Times New Roman" w:hAnsi="Times New Roman"/>
          <w:sz w:val="28"/>
          <w:szCs w:val="28"/>
        </w:rPr>
      </w:pPr>
      <w:r w:rsidRPr="00011238">
        <w:rPr>
          <w:rFonts w:ascii="Times New Roman" w:hAnsi="Times New Roman"/>
          <w:sz w:val="28"/>
          <w:szCs w:val="28"/>
        </w:rPr>
        <w:t>Спеціалісти центру зайнятості провели 41 семінар за участю 804 роботодавців міста та району з метою вирішення проблеми зайнятості населення, в тому числі осіб з інвалідністю шляхом працевлаштування з виплатою компенсації роботодавцю розміру єдиного внеску на загальнообов'язкове державне соціальне страхування за рахунок коштів Фонду загальнообов'язкового державного соціального страхування на випадок безробіття.</w:t>
      </w:r>
    </w:p>
    <w:p w:rsidR="00635ACD" w:rsidRPr="00011238" w:rsidRDefault="00635ACD" w:rsidP="00635ACD">
      <w:pPr>
        <w:autoSpaceDE w:val="0"/>
        <w:autoSpaceDN w:val="0"/>
        <w:adjustRightInd w:val="0"/>
        <w:ind w:firstLine="709"/>
        <w:rPr>
          <w:rFonts w:ascii="Times New Roman" w:hAnsi="Times New Roman"/>
          <w:sz w:val="28"/>
          <w:szCs w:val="28"/>
        </w:rPr>
      </w:pPr>
      <w:r w:rsidRPr="00011238">
        <w:rPr>
          <w:rFonts w:ascii="Times New Roman" w:hAnsi="Times New Roman"/>
          <w:sz w:val="28"/>
          <w:szCs w:val="28"/>
        </w:rPr>
        <w:t>Спеціалістами центру зайнятості надаються інформаційні, консультаційні та профорієнтаційні послуги, підбирається підходяща робота, зокрема пропонується допомога в започаткуванні власної справи, для бажаючих розглядається можливість професійного навчання.</w:t>
      </w:r>
    </w:p>
    <w:p w:rsidR="00635ACD" w:rsidRPr="00011238" w:rsidRDefault="00635ACD" w:rsidP="00635ACD">
      <w:pPr>
        <w:autoSpaceDE w:val="0"/>
        <w:autoSpaceDN w:val="0"/>
        <w:adjustRightInd w:val="0"/>
        <w:ind w:firstLine="709"/>
        <w:rPr>
          <w:rFonts w:ascii="Times New Roman" w:hAnsi="Times New Roman"/>
          <w:sz w:val="28"/>
          <w:szCs w:val="28"/>
        </w:rPr>
      </w:pPr>
      <w:r w:rsidRPr="00011238">
        <w:rPr>
          <w:rFonts w:ascii="Times New Roman" w:hAnsi="Times New Roman"/>
          <w:sz w:val="28"/>
          <w:szCs w:val="28"/>
        </w:rPr>
        <w:lastRenderedPageBreak/>
        <w:t>Протягом 9 місяців 2017 року на обліку в Прилуцькому МРЦЗ перебували 50 військовослужбовців з числа учасників АТО, які мешкають на території міста, 47 з них отримали статус безробітного, 4 особи працевлаштовані.</w:t>
      </w:r>
    </w:p>
    <w:p w:rsidR="00635ACD" w:rsidRPr="00011238" w:rsidRDefault="00635ACD" w:rsidP="00635ACD">
      <w:pPr>
        <w:autoSpaceDE w:val="0"/>
        <w:autoSpaceDN w:val="0"/>
        <w:adjustRightInd w:val="0"/>
        <w:ind w:firstLine="709"/>
        <w:rPr>
          <w:rFonts w:ascii="Times New Roman" w:hAnsi="Times New Roman"/>
          <w:sz w:val="28"/>
          <w:szCs w:val="28"/>
        </w:rPr>
      </w:pPr>
      <w:r w:rsidRPr="00011238">
        <w:rPr>
          <w:rFonts w:ascii="Times New Roman" w:hAnsi="Times New Roman"/>
          <w:sz w:val="28"/>
          <w:szCs w:val="28"/>
        </w:rPr>
        <w:t>Ситуація на ринку праці міста залишається стабільною та керованою, центр зайнятості і надалі прикладатиме всі зусилля для створення сприятливих умов для розвитку ринку праці, забезпечення населення легальною та продуктивною зайнятістю.</w:t>
      </w:r>
    </w:p>
    <w:p w:rsidR="00594839" w:rsidRPr="00011238" w:rsidRDefault="00594839" w:rsidP="000B1E5C">
      <w:pPr>
        <w:autoSpaceDE w:val="0"/>
        <w:ind w:right="-1" w:firstLine="709"/>
        <w:rPr>
          <w:rFonts w:ascii="Times New Roman" w:hAnsi="Times New Roman"/>
          <w:sz w:val="28"/>
          <w:szCs w:val="28"/>
        </w:rPr>
      </w:pPr>
      <w:r w:rsidRPr="00011238">
        <w:rPr>
          <w:rFonts w:ascii="Times New Roman" w:hAnsi="Times New Roman"/>
          <w:sz w:val="28"/>
          <w:szCs w:val="28"/>
        </w:rPr>
        <w:t xml:space="preserve">З метою забезпечення підтримки громадян, які переселяються з тимчасово окупованої території України та районів проведення антитерористичної операції, службою зайнятості надається комплекс адресних соціальних послуг незалежно від місця реєстрації постійного проживання. Це, насамперед, підбір підходящої роботи; професійна орієнтація; організація професійного навчання та перенавчання для підвищення конкурентоспроможності на ринку праці; сприяння у започаткуванні власного бізнесу; залучення до громадських та інших робіт тимчасового характеру, а також інформаційні та консультаційні </w:t>
      </w:r>
      <w:r w:rsidR="001331F8" w:rsidRPr="00011238">
        <w:rPr>
          <w:rFonts w:ascii="Times New Roman" w:hAnsi="Times New Roman"/>
          <w:sz w:val="28"/>
          <w:szCs w:val="28"/>
        </w:rPr>
        <w:t xml:space="preserve">    </w:t>
      </w:r>
      <w:r w:rsidRPr="00011238">
        <w:rPr>
          <w:rFonts w:ascii="Times New Roman" w:hAnsi="Times New Roman"/>
          <w:sz w:val="28"/>
          <w:szCs w:val="28"/>
        </w:rPr>
        <w:t>послуги тощо. Вибір допомоги у кожному конкретному випадку залежить від мети звернення особи до центру зайнятості та її бажання отримати ту чи іншу послугу.</w:t>
      </w:r>
    </w:p>
    <w:p w:rsidR="00594839" w:rsidRDefault="00594839">
      <w:pPr>
        <w:tabs>
          <w:tab w:val="left" w:pos="720"/>
          <w:tab w:val="left" w:pos="900"/>
        </w:tabs>
        <w:rPr>
          <w:rFonts w:ascii="Times New Roman" w:hAnsi="Times New Roman"/>
          <w:sz w:val="28"/>
          <w:szCs w:val="28"/>
        </w:rPr>
      </w:pPr>
      <w:r w:rsidRPr="00011238">
        <w:rPr>
          <w:rFonts w:ascii="Times New Roman" w:hAnsi="Times New Roman"/>
          <w:sz w:val="28"/>
          <w:szCs w:val="28"/>
        </w:rPr>
        <w:tab/>
        <w:t>Проводилася робота щодо сприяння розвитку соціального діалогу на</w:t>
      </w:r>
      <w:r w:rsidR="001331F8" w:rsidRPr="00011238">
        <w:rPr>
          <w:rFonts w:ascii="Times New Roman" w:hAnsi="Times New Roman"/>
          <w:sz w:val="28"/>
          <w:szCs w:val="28"/>
        </w:rPr>
        <w:t xml:space="preserve">      </w:t>
      </w:r>
      <w:r w:rsidRPr="00011238">
        <w:rPr>
          <w:rFonts w:ascii="Times New Roman" w:hAnsi="Times New Roman"/>
          <w:sz w:val="28"/>
          <w:szCs w:val="28"/>
        </w:rPr>
        <w:t>підприємствах, в установах та організаціях міста, надавалася допомога сторонам переговорного процесу з питань включення у колективні договори зобов’язань щодо підвищення рівня оплати праці.</w:t>
      </w:r>
    </w:p>
    <w:p w:rsidR="00091BB2" w:rsidRDefault="000E508B">
      <w:pPr>
        <w:tabs>
          <w:tab w:val="left" w:pos="720"/>
          <w:tab w:val="left" w:pos="900"/>
        </w:tabs>
        <w:rPr>
          <w:rFonts w:ascii="Times New Roman" w:hAnsi="Times New Roman"/>
          <w:sz w:val="28"/>
          <w:szCs w:val="28"/>
        </w:rPr>
      </w:pPr>
      <w:r>
        <w:rPr>
          <w:rFonts w:ascii="Times New Roman" w:hAnsi="Times New Roman"/>
          <w:sz w:val="28"/>
          <w:szCs w:val="28"/>
        </w:rPr>
        <w:tab/>
      </w:r>
    </w:p>
    <w:p w:rsidR="00091BB2" w:rsidRPr="00091BB2" w:rsidRDefault="00091BB2">
      <w:pPr>
        <w:tabs>
          <w:tab w:val="left" w:pos="720"/>
          <w:tab w:val="left" w:pos="900"/>
        </w:tabs>
        <w:rPr>
          <w:rFonts w:ascii="Times New Roman" w:hAnsi="Times New Roman"/>
          <w:b/>
          <w:sz w:val="28"/>
          <w:szCs w:val="28"/>
        </w:rPr>
      </w:pPr>
      <w:r w:rsidRPr="00091BB2">
        <w:rPr>
          <w:rFonts w:ascii="Times New Roman" w:hAnsi="Times New Roman"/>
          <w:b/>
          <w:sz w:val="28"/>
          <w:szCs w:val="28"/>
        </w:rPr>
        <w:t xml:space="preserve">                                                        Пенсійний фонд</w:t>
      </w:r>
    </w:p>
    <w:p w:rsidR="00091BB2" w:rsidRDefault="00091BB2">
      <w:pPr>
        <w:tabs>
          <w:tab w:val="left" w:pos="720"/>
          <w:tab w:val="left" w:pos="900"/>
        </w:tabs>
        <w:rPr>
          <w:rFonts w:ascii="Times New Roman" w:hAnsi="Times New Roman"/>
          <w:sz w:val="28"/>
          <w:szCs w:val="28"/>
        </w:rPr>
      </w:pPr>
    </w:p>
    <w:p w:rsidR="000E508B" w:rsidRDefault="00091BB2">
      <w:pPr>
        <w:tabs>
          <w:tab w:val="left" w:pos="720"/>
          <w:tab w:val="left" w:pos="900"/>
        </w:tabs>
        <w:rPr>
          <w:rFonts w:ascii="Times New Roman" w:hAnsi="Times New Roman"/>
          <w:sz w:val="28"/>
          <w:szCs w:val="28"/>
        </w:rPr>
      </w:pPr>
      <w:r>
        <w:rPr>
          <w:rFonts w:ascii="Times New Roman" w:hAnsi="Times New Roman"/>
          <w:sz w:val="28"/>
          <w:szCs w:val="28"/>
        </w:rPr>
        <w:t xml:space="preserve">           </w:t>
      </w:r>
      <w:r w:rsidR="000E508B">
        <w:rPr>
          <w:rFonts w:ascii="Times New Roman" w:hAnsi="Times New Roman"/>
          <w:sz w:val="28"/>
          <w:szCs w:val="28"/>
        </w:rPr>
        <w:t>На протязі 9 місяців 2017 року до бюджету Прилуцького об’єднаного управління Пенсійного фонду надійшло власних коштів – 10808,1 тис.грн., коштів від додаткових від додаткових ставок збору – 4167,9 тис.грн.</w:t>
      </w:r>
    </w:p>
    <w:p w:rsidR="000E508B" w:rsidRDefault="000E508B">
      <w:pPr>
        <w:tabs>
          <w:tab w:val="left" w:pos="720"/>
          <w:tab w:val="left" w:pos="900"/>
        </w:tabs>
        <w:rPr>
          <w:rFonts w:ascii="Times New Roman" w:hAnsi="Times New Roman"/>
          <w:sz w:val="28"/>
          <w:szCs w:val="28"/>
        </w:rPr>
      </w:pPr>
      <w:r>
        <w:rPr>
          <w:rFonts w:ascii="Times New Roman" w:hAnsi="Times New Roman"/>
          <w:sz w:val="28"/>
          <w:szCs w:val="28"/>
        </w:rPr>
        <w:tab/>
        <w:t>За 9 місяців профінансовано потребу в коштах на виплату пенсій та допомог у повному обсязі.</w:t>
      </w:r>
    </w:p>
    <w:p w:rsidR="000E508B" w:rsidRDefault="000E508B" w:rsidP="003B4B75">
      <w:pPr>
        <w:tabs>
          <w:tab w:val="left" w:pos="-567"/>
          <w:tab w:val="left" w:pos="-426"/>
        </w:tabs>
        <w:rPr>
          <w:rFonts w:ascii="Times New Roman" w:hAnsi="Times New Roman"/>
          <w:sz w:val="28"/>
          <w:szCs w:val="28"/>
        </w:rPr>
      </w:pPr>
      <w:r>
        <w:rPr>
          <w:rFonts w:ascii="Times New Roman" w:hAnsi="Times New Roman"/>
          <w:sz w:val="28"/>
          <w:szCs w:val="28"/>
        </w:rPr>
        <w:tab/>
        <w:t xml:space="preserve">На обліку в управлінні перебуває 30017 пенсіонера. За звітний період спостерігалась позитивна динаміка потреб в коштах на виплату пенсій та допомог. </w:t>
      </w:r>
      <w:r w:rsidR="003B4B75">
        <w:rPr>
          <w:rFonts w:ascii="Times New Roman" w:hAnsi="Times New Roman"/>
          <w:sz w:val="28"/>
          <w:szCs w:val="28"/>
        </w:rPr>
        <w:t xml:space="preserve">    </w:t>
      </w:r>
      <w:r>
        <w:rPr>
          <w:rFonts w:ascii="Times New Roman" w:hAnsi="Times New Roman"/>
          <w:sz w:val="28"/>
          <w:szCs w:val="28"/>
        </w:rPr>
        <w:t>Середній розмір нарахованих пенсій станом на 01.10.2017 року складає 2256,64 грн.</w:t>
      </w:r>
    </w:p>
    <w:p w:rsidR="000E508B" w:rsidRDefault="000E508B">
      <w:pPr>
        <w:tabs>
          <w:tab w:val="left" w:pos="720"/>
          <w:tab w:val="left" w:pos="900"/>
        </w:tabs>
        <w:rPr>
          <w:rFonts w:ascii="Times New Roman" w:hAnsi="Times New Roman"/>
          <w:sz w:val="28"/>
          <w:szCs w:val="28"/>
        </w:rPr>
      </w:pPr>
      <w:r>
        <w:rPr>
          <w:rFonts w:ascii="Times New Roman" w:hAnsi="Times New Roman"/>
          <w:sz w:val="28"/>
          <w:szCs w:val="28"/>
        </w:rPr>
        <w:tab/>
        <w:t>Протягом 9 місяців 2017 року призначено 713 нових пенсій. Проведено 2589 поточних перерахунків, в тому числі 924 перерахунки пенсій з урахуванням стажу роботи.</w:t>
      </w:r>
    </w:p>
    <w:p w:rsidR="00AE412F" w:rsidRDefault="000E508B">
      <w:pPr>
        <w:tabs>
          <w:tab w:val="left" w:pos="720"/>
          <w:tab w:val="left" w:pos="900"/>
        </w:tabs>
        <w:rPr>
          <w:rFonts w:ascii="Times New Roman" w:hAnsi="Times New Roman"/>
          <w:sz w:val="28"/>
          <w:szCs w:val="28"/>
        </w:rPr>
      </w:pPr>
      <w:r>
        <w:rPr>
          <w:rFonts w:ascii="Times New Roman" w:hAnsi="Times New Roman"/>
          <w:sz w:val="28"/>
          <w:szCs w:val="28"/>
        </w:rPr>
        <w:tab/>
        <w:t>На обліку в управлінні перебуває "дітей війни" 7389 осіб, усім пенсіонерам, які мають статус дитина війни виплачується згідно постанови від 28.12.2011 року №1384 "Про підвищення рівня соціального захисту</w:t>
      </w:r>
      <w:r w:rsidR="00965100">
        <w:rPr>
          <w:rFonts w:ascii="Times New Roman" w:hAnsi="Times New Roman"/>
          <w:sz w:val="28"/>
          <w:szCs w:val="28"/>
        </w:rPr>
        <w:t xml:space="preserve"> найбільш вразливих верств населення" підвищення у розмірі 66,43 грн.</w:t>
      </w:r>
    </w:p>
    <w:p w:rsidR="00965100" w:rsidRDefault="00965100">
      <w:pPr>
        <w:tabs>
          <w:tab w:val="left" w:pos="720"/>
          <w:tab w:val="left" w:pos="900"/>
        </w:tabs>
        <w:rPr>
          <w:rFonts w:ascii="Times New Roman" w:hAnsi="Times New Roman"/>
          <w:sz w:val="28"/>
          <w:szCs w:val="28"/>
        </w:rPr>
      </w:pPr>
      <w:r>
        <w:rPr>
          <w:rFonts w:ascii="Times New Roman" w:hAnsi="Times New Roman"/>
          <w:sz w:val="28"/>
          <w:szCs w:val="28"/>
        </w:rPr>
        <w:tab/>
        <w:t>Загальна сума заборгованості до управління по платежах, контроль за погашенням яких здійснюють органи Пенсійного фонду збільшилась до 01.01.2017 року на 614,58 тис.грн. і станом на 01.10.2017 року становить 11261,08 тис.грн. Заборгованість зі сплати страхових внесків зменшилась на 19,95 тис.грн. та становить 8962,85 тис.грн., що на 637,18 тис.грн. більше ніж на початок року.</w:t>
      </w:r>
    </w:p>
    <w:p w:rsidR="00965100" w:rsidRDefault="00965100">
      <w:pPr>
        <w:tabs>
          <w:tab w:val="left" w:pos="720"/>
          <w:tab w:val="left" w:pos="900"/>
        </w:tabs>
        <w:rPr>
          <w:rFonts w:ascii="Times New Roman" w:hAnsi="Times New Roman"/>
          <w:sz w:val="28"/>
          <w:szCs w:val="28"/>
        </w:rPr>
      </w:pPr>
      <w:r>
        <w:rPr>
          <w:rFonts w:ascii="Times New Roman" w:hAnsi="Times New Roman"/>
          <w:sz w:val="28"/>
          <w:szCs w:val="28"/>
        </w:rPr>
        <w:lastRenderedPageBreak/>
        <w:tab/>
        <w:t>Управлінням вживалися заходи щодо зменшення заборгованості із сплати внесків : посадових осіб підприємств-боржників викликали на кожне засідання комісії з питань погашення заборгованості по заробітній платі, пенсій, стипендій та інших соціальних допомог для заслуховування звітів керівників-боржників</w:t>
      </w:r>
      <w:r w:rsidR="00CD6121">
        <w:rPr>
          <w:rFonts w:ascii="Times New Roman" w:hAnsi="Times New Roman"/>
          <w:sz w:val="28"/>
          <w:szCs w:val="28"/>
        </w:rPr>
        <w:t xml:space="preserve"> до управління станом на 01.10.2017 року примусовому виконанню підлягають виконавчі документи управління на суму 1244,76 тис.грн. дієвої заборгованості в т.ч. 410,9 тис.грн. Виконавчі документи на стягнення боргу по страхових внесках, 412,03 тис.грн. за виконавчі документи на стягнення заборгованості із відшкодування пільгових пенсій та 421,83 тис.грн. виконавчі документи на стягнення боргу по єдиному внеску на користь управління.</w:t>
      </w:r>
    </w:p>
    <w:p w:rsidR="00CD6121" w:rsidRDefault="00FF11EB">
      <w:pPr>
        <w:tabs>
          <w:tab w:val="left" w:pos="720"/>
          <w:tab w:val="left" w:pos="900"/>
        </w:tabs>
        <w:rPr>
          <w:rFonts w:ascii="Times New Roman" w:hAnsi="Times New Roman"/>
          <w:sz w:val="28"/>
          <w:szCs w:val="28"/>
        </w:rPr>
      </w:pPr>
      <w:r>
        <w:rPr>
          <w:rFonts w:ascii="Times New Roman" w:hAnsi="Times New Roman"/>
          <w:sz w:val="28"/>
          <w:szCs w:val="28"/>
        </w:rPr>
        <w:tab/>
        <w:t>Обчислення пенсій відповідно до Закону України Про загальнообов’язкове державне пенсійне страхування " здійснюється із заробітку за період роботи після 1липня 2000 року за даними персоніфікованого обліку. Станом на 01.10.2017 року видано довідок для призначення та перерахунку пенсій 1153 пенсіонерам.</w:t>
      </w:r>
    </w:p>
    <w:p w:rsidR="00FF11EB" w:rsidRDefault="00FF11EB">
      <w:pPr>
        <w:tabs>
          <w:tab w:val="left" w:pos="720"/>
          <w:tab w:val="left" w:pos="900"/>
        </w:tabs>
        <w:rPr>
          <w:rFonts w:ascii="Times New Roman" w:hAnsi="Times New Roman"/>
          <w:sz w:val="28"/>
          <w:szCs w:val="28"/>
        </w:rPr>
      </w:pPr>
      <w:r>
        <w:rPr>
          <w:rFonts w:ascii="Times New Roman" w:hAnsi="Times New Roman"/>
          <w:sz w:val="28"/>
          <w:szCs w:val="28"/>
        </w:rPr>
        <w:tab/>
        <w:t>Управлінням Пенсійного фонду проводиться роз’яснювальна робота серед населення щодо отримання пенсій через поточні рахунки банківських установ одержують 16737 осіб або 56,0% до загальної чисельності отримувачів пенсій.</w:t>
      </w:r>
    </w:p>
    <w:p w:rsidR="00850755" w:rsidRDefault="00FF11EB" w:rsidP="007C222B">
      <w:pPr>
        <w:tabs>
          <w:tab w:val="left" w:pos="720"/>
          <w:tab w:val="left" w:pos="900"/>
        </w:tabs>
        <w:rPr>
          <w:rFonts w:ascii="Times New Roman" w:hAnsi="Times New Roman"/>
          <w:sz w:val="28"/>
          <w:szCs w:val="28"/>
        </w:rPr>
      </w:pPr>
      <w:r>
        <w:rPr>
          <w:rFonts w:ascii="Times New Roman" w:hAnsi="Times New Roman"/>
          <w:sz w:val="28"/>
          <w:szCs w:val="28"/>
        </w:rPr>
        <w:tab/>
        <w:t xml:space="preserve">Управлінням Пенсійного фонду проводиться роз’яснювальна робота з платниками та населенням міста та району. Так, за 9 місяців 2017 року проведено 48 зустрічей в трудових колективах, 11 виїзних </w:t>
      </w:r>
      <w:r w:rsidR="0021335E">
        <w:rPr>
          <w:rFonts w:ascii="Times New Roman" w:hAnsi="Times New Roman"/>
          <w:sz w:val="28"/>
          <w:szCs w:val="28"/>
        </w:rPr>
        <w:t xml:space="preserve">прийому, 12 статей на сторінках </w:t>
      </w:r>
    </w:p>
    <w:p w:rsidR="007C222B" w:rsidRPr="007C222B" w:rsidRDefault="0021335E" w:rsidP="007C222B">
      <w:pPr>
        <w:tabs>
          <w:tab w:val="left" w:pos="720"/>
          <w:tab w:val="left" w:pos="900"/>
        </w:tabs>
        <w:rPr>
          <w:rFonts w:ascii="Times New Roman" w:hAnsi="Times New Roman"/>
          <w:sz w:val="28"/>
          <w:szCs w:val="28"/>
        </w:rPr>
      </w:pPr>
      <w:r>
        <w:rPr>
          <w:rFonts w:ascii="Times New Roman" w:hAnsi="Times New Roman"/>
          <w:sz w:val="28"/>
          <w:szCs w:val="28"/>
        </w:rPr>
        <w:t>засобів масової інформації та 39 виступів по місцевому телебаченню.</w:t>
      </w:r>
    </w:p>
    <w:p w:rsidR="00850755" w:rsidRDefault="00091BB2" w:rsidP="00AD5E26">
      <w:pPr>
        <w:tabs>
          <w:tab w:val="left" w:pos="567"/>
        </w:tabs>
        <w:rPr>
          <w:sz w:val="28"/>
          <w:szCs w:val="28"/>
        </w:rPr>
      </w:pPr>
      <w:r>
        <w:rPr>
          <w:sz w:val="28"/>
          <w:szCs w:val="28"/>
        </w:rPr>
        <w:t xml:space="preserve">          </w:t>
      </w:r>
    </w:p>
    <w:p w:rsidR="00850755" w:rsidRPr="00091BB2" w:rsidRDefault="00091BB2" w:rsidP="00AD5E26">
      <w:pPr>
        <w:tabs>
          <w:tab w:val="left" w:pos="567"/>
        </w:tabs>
        <w:rPr>
          <w:rFonts w:ascii="Times New Roman" w:hAnsi="Times New Roman" w:cs="Times New Roman"/>
          <w:b/>
          <w:sz w:val="28"/>
          <w:szCs w:val="28"/>
        </w:rPr>
      </w:pPr>
      <w:r>
        <w:rPr>
          <w:rFonts w:ascii="Times New Roman" w:hAnsi="Times New Roman" w:cs="Times New Roman"/>
          <w:b/>
          <w:sz w:val="28"/>
          <w:szCs w:val="28"/>
        </w:rPr>
        <w:t xml:space="preserve">                      </w:t>
      </w:r>
      <w:r w:rsidRPr="00091BB2">
        <w:rPr>
          <w:rFonts w:ascii="Times New Roman" w:hAnsi="Times New Roman" w:cs="Times New Roman"/>
          <w:b/>
          <w:sz w:val="28"/>
          <w:szCs w:val="28"/>
        </w:rPr>
        <w:t>Управління праці та соціальний захист населення</w:t>
      </w:r>
    </w:p>
    <w:p w:rsidR="00091BB2" w:rsidRPr="00091BB2" w:rsidRDefault="00091BB2" w:rsidP="00850755">
      <w:pPr>
        <w:tabs>
          <w:tab w:val="left" w:pos="567"/>
        </w:tabs>
        <w:rPr>
          <w:rFonts w:ascii="Times New Roman" w:hAnsi="Times New Roman" w:cs="Times New Roman"/>
          <w:color w:val="000000"/>
          <w:sz w:val="28"/>
          <w:szCs w:val="28"/>
        </w:rPr>
      </w:pPr>
      <w:r>
        <w:rPr>
          <w:rFonts w:ascii="Times New Roman" w:hAnsi="Times New Roman" w:cs="Times New Roman"/>
          <w:noProof/>
          <w:color w:val="000000"/>
          <w:sz w:val="28"/>
          <w:szCs w:val="28"/>
          <w:lang w:eastAsia="uk-UA"/>
        </w:rPr>
        <w:drawing>
          <wp:anchor distT="0" distB="0" distL="114300" distR="114300" simplePos="0" relativeHeight="251690496" behindDoc="0" locked="0" layoutInCell="1" allowOverlap="1">
            <wp:simplePos x="0" y="0"/>
            <wp:positionH relativeFrom="column">
              <wp:posOffset>-175260</wp:posOffset>
            </wp:positionH>
            <wp:positionV relativeFrom="paragraph">
              <wp:posOffset>176530</wp:posOffset>
            </wp:positionV>
            <wp:extent cx="2860040" cy="1924050"/>
            <wp:effectExtent l="19050" t="0" r="0" b="0"/>
            <wp:wrapSquare wrapText="bothSides"/>
            <wp:docPr id="40" name="Рисунок 18" descr="C:\Documents and Settings\ekonomika3\Рабочий стол\Таня_Маріна\картинкі\завантаженн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ekonomika3\Рабочий стол\Таня_Маріна\картинкі\завантаження (2).jpg"/>
                    <pic:cNvPicPr>
                      <a:picLocks noChangeAspect="1" noChangeArrowheads="1"/>
                    </pic:cNvPicPr>
                  </pic:nvPicPr>
                  <pic:blipFill>
                    <a:blip r:embed="rId22" cstate="print"/>
                    <a:srcRect/>
                    <a:stretch>
                      <a:fillRect/>
                    </a:stretch>
                  </pic:blipFill>
                  <pic:spPr bwMode="auto">
                    <a:xfrm>
                      <a:off x="0" y="0"/>
                      <a:ext cx="2860040" cy="1924050"/>
                    </a:xfrm>
                    <a:prstGeom prst="rect">
                      <a:avLst/>
                    </a:prstGeom>
                    <a:noFill/>
                    <a:ln w="9525">
                      <a:noFill/>
                      <a:miter lim="800000"/>
                      <a:headEnd/>
                      <a:tailEnd/>
                    </a:ln>
                  </pic:spPr>
                </pic:pic>
              </a:graphicData>
            </a:graphic>
          </wp:anchor>
        </w:drawing>
      </w:r>
      <w:r w:rsidRPr="00091BB2">
        <w:rPr>
          <w:rFonts w:ascii="Times New Roman" w:hAnsi="Times New Roman" w:cs="Times New Roman"/>
          <w:color w:val="000000"/>
          <w:sz w:val="28"/>
          <w:szCs w:val="28"/>
        </w:rPr>
        <w:t xml:space="preserve"> </w:t>
      </w:r>
    </w:p>
    <w:p w:rsidR="00850755" w:rsidRDefault="00091BB2" w:rsidP="00850755">
      <w:pPr>
        <w:tabs>
          <w:tab w:val="left" w:pos="567"/>
        </w:tabs>
        <w:rPr>
          <w:rFonts w:ascii="Times New Roman" w:hAnsi="Times New Roman"/>
          <w:sz w:val="28"/>
          <w:szCs w:val="28"/>
        </w:rPr>
      </w:pPr>
      <w:r>
        <w:rPr>
          <w:rFonts w:ascii="Times New Roman" w:hAnsi="Times New Roman"/>
          <w:color w:val="000000"/>
          <w:sz w:val="28"/>
          <w:szCs w:val="28"/>
        </w:rPr>
        <w:tab/>
      </w:r>
      <w:r w:rsidR="00850755">
        <w:rPr>
          <w:rFonts w:ascii="Times New Roman" w:hAnsi="Times New Roman"/>
          <w:color w:val="000000"/>
          <w:sz w:val="28"/>
          <w:szCs w:val="28"/>
        </w:rPr>
        <w:t xml:space="preserve">Протягом січня - вересня 2017 року в управлінні праці та соціального захисту населення міської ради зареєстровано 34 колективних договори та 52 змін та доповнень до діючих колективних договорів підприємств, організацій та установ міста. </w:t>
      </w:r>
      <w:r w:rsidR="00850755">
        <w:rPr>
          <w:rFonts w:ascii="Times New Roman" w:hAnsi="Times New Roman"/>
          <w:sz w:val="28"/>
          <w:szCs w:val="28"/>
        </w:rPr>
        <w:t xml:space="preserve">Станом на 01 жовтня 2017 року колективно-договірним регулюванням соціально-економічних відносин охоплені працівники 250 підприємств, організацій та установ міста проти 244 - на відповідну дату минулого року. Чисельність найманих працівників, охоплених колективно-договірним регулюванням соціально-економічних відносин становить 17792 осіб (на відповідну дату минулого року 17557 осіб). </w:t>
      </w:r>
    </w:p>
    <w:p w:rsidR="00850755" w:rsidRDefault="00850755" w:rsidP="00850755">
      <w:pPr>
        <w:pStyle w:val="ac"/>
        <w:ind w:right="-1" w:firstLine="600"/>
        <w:jc w:val="both"/>
        <w:rPr>
          <w:szCs w:val="28"/>
        </w:rPr>
      </w:pPr>
      <w:r>
        <w:rPr>
          <w:szCs w:val="28"/>
        </w:rPr>
        <w:t>Станом на 01 жовтня 2017</w:t>
      </w:r>
      <w:r w:rsidR="00386576">
        <w:rPr>
          <w:szCs w:val="28"/>
        </w:rPr>
        <w:t xml:space="preserve"> заборгованості по заробітній платі на підприємствах, в установах та організаціях не було.</w:t>
      </w:r>
    </w:p>
    <w:p w:rsidR="00850755" w:rsidRDefault="00850755" w:rsidP="00850755">
      <w:pPr>
        <w:widowControl w:val="0"/>
        <w:ind w:firstLine="567"/>
        <w:rPr>
          <w:rFonts w:ascii="Times New Roman" w:hAnsi="Times New Roman"/>
          <w:sz w:val="28"/>
          <w:szCs w:val="28"/>
        </w:rPr>
      </w:pPr>
      <w:r>
        <w:rPr>
          <w:rFonts w:ascii="Times New Roman" w:hAnsi="Times New Roman"/>
          <w:sz w:val="28"/>
          <w:szCs w:val="28"/>
        </w:rPr>
        <w:t xml:space="preserve">Питання забезпечення своєчасної виплати поточної заробітної плати та погашення заборгованості постійно знаходиться на контролі у виконавчому комітеті міської ради. </w:t>
      </w:r>
    </w:p>
    <w:p w:rsidR="00850755" w:rsidRDefault="00850755" w:rsidP="00850755">
      <w:pPr>
        <w:tabs>
          <w:tab w:val="left" w:pos="540"/>
        </w:tabs>
        <w:ind w:firstLine="709"/>
        <w:rPr>
          <w:rFonts w:ascii="Times New Roman" w:hAnsi="Times New Roman" w:cs="Times New Roman"/>
          <w:sz w:val="28"/>
          <w:szCs w:val="28"/>
        </w:rPr>
      </w:pPr>
      <w:r>
        <w:rPr>
          <w:rFonts w:ascii="Times New Roman" w:hAnsi="Times New Roman" w:cs="Times New Roman"/>
          <w:sz w:val="28"/>
          <w:szCs w:val="28"/>
        </w:rPr>
        <w:t xml:space="preserve">Управління постійно проводить роботу щодо зростання рівня середньомісячної заробітної плати, зменшення частки низькооплачуваних працівників на підприємствах міста. При обстеженнях дотримання трудового </w:t>
      </w:r>
      <w:r>
        <w:rPr>
          <w:rFonts w:ascii="Times New Roman" w:hAnsi="Times New Roman" w:cs="Times New Roman"/>
          <w:sz w:val="28"/>
          <w:szCs w:val="28"/>
        </w:rPr>
        <w:lastRenderedPageBreak/>
        <w:t xml:space="preserve">законодавства на підприємствах, в установах та організаціях міста при реєстрації колективних договорів керівникам підприємств надаються рекомендації щодо впровадження обґрунтованих систем тарифної оплати праці, підвищення частки тарифної оплати в середній заробітній платі, дотримання вимог Генеральної та галузевих угод при формуванні тарифних ставок та посадових окладів працівників. </w:t>
      </w:r>
    </w:p>
    <w:p w:rsidR="00850755" w:rsidRDefault="00850755" w:rsidP="00850755">
      <w:pPr>
        <w:tabs>
          <w:tab w:val="left" w:pos="540"/>
        </w:tabs>
        <w:ind w:firstLine="709"/>
        <w:rPr>
          <w:rFonts w:ascii="Times New Roman" w:hAnsi="Times New Roman" w:cs="Times New Roman"/>
          <w:sz w:val="28"/>
          <w:szCs w:val="28"/>
        </w:rPr>
      </w:pPr>
      <w:r>
        <w:rPr>
          <w:rFonts w:ascii="Times New Roman" w:hAnsi="Times New Roman" w:cs="Times New Roman"/>
          <w:sz w:val="28"/>
          <w:szCs w:val="28"/>
        </w:rPr>
        <w:t xml:space="preserve">Контроль за додержанням мінімальних державних гарантій в оплаті праці здійснюється шляхом обстежень підприємств. </w:t>
      </w:r>
    </w:p>
    <w:p w:rsidR="00850755" w:rsidRDefault="00850755" w:rsidP="00AD5E26">
      <w:pPr>
        <w:tabs>
          <w:tab w:val="left" w:pos="567"/>
        </w:tabs>
        <w:rPr>
          <w:sz w:val="28"/>
          <w:szCs w:val="28"/>
        </w:rPr>
      </w:pPr>
      <w:r>
        <w:rPr>
          <w:rFonts w:ascii="Times New Roman" w:hAnsi="Times New Roman"/>
          <w:sz w:val="28"/>
          <w:szCs w:val="28"/>
        </w:rPr>
        <w:t>На обліку в управлінні праці та соціального зах</w:t>
      </w:r>
      <w:r w:rsidR="00386576">
        <w:rPr>
          <w:rFonts w:ascii="Times New Roman" w:hAnsi="Times New Roman"/>
          <w:sz w:val="28"/>
          <w:szCs w:val="28"/>
        </w:rPr>
        <w:t>исту міської ради перебуває 4802</w:t>
      </w:r>
      <w:r>
        <w:rPr>
          <w:rFonts w:ascii="Times New Roman" w:hAnsi="Times New Roman"/>
          <w:sz w:val="28"/>
          <w:szCs w:val="28"/>
        </w:rPr>
        <w:t xml:space="preserve"> одержувачів допомоги, яким призначено і виплачено 16 різних видів державної соціальної допомоги, що </w:t>
      </w:r>
      <w:r w:rsidR="00EB3935">
        <w:rPr>
          <w:rFonts w:ascii="Times New Roman" w:hAnsi="Times New Roman"/>
          <w:sz w:val="28"/>
          <w:szCs w:val="28"/>
        </w:rPr>
        <w:t>на 88</w:t>
      </w:r>
      <w:r>
        <w:rPr>
          <w:rFonts w:ascii="Times New Roman" w:hAnsi="Times New Roman"/>
          <w:sz w:val="28"/>
          <w:szCs w:val="28"/>
        </w:rPr>
        <w:t xml:space="preserve"> одержувачів б</w:t>
      </w:r>
      <w:r w:rsidR="00EB3935">
        <w:rPr>
          <w:rFonts w:ascii="Times New Roman" w:hAnsi="Times New Roman"/>
          <w:sz w:val="28"/>
          <w:szCs w:val="28"/>
        </w:rPr>
        <w:t>ільше  ніж в минулому році (4890</w:t>
      </w:r>
      <w:r>
        <w:rPr>
          <w:rFonts w:ascii="Times New Roman" w:hAnsi="Times New Roman"/>
          <w:sz w:val="28"/>
          <w:szCs w:val="28"/>
        </w:rPr>
        <w:t xml:space="preserve"> осіб).</w:t>
      </w:r>
    </w:p>
    <w:p w:rsidR="00091BB2" w:rsidRDefault="00EB3935" w:rsidP="00EB3935">
      <w:pPr>
        <w:tabs>
          <w:tab w:val="left" w:pos="567"/>
        </w:tabs>
        <w:rPr>
          <w:sz w:val="28"/>
          <w:szCs w:val="28"/>
        </w:rPr>
      </w:pPr>
      <w:r>
        <w:rPr>
          <w:sz w:val="28"/>
          <w:szCs w:val="28"/>
        </w:rPr>
        <w:tab/>
      </w:r>
    </w:p>
    <w:p w:rsidR="00091BB2" w:rsidRPr="00D653E1" w:rsidRDefault="00D653E1" w:rsidP="00EB3935">
      <w:pPr>
        <w:tabs>
          <w:tab w:val="left" w:pos="567"/>
        </w:tabs>
        <w:rPr>
          <w:rFonts w:ascii="Times New Roman" w:hAnsi="Times New Roman" w:cs="Times New Roman"/>
          <w:b/>
          <w:sz w:val="28"/>
          <w:szCs w:val="28"/>
        </w:rPr>
      </w:pPr>
      <w:r w:rsidRPr="00D653E1">
        <w:rPr>
          <w:rFonts w:ascii="Times New Roman" w:hAnsi="Times New Roman" w:cs="Times New Roman"/>
          <w:b/>
          <w:sz w:val="28"/>
          <w:szCs w:val="28"/>
        </w:rPr>
        <w:t xml:space="preserve">                                                                </w:t>
      </w:r>
      <w:r w:rsidR="00091BB2" w:rsidRPr="00D653E1">
        <w:rPr>
          <w:rFonts w:ascii="Times New Roman" w:hAnsi="Times New Roman" w:cs="Times New Roman"/>
          <w:b/>
          <w:sz w:val="28"/>
          <w:szCs w:val="28"/>
        </w:rPr>
        <w:t>Ме</w:t>
      </w:r>
      <w:r w:rsidRPr="00D653E1">
        <w:rPr>
          <w:rFonts w:ascii="Times New Roman" w:hAnsi="Times New Roman" w:cs="Times New Roman"/>
          <w:b/>
          <w:sz w:val="28"/>
          <w:szCs w:val="28"/>
        </w:rPr>
        <w:t xml:space="preserve">дицина </w:t>
      </w:r>
    </w:p>
    <w:p w:rsidR="00091BB2" w:rsidRDefault="00091BB2" w:rsidP="00EB3935">
      <w:pPr>
        <w:tabs>
          <w:tab w:val="left" w:pos="567"/>
        </w:tabs>
        <w:rPr>
          <w:sz w:val="28"/>
          <w:szCs w:val="28"/>
        </w:rPr>
      </w:pPr>
    </w:p>
    <w:p w:rsidR="007C222B" w:rsidRPr="00FB699B" w:rsidRDefault="00D653E1" w:rsidP="00EB3935">
      <w:pPr>
        <w:tabs>
          <w:tab w:val="left" w:pos="567"/>
        </w:tabs>
        <w:rPr>
          <w:rFonts w:ascii="Times New Roman" w:eastAsia="Tahoma" w:hAnsi="Times New Roman" w:cs="Tahoma"/>
          <w:sz w:val="28"/>
          <w:szCs w:val="28"/>
        </w:rPr>
      </w:pPr>
      <w:r>
        <w:rPr>
          <w:rFonts w:ascii="Times New Roman" w:eastAsia="Tahoma" w:hAnsi="Times New Roman" w:cs="Tahoma"/>
          <w:sz w:val="28"/>
          <w:szCs w:val="28"/>
        </w:rPr>
        <w:tab/>
      </w:r>
      <w:r w:rsidR="00FB699B" w:rsidRPr="00FB699B">
        <w:rPr>
          <w:rFonts w:ascii="Times New Roman" w:eastAsia="Tahoma" w:hAnsi="Times New Roman" w:cs="Tahoma"/>
          <w:sz w:val="28"/>
          <w:szCs w:val="28"/>
        </w:rPr>
        <w:t>На  01 вересня   2017</w:t>
      </w:r>
      <w:r w:rsidR="007C222B" w:rsidRPr="00FB699B">
        <w:rPr>
          <w:rFonts w:ascii="Times New Roman" w:eastAsia="Tahoma" w:hAnsi="Times New Roman" w:cs="Tahoma"/>
          <w:sz w:val="28"/>
          <w:szCs w:val="28"/>
        </w:rPr>
        <w:t xml:space="preserve"> р</w:t>
      </w:r>
      <w:r w:rsidR="00FB699B" w:rsidRPr="00FB699B">
        <w:rPr>
          <w:rFonts w:ascii="Times New Roman" w:eastAsia="Tahoma" w:hAnsi="Times New Roman" w:cs="Tahoma"/>
          <w:sz w:val="28"/>
          <w:szCs w:val="28"/>
        </w:rPr>
        <w:t>оку у м. Прилуки проживало 55587</w:t>
      </w:r>
      <w:r w:rsidR="007C222B" w:rsidRPr="00FB699B">
        <w:rPr>
          <w:rFonts w:ascii="Times New Roman" w:eastAsia="Tahoma" w:hAnsi="Times New Roman" w:cs="Tahoma"/>
          <w:sz w:val="28"/>
          <w:szCs w:val="28"/>
        </w:rPr>
        <w:t xml:space="preserve"> особи наявного населення. Розмір пр</w:t>
      </w:r>
      <w:r w:rsidR="00FB699B" w:rsidRPr="00FB699B">
        <w:rPr>
          <w:rFonts w:ascii="Times New Roman" w:eastAsia="Tahoma" w:hAnsi="Times New Roman" w:cs="Tahoma"/>
          <w:sz w:val="28"/>
          <w:szCs w:val="28"/>
        </w:rPr>
        <w:t>иродного скорочення становив 1091</w:t>
      </w:r>
      <w:r w:rsidR="007C222B" w:rsidRPr="00FB699B">
        <w:rPr>
          <w:rFonts w:ascii="Times New Roman" w:eastAsia="Tahoma" w:hAnsi="Times New Roman" w:cs="Tahoma"/>
          <w:sz w:val="28"/>
          <w:szCs w:val="28"/>
        </w:rPr>
        <w:t xml:space="preserve"> особи.</w:t>
      </w:r>
    </w:p>
    <w:p w:rsidR="007C222B" w:rsidRPr="0077360A" w:rsidRDefault="007C222B" w:rsidP="007C222B">
      <w:pPr>
        <w:tabs>
          <w:tab w:val="left" w:pos="567"/>
        </w:tabs>
        <w:ind w:firstLine="567"/>
        <w:rPr>
          <w:rFonts w:ascii="Times New Roman" w:eastAsia="Tahoma" w:hAnsi="Times New Roman" w:cs="Tahoma"/>
          <w:sz w:val="28"/>
          <w:szCs w:val="28"/>
        </w:rPr>
      </w:pPr>
      <w:r w:rsidRPr="0077360A">
        <w:rPr>
          <w:rFonts w:ascii="Times New Roman" w:eastAsia="Tahoma" w:hAnsi="Times New Roman" w:cs="Tahoma"/>
          <w:sz w:val="28"/>
          <w:szCs w:val="28"/>
        </w:rPr>
        <w:t xml:space="preserve">На першому місці  залишається смертність від хвороб системи кровообігу. На другому місці залишається смертність від новоутворень. Стабільно третю позицію займає смертність від травм і отруєнь. Четверту позицію займає смертність від інфекційних хвороб. </w:t>
      </w:r>
    </w:p>
    <w:p w:rsidR="007C222B" w:rsidRPr="0077360A" w:rsidRDefault="007C222B" w:rsidP="00EB3935">
      <w:pPr>
        <w:ind w:firstLine="567"/>
        <w:rPr>
          <w:rFonts w:ascii="Times New Roman" w:hAnsi="Times New Roman"/>
          <w:sz w:val="28"/>
          <w:szCs w:val="28"/>
        </w:rPr>
      </w:pPr>
      <w:r w:rsidRPr="0077360A">
        <w:rPr>
          <w:rFonts w:ascii="Times New Roman" w:hAnsi="Times New Roman"/>
          <w:sz w:val="28"/>
          <w:szCs w:val="28"/>
        </w:rPr>
        <w:t>Аналіз демографічних показників підтверджує той факт, що на їх кількісні значення вплив медичних чинників незначний.</w:t>
      </w:r>
    </w:p>
    <w:p w:rsidR="007C222B" w:rsidRPr="0077360A" w:rsidRDefault="007C222B" w:rsidP="007C222B">
      <w:pPr>
        <w:ind w:firstLine="709"/>
        <w:rPr>
          <w:rFonts w:ascii="Times New Roman" w:hAnsi="Times New Roman"/>
          <w:sz w:val="28"/>
          <w:szCs w:val="28"/>
        </w:rPr>
      </w:pPr>
      <w:r w:rsidRPr="0077360A">
        <w:rPr>
          <w:rFonts w:ascii="Times New Roman" w:hAnsi="Times New Roman"/>
          <w:sz w:val="28"/>
          <w:szCs w:val="28"/>
        </w:rPr>
        <w:t>Медична галузь впливає значно більше на якісні характеристики показників, і цей вплив істотно залежить від структури і організації  роботи медичних закладів.</w:t>
      </w:r>
    </w:p>
    <w:p w:rsidR="007C222B" w:rsidRPr="0077360A" w:rsidRDefault="007C222B" w:rsidP="007C222B">
      <w:pPr>
        <w:ind w:firstLine="709"/>
        <w:rPr>
          <w:rFonts w:ascii="Times New Roman" w:hAnsi="Times New Roman"/>
          <w:b/>
          <w:bCs/>
          <w:sz w:val="32"/>
          <w:szCs w:val="32"/>
        </w:rPr>
      </w:pPr>
      <w:r w:rsidRPr="0077360A">
        <w:rPr>
          <w:rFonts w:ascii="Times New Roman" w:hAnsi="Times New Roman"/>
          <w:sz w:val="28"/>
          <w:szCs w:val="28"/>
        </w:rPr>
        <w:t>Медичну допомогу населенню міста надають:</w:t>
      </w:r>
      <w:r w:rsidRPr="0077360A">
        <w:rPr>
          <w:rFonts w:ascii="Times New Roman" w:hAnsi="Times New Roman"/>
          <w:b/>
          <w:bCs/>
          <w:sz w:val="32"/>
          <w:szCs w:val="32"/>
        </w:rPr>
        <w:t xml:space="preserve"> </w:t>
      </w:r>
    </w:p>
    <w:p w:rsidR="007C222B" w:rsidRPr="0077360A" w:rsidRDefault="007C222B" w:rsidP="007C222B">
      <w:pPr>
        <w:ind w:firstLine="709"/>
        <w:rPr>
          <w:rFonts w:ascii="Times New Roman" w:hAnsi="Times New Roman"/>
          <w:sz w:val="28"/>
          <w:szCs w:val="28"/>
        </w:rPr>
      </w:pPr>
      <w:r w:rsidRPr="0077360A">
        <w:rPr>
          <w:noProof/>
          <w:lang w:eastAsia="uk-UA"/>
        </w:rPr>
        <w:drawing>
          <wp:anchor distT="0" distB="0" distL="114935" distR="114935" simplePos="0" relativeHeight="251684352" behindDoc="0" locked="0" layoutInCell="1" allowOverlap="1">
            <wp:simplePos x="0" y="0"/>
            <wp:positionH relativeFrom="margin">
              <wp:align>right</wp:align>
            </wp:positionH>
            <wp:positionV relativeFrom="margin">
              <wp:align>center</wp:align>
            </wp:positionV>
            <wp:extent cx="2926080" cy="2015490"/>
            <wp:effectExtent l="19050" t="0" r="762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2926080" cy="2015490"/>
                    </a:xfrm>
                    <a:prstGeom prst="rect">
                      <a:avLst/>
                    </a:prstGeom>
                    <a:solidFill>
                      <a:srgbClr val="FFFFFF"/>
                    </a:solidFill>
                    <a:ln w="9525">
                      <a:noFill/>
                      <a:miter lim="800000"/>
                      <a:headEnd/>
                      <a:tailEnd/>
                    </a:ln>
                  </pic:spPr>
                </pic:pic>
              </a:graphicData>
            </a:graphic>
          </wp:anchor>
        </w:drawing>
      </w:r>
      <w:r w:rsidRPr="0077360A">
        <w:rPr>
          <w:rFonts w:ascii="Times New Roman" w:hAnsi="Times New Roman"/>
          <w:sz w:val="28"/>
          <w:szCs w:val="28"/>
        </w:rPr>
        <w:t>1) комунальний заклад «Прилуцький міський центр первинної медико-санітарної допомоги», до складу якого входять 6 окремих амбулаторій загальної практики сімейної медицини, розташованих у різних районах міста;</w:t>
      </w:r>
    </w:p>
    <w:p w:rsidR="007C222B" w:rsidRPr="0077360A" w:rsidRDefault="007C222B" w:rsidP="007C222B">
      <w:pPr>
        <w:ind w:firstLine="709"/>
        <w:rPr>
          <w:rFonts w:ascii="Times New Roman" w:hAnsi="Times New Roman"/>
          <w:sz w:val="28"/>
          <w:szCs w:val="28"/>
        </w:rPr>
      </w:pPr>
      <w:r w:rsidRPr="0077360A">
        <w:rPr>
          <w:rFonts w:ascii="Times New Roman" w:hAnsi="Times New Roman"/>
          <w:sz w:val="28"/>
          <w:szCs w:val="28"/>
        </w:rPr>
        <w:t>2)  КЛПЗ «Прилуцька центральна міська лікарня» на 375 ліжок, з поліклінікою та пунктом невідкладної допомоги хворим;</w:t>
      </w:r>
    </w:p>
    <w:p w:rsidR="007C222B" w:rsidRPr="0077360A" w:rsidRDefault="007C222B" w:rsidP="007C222B">
      <w:pPr>
        <w:ind w:firstLine="709"/>
        <w:rPr>
          <w:rFonts w:ascii="Times New Roman" w:hAnsi="Times New Roman"/>
          <w:sz w:val="28"/>
          <w:szCs w:val="28"/>
        </w:rPr>
      </w:pPr>
      <w:r w:rsidRPr="0077360A">
        <w:rPr>
          <w:rFonts w:ascii="Times New Roman" w:hAnsi="Times New Roman"/>
          <w:sz w:val="28"/>
          <w:szCs w:val="28"/>
        </w:rPr>
        <w:t>3) дитяча лікарня на 50 ліжок та поліклінічним відділенням;</w:t>
      </w:r>
    </w:p>
    <w:p w:rsidR="007C222B" w:rsidRPr="0077360A" w:rsidRDefault="007C222B" w:rsidP="007C222B">
      <w:pPr>
        <w:ind w:firstLine="709"/>
        <w:rPr>
          <w:rFonts w:ascii="Times New Roman" w:hAnsi="Times New Roman"/>
          <w:sz w:val="28"/>
          <w:szCs w:val="28"/>
        </w:rPr>
      </w:pPr>
      <w:r w:rsidRPr="0077360A">
        <w:rPr>
          <w:rFonts w:ascii="Times New Roman" w:hAnsi="Times New Roman"/>
          <w:sz w:val="28"/>
          <w:szCs w:val="28"/>
        </w:rPr>
        <w:t>4)  стоматологічна поліклініка з госпрозрахунковим відділенням ортопедичної стоматології;</w:t>
      </w:r>
    </w:p>
    <w:p w:rsidR="007C222B" w:rsidRPr="0077360A" w:rsidRDefault="007C222B" w:rsidP="007C222B">
      <w:pPr>
        <w:ind w:firstLine="709"/>
        <w:rPr>
          <w:rFonts w:ascii="Times New Roman" w:hAnsi="Times New Roman"/>
          <w:sz w:val="28"/>
          <w:szCs w:val="28"/>
        </w:rPr>
      </w:pPr>
      <w:r w:rsidRPr="0077360A">
        <w:rPr>
          <w:rFonts w:ascii="Times New Roman" w:hAnsi="Times New Roman"/>
          <w:sz w:val="28"/>
          <w:szCs w:val="28"/>
        </w:rPr>
        <w:t>5)  станція швидкої допомоги;</w:t>
      </w:r>
    </w:p>
    <w:p w:rsidR="007C222B" w:rsidRPr="0077360A" w:rsidRDefault="007C222B" w:rsidP="007C222B">
      <w:pPr>
        <w:ind w:firstLine="709"/>
        <w:rPr>
          <w:rFonts w:ascii="Times New Roman" w:hAnsi="Times New Roman"/>
          <w:sz w:val="28"/>
          <w:szCs w:val="28"/>
        </w:rPr>
      </w:pPr>
      <w:r w:rsidRPr="0077360A">
        <w:rPr>
          <w:rFonts w:ascii="Times New Roman" w:hAnsi="Times New Roman"/>
          <w:sz w:val="28"/>
          <w:szCs w:val="28"/>
        </w:rPr>
        <w:t>6) про</w:t>
      </w:r>
      <w:r w:rsidR="00FB699B" w:rsidRPr="0077360A">
        <w:rPr>
          <w:rFonts w:ascii="Times New Roman" w:hAnsi="Times New Roman"/>
          <w:sz w:val="28"/>
          <w:szCs w:val="28"/>
        </w:rPr>
        <w:t>титуберкульозний, наркологічний, ш</w:t>
      </w:r>
      <w:r w:rsidRPr="0077360A">
        <w:rPr>
          <w:rFonts w:ascii="Times New Roman" w:hAnsi="Times New Roman"/>
          <w:sz w:val="28"/>
          <w:szCs w:val="28"/>
        </w:rPr>
        <w:t>кіро-венерологічний, психоневрологічний диспансери.</w:t>
      </w:r>
    </w:p>
    <w:p w:rsidR="007C222B" w:rsidRPr="0077360A" w:rsidRDefault="007C222B" w:rsidP="007C222B">
      <w:pPr>
        <w:ind w:firstLine="709"/>
        <w:rPr>
          <w:rFonts w:ascii="Times New Roman" w:hAnsi="Times New Roman"/>
          <w:bCs/>
          <w:sz w:val="28"/>
          <w:szCs w:val="28"/>
        </w:rPr>
      </w:pPr>
      <w:r w:rsidRPr="0077360A">
        <w:rPr>
          <w:rFonts w:ascii="Times New Roman" w:hAnsi="Times New Roman"/>
          <w:bCs/>
          <w:sz w:val="28"/>
          <w:szCs w:val="28"/>
        </w:rPr>
        <w:t xml:space="preserve">КЛПЗ «Прилуцька центральна міська лікарня» активно проводяться заходи, спрямовані на раннє виявлення та лікування соціально-значущих хвороб, шляхом надання цілодобової медичної допомоги вторинного рівня. В поліклінічному </w:t>
      </w:r>
      <w:r w:rsidRPr="0077360A">
        <w:rPr>
          <w:rFonts w:ascii="Times New Roman" w:hAnsi="Times New Roman"/>
          <w:bCs/>
          <w:sz w:val="28"/>
          <w:szCs w:val="28"/>
        </w:rPr>
        <w:lastRenderedPageBreak/>
        <w:t xml:space="preserve">відділенні КЛПЗ «Прилуцька центральна міська лікарня» відкрито кабінет «Довіра» для прийому пацієнтів з ВІЛ-інфекцією та здорових осіб, які мають бажання обстежитись на наявність вірусу. </w:t>
      </w:r>
      <w:r w:rsidR="00FB699B" w:rsidRPr="0077360A">
        <w:rPr>
          <w:rFonts w:ascii="Times New Roman" w:hAnsi="Times New Roman"/>
          <w:bCs/>
          <w:sz w:val="28"/>
          <w:szCs w:val="28"/>
        </w:rPr>
        <w:t>Н</w:t>
      </w:r>
      <w:r w:rsidRPr="0077360A">
        <w:rPr>
          <w:rFonts w:ascii="Times New Roman" w:hAnsi="Times New Roman"/>
          <w:bCs/>
          <w:sz w:val="28"/>
          <w:szCs w:val="28"/>
        </w:rPr>
        <w:t>а базі кабінету «Довіра» функціонує сайт, де мають змогу отримувати результати обстеження пацієнти, інфіковані вірусом імунодефіциту.</w:t>
      </w:r>
    </w:p>
    <w:p w:rsidR="007C222B" w:rsidRPr="0077360A" w:rsidRDefault="007C222B" w:rsidP="007C222B">
      <w:pPr>
        <w:ind w:firstLine="709"/>
        <w:rPr>
          <w:rFonts w:ascii="Times New Roman" w:hAnsi="Times New Roman"/>
          <w:bCs/>
          <w:sz w:val="28"/>
          <w:szCs w:val="28"/>
        </w:rPr>
      </w:pPr>
      <w:r w:rsidRPr="0077360A">
        <w:rPr>
          <w:rFonts w:ascii="Times New Roman" w:hAnsi="Times New Roman"/>
          <w:bCs/>
          <w:sz w:val="28"/>
          <w:szCs w:val="28"/>
        </w:rPr>
        <w:t>Також лікарня  продовжує  надавати медичну допомогу матерям та дітям відповідно до сучасних перинатальних  технологій. Велике значення приділяється профілактиці та ранньому виявленню соціально-значущих хвороб.</w:t>
      </w:r>
    </w:p>
    <w:p w:rsidR="007C222B" w:rsidRPr="0077360A" w:rsidRDefault="007C222B" w:rsidP="007C222B">
      <w:pPr>
        <w:ind w:firstLine="709"/>
        <w:rPr>
          <w:rFonts w:ascii="Times New Roman" w:hAnsi="Times New Roman"/>
          <w:bCs/>
          <w:sz w:val="28"/>
          <w:szCs w:val="28"/>
        </w:rPr>
      </w:pPr>
      <w:r w:rsidRPr="0077360A">
        <w:rPr>
          <w:rFonts w:ascii="Times New Roman" w:hAnsi="Times New Roman"/>
          <w:bCs/>
          <w:sz w:val="28"/>
          <w:szCs w:val="28"/>
        </w:rPr>
        <w:t>З метою наближення первинної медичної допомоги до населення було створено комунальний заклад «Прилуцький міський центр первинної медико-санітарної допомоги», який розпоча</w:t>
      </w:r>
      <w:r w:rsidR="00FB699B" w:rsidRPr="0077360A">
        <w:rPr>
          <w:rFonts w:ascii="Times New Roman" w:hAnsi="Times New Roman"/>
          <w:bCs/>
          <w:sz w:val="28"/>
          <w:szCs w:val="28"/>
        </w:rPr>
        <w:t>в працювати, як юридична особа д</w:t>
      </w:r>
      <w:r w:rsidRPr="0077360A">
        <w:rPr>
          <w:rFonts w:ascii="Times New Roman" w:hAnsi="Times New Roman"/>
          <w:bCs/>
          <w:sz w:val="28"/>
          <w:szCs w:val="28"/>
        </w:rPr>
        <w:t>о складу</w:t>
      </w:r>
      <w:r w:rsidR="00FB699B" w:rsidRPr="0077360A">
        <w:rPr>
          <w:rFonts w:ascii="Times New Roman" w:hAnsi="Times New Roman"/>
          <w:bCs/>
          <w:sz w:val="28"/>
          <w:szCs w:val="28"/>
        </w:rPr>
        <w:t xml:space="preserve"> якого</w:t>
      </w:r>
      <w:r w:rsidRPr="0077360A">
        <w:rPr>
          <w:rFonts w:ascii="Times New Roman" w:hAnsi="Times New Roman"/>
          <w:bCs/>
          <w:sz w:val="28"/>
          <w:szCs w:val="28"/>
        </w:rPr>
        <w:t xml:space="preserve"> входить 6 амбулаторій загальної практики сімейної медицини, які розташовані в різних мікрорайонах міста.</w:t>
      </w:r>
    </w:p>
    <w:p w:rsidR="007C222B" w:rsidRPr="0077360A" w:rsidRDefault="007C222B" w:rsidP="007C222B">
      <w:pPr>
        <w:rPr>
          <w:rFonts w:ascii="Times New Roman" w:hAnsi="Times New Roman"/>
          <w:bCs/>
          <w:sz w:val="28"/>
          <w:szCs w:val="28"/>
        </w:rPr>
      </w:pPr>
      <w:r w:rsidRPr="0077360A">
        <w:rPr>
          <w:rFonts w:ascii="Times New Roman" w:hAnsi="Times New Roman"/>
          <w:bCs/>
          <w:sz w:val="28"/>
          <w:szCs w:val="28"/>
        </w:rPr>
        <w:tab/>
        <w:t>Основними завданнями, які покладені на первинну медичну допомогу міста є надання консультацій, проведення діагностики та лікування найбільш поширених хвороб, травм, отруєнь, патологічних, фізіологічних, (під час вагітності) станів, здійснення профілактичних заходів.</w:t>
      </w:r>
    </w:p>
    <w:p w:rsidR="007C222B" w:rsidRPr="0077360A" w:rsidRDefault="00FB699B" w:rsidP="007C222B">
      <w:pPr>
        <w:rPr>
          <w:rFonts w:ascii="Times New Roman" w:hAnsi="Times New Roman"/>
          <w:bCs/>
          <w:sz w:val="28"/>
          <w:szCs w:val="28"/>
        </w:rPr>
      </w:pPr>
      <w:r w:rsidRPr="0077360A">
        <w:rPr>
          <w:rFonts w:ascii="Times New Roman" w:hAnsi="Times New Roman"/>
          <w:bCs/>
          <w:sz w:val="28"/>
          <w:szCs w:val="28"/>
        </w:rPr>
        <w:t xml:space="preserve">           К</w:t>
      </w:r>
      <w:r w:rsidR="007C222B" w:rsidRPr="0077360A">
        <w:rPr>
          <w:rFonts w:ascii="Times New Roman" w:hAnsi="Times New Roman"/>
          <w:bCs/>
          <w:sz w:val="28"/>
          <w:szCs w:val="28"/>
        </w:rPr>
        <w:t xml:space="preserve">ожна амбулаторія загальної практики сімейної медицини проводить роботу по консультуванню та тестуванню на ВІЛ-інфекцію осіб з групи ризику, залучення їх до профілактичних програм. Тестування та консультування сімейними лікарями проводиться швидкими тестами безкоштовно та конфіденційно. </w:t>
      </w:r>
    </w:p>
    <w:p w:rsidR="007C222B" w:rsidRPr="0077360A" w:rsidRDefault="007C222B" w:rsidP="007C222B">
      <w:pPr>
        <w:ind w:firstLine="708"/>
        <w:rPr>
          <w:rFonts w:ascii="Times New Roman" w:hAnsi="Times New Roman"/>
          <w:bCs/>
          <w:sz w:val="28"/>
          <w:szCs w:val="28"/>
        </w:rPr>
      </w:pPr>
      <w:r w:rsidRPr="0077360A">
        <w:rPr>
          <w:rFonts w:ascii="Times New Roman" w:hAnsi="Times New Roman"/>
          <w:bCs/>
          <w:sz w:val="28"/>
          <w:szCs w:val="28"/>
        </w:rPr>
        <w:t>Медичний персонал всіх медичних закладів міста є постійним учасником конференцій і з’їздів медичної спільності області та країни.</w:t>
      </w:r>
    </w:p>
    <w:p w:rsidR="00EB3935" w:rsidRDefault="007C222B" w:rsidP="00AD5E26">
      <w:pPr>
        <w:tabs>
          <w:tab w:val="left" w:pos="567"/>
        </w:tabs>
        <w:rPr>
          <w:rFonts w:ascii="Times New Roman" w:hAnsi="Times New Roman" w:cs="Times New Roman"/>
          <w:sz w:val="28"/>
          <w:szCs w:val="28"/>
        </w:rPr>
      </w:pPr>
      <w:r>
        <w:rPr>
          <w:rFonts w:ascii="Times New Roman" w:hAnsi="Times New Roman" w:cs="Times New Roman"/>
          <w:sz w:val="28"/>
          <w:szCs w:val="28"/>
        </w:rPr>
        <w:tab/>
      </w:r>
    </w:p>
    <w:p w:rsidR="00EB3935" w:rsidRPr="00960768" w:rsidRDefault="00960768" w:rsidP="00AD5E26">
      <w:pPr>
        <w:tabs>
          <w:tab w:val="left" w:pos="567"/>
        </w:tabs>
        <w:rPr>
          <w:rFonts w:ascii="Times New Roman" w:hAnsi="Times New Roman" w:cs="Times New Roman"/>
          <w:b/>
          <w:sz w:val="28"/>
          <w:szCs w:val="28"/>
        </w:rPr>
      </w:pPr>
      <w:r w:rsidRPr="00960768">
        <w:rPr>
          <w:rFonts w:ascii="Times New Roman" w:hAnsi="Times New Roman" w:cs="Times New Roman"/>
          <w:b/>
          <w:sz w:val="28"/>
          <w:szCs w:val="28"/>
        </w:rPr>
        <w:t xml:space="preserve">                                                            Освіта</w:t>
      </w:r>
    </w:p>
    <w:p w:rsidR="00960768" w:rsidRPr="00960768" w:rsidRDefault="00960768" w:rsidP="00AD5E26">
      <w:pPr>
        <w:tabs>
          <w:tab w:val="left" w:pos="567"/>
        </w:tabs>
        <w:rPr>
          <w:rFonts w:ascii="Times New Roman" w:hAnsi="Times New Roman" w:cs="Times New Roman"/>
          <w:b/>
          <w:sz w:val="28"/>
          <w:szCs w:val="28"/>
        </w:rPr>
      </w:pPr>
    </w:p>
    <w:p w:rsidR="00960768" w:rsidRDefault="00960768" w:rsidP="00AD5E26">
      <w:pPr>
        <w:tabs>
          <w:tab w:val="left" w:pos="567"/>
        </w:tabs>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91520" behindDoc="0" locked="0" layoutInCell="1" allowOverlap="1">
            <wp:simplePos x="0" y="0"/>
            <wp:positionH relativeFrom="column">
              <wp:posOffset>-79375</wp:posOffset>
            </wp:positionH>
            <wp:positionV relativeFrom="paragraph">
              <wp:posOffset>80645</wp:posOffset>
            </wp:positionV>
            <wp:extent cx="2805430" cy="2060575"/>
            <wp:effectExtent l="19050" t="0" r="0" b="0"/>
            <wp:wrapSquare wrapText="bothSides"/>
            <wp:docPr id="44" name="Рисунок 19" descr="C:\Documents and Settings\ekonomika3\Рабочий стол\Таня_Маріна\картинкі\102_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ekonomika3\Рабочий стол\Таня_Маріна\картинкі\102_4039.jpg"/>
                    <pic:cNvPicPr>
                      <a:picLocks noChangeAspect="1" noChangeArrowheads="1"/>
                    </pic:cNvPicPr>
                  </pic:nvPicPr>
                  <pic:blipFill>
                    <a:blip r:embed="rId24" cstate="print"/>
                    <a:srcRect/>
                    <a:stretch>
                      <a:fillRect/>
                    </a:stretch>
                  </pic:blipFill>
                  <pic:spPr bwMode="auto">
                    <a:xfrm>
                      <a:off x="0" y="0"/>
                      <a:ext cx="2805430" cy="2060575"/>
                    </a:xfrm>
                    <a:prstGeom prst="rect">
                      <a:avLst/>
                    </a:prstGeom>
                    <a:noFill/>
                    <a:ln w="9525">
                      <a:noFill/>
                      <a:miter lim="800000"/>
                      <a:headEnd/>
                      <a:tailEnd/>
                    </a:ln>
                  </pic:spPr>
                </pic:pic>
              </a:graphicData>
            </a:graphic>
          </wp:anchor>
        </w:drawing>
      </w:r>
      <w:r>
        <w:rPr>
          <w:rFonts w:ascii="Times New Roman" w:hAnsi="Times New Roman" w:cs="Times New Roman"/>
          <w:sz w:val="28"/>
          <w:szCs w:val="28"/>
        </w:rPr>
        <w:tab/>
      </w:r>
    </w:p>
    <w:p w:rsidR="008468C8" w:rsidRPr="00011238" w:rsidRDefault="00960768" w:rsidP="00AD5E26">
      <w:pPr>
        <w:tabs>
          <w:tab w:val="left" w:pos="567"/>
        </w:tabs>
        <w:rPr>
          <w:rFonts w:ascii="Times New Roman" w:eastAsia="Tahoma" w:hAnsi="Times New Roman" w:cs="Tahoma"/>
          <w:sz w:val="28"/>
          <w:szCs w:val="28"/>
        </w:rPr>
      </w:pPr>
      <w:r>
        <w:rPr>
          <w:rFonts w:ascii="Times New Roman" w:hAnsi="Times New Roman" w:cs="Times New Roman"/>
          <w:sz w:val="28"/>
          <w:szCs w:val="28"/>
        </w:rPr>
        <w:tab/>
      </w:r>
      <w:r w:rsidR="008468C8" w:rsidRPr="00011238">
        <w:rPr>
          <w:rFonts w:ascii="Times New Roman" w:hAnsi="Times New Roman" w:cs="Times New Roman"/>
          <w:sz w:val="28"/>
          <w:szCs w:val="28"/>
        </w:rPr>
        <w:t>Протягом 2017  року робота управління освіти міської ради,  закладів освіти міста була спрямована на реалізацію І етапу науково-методичної теми «Формування національної свідомості та патріотизму особистості в навчально-виховному процесі» при цьому основна увага приділялася доступності та підвищенню якості освітніх послуг.</w:t>
      </w:r>
    </w:p>
    <w:p w:rsidR="008468C8" w:rsidRPr="00011238" w:rsidRDefault="008468C8" w:rsidP="008468C8">
      <w:pPr>
        <w:autoSpaceDE w:val="0"/>
        <w:autoSpaceDN w:val="0"/>
        <w:adjustRightInd w:val="0"/>
        <w:ind w:right="141" w:firstLine="708"/>
        <w:rPr>
          <w:rFonts w:ascii="Times New Roman" w:hAnsi="Times New Roman" w:cs="Times New Roman"/>
          <w:sz w:val="28"/>
          <w:szCs w:val="28"/>
        </w:rPr>
      </w:pPr>
      <w:r w:rsidRPr="00011238">
        <w:rPr>
          <w:rFonts w:ascii="Times New Roman" w:hAnsi="Times New Roman" w:cs="Times New Roman"/>
          <w:sz w:val="28"/>
          <w:szCs w:val="28"/>
        </w:rPr>
        <w:t xml:space="preserve">В галузі дошкільної освіти сталим залишається відсоток  дітей охоплених дошкільною освітою  і складає  81 %.  Діти 5-річного віку охоплені стовідсотково різними формами дошкільної освіти; постійно знижується показник захворюваності дітей.  З метою охоплення  дошкільною освітою більшої кількості дітей, з 1 вересня 2017 року відкрито  одну додаткову групу в НВК №15.  </w:t>
      </w:r>
    </w:p>
    <w:p w:rsidR="008468C8" w:rsidRPr="00011238" w:rsidRDefault="008468C8" w:rsidP="008468C8">
      <w:pPr>
        <w:pStyle w:val="Standard"/>
        <w:ind w:firstLine="709"/>
        <w:rPr>
          <w:rFonts w:cs="Times New Roman"/>
          <w:sz w:val="28"/>
          <w:szCs w:val="28"/>
        </w:rPr>
      </w:pPr>
      <w:r w:rsidRPr="00011238">
        <w:rPr>
          <w:rFonts w:cs="Times New Roman"/>
          <w:sz w:val="28"/>
          <w:szCs w:val="28"/>
        </w:rPr>
        <w:t xml:space="preserve">2016-2017 навчальний рік закінчили  5404  учні, що на 110 осіб  більше порівняно з попереднім роком. </w:t>
      </w:r>
    </w:p>
    <w:p w:rsidR="008468C8" w:rsidRPr="00011238" w:rsidRDefault="008468C8" w:rsidP="008468C8">
      <w:pPr>
        <w:ind w:firstLine="708"/>
        <w:rPr>
          <w:rFonts w:ascii="Times New Roman" w:hAnsi="Times New Roman" w:cs="Times New Roman"/>
          <w:sz w:val="28"/>
          <w:szCs w:val="28"/>
        </w:rPr>
      </w:pPr>
      <w:r w:rsidRPr="00011238">
        <w:rPr>
          <w:rFonts w:ascii="Times New Roman" w:hAnsi="Times New Roman" w:cs="Times New Roman"/>
          <w:sz w:val="28"/>
          <w:szCs w:val="28"/>
        </w:rPr>
        <w:lastRenderedPageBreak/>
        <w:t xml:space="preserve">Із 3922 учнів, що були проатестовані,  бали високого рівня (10-12 балів) отримали 534 учні, що становить 13,6%  це на 0,6% більше, ніж у 2015-2016 навчальному році; бали високого та достатнього рівня (7-12 балів) мають  2373 учнів,  що становить  60,5% від загальної кількості школярів,  що були проатестовані,  кількість їх збільшилась порівняно з попереднім роком на 5,2 %.  </w:t>
      </w:r>
    </w:p>
    <w:p w:rsidR="009C7429" w:rsidRDefault="008468C8" w:rsidP="009C7429">
      <w:pPr>
        <w:ind w:firstLine="709"/>
        <w:rPr>
          <w:rFonts w:ascii="Times New Roman" w:hAnsi="Times New Roman" w:cs="Times New Roman"/>
          <w:sz w:val="28"/>
          <w:szCs w:val="28"/>
        </w:rPr>
      </w:pPr>
      <w:r w:rsidRPr="00011238">
        <w:rPr>
          <w:rFonts w:ascii="Times New Roman" w:hAnsi="Times New Roman" w:cs="Times New Roman"/>
          <w:sz w:val="28"/>
          <w:szCs w:val="28"/>
        </w:rPr>
        <w:t>ДПА у формі ЗНО склали 272 випускники. На бали високого рівня  склали ЗНО: з української мови – 105  випускників, або 38,6%, що на 11,6% більше ніж попереднього року; з математики – 20, або 17,7%, що  на 0,7% більше ніж попереднього року; з історії України – 30, або 15,7%, що на 1,7% більше ніж попереднього року.</w:t>
      </w:r>
      <w:bookmarkStart w:id="0" w:name="_GoBack"/>
      <w:bookmarkEnd w:id="0"/>
    </w:p>
    <w:p w:rsidR="00594839" w:rsidRPr="00CD084C" w:rsidRDefault="00CD084C" w:rsidP="00CD084C">
      <w:pPr>
        <w:ind w:firstLine="709"/>
        <w:rPr>
          <w:rFonts w:ascii="Times New Roman" w:hAnsi="Times New Roman" w:cs="Times New Roman"/>
          <w:sz w:val="28"/>
          <w:szCs w:val="28"/>
        </w:rPr>
      </w:pPr>
      <w:r>
        <w:rPr>
          <w:rFonts w:ascii="Times New Roman" w:hAnsi="Times New Roman" w:cs="Times New Roman"/>
          <w:sz w:val="28"/>
          <w:szCs w:val="28"/>
        </w:rPr>
        <w:t xml:space="preserve">Значна </w:t>
      </w:r>
      <w:r w:rsidR="008468C8" w:rsidRPr="00011238">
        <w:rPr>
          <w:rFonts w:ascii="Times New Roman" w:hAnsi="Times New Roman" w:cs="Times New Roman"/>
          <w:sz w:val="28"/>
          <w:szCs w:val="28"/>
        </w:rPr>
        <w:t>робота проведена з обдарованою молоддю</w:t>
      </w:r>
      <w:r w:rsidR="008468C8" w:rsidRPr="00011238">
        <w:rPr>
          <w:rFonts w:ascii="Times New Roman" w:hAnsi="Times New Roman" w:cs="Times New Roman"/>
          <w:b/>
          <w:sz w:val="28"/>
          <w:szCs w:val="28"/>
        </w:rPr>
        <w:t xml:space="preserve">.  </w:t>
      </w:r>
      <w:r w:rsidR="008468C8" w:rsidRPr="00011238">
        <w:rPr>
          <w:rFonts w:ascii="Times New Roman" w:hAnsi="Times New Roman" w:cs="Times New Roman"/>
          <w:sz w:val="28"/>
          <w:szCs w:val="28"/>
        </w:rPr>
        <w:t>За підсумками ІІІ етапу Всеукраїнських учнівських олімпіад з навчальних предметів, команда міста Прилуки посіла друге загальнокомандне місце серед міст та районів Чернігівської області, виборовши 56 ди</w:t>
      </w:r>
      <w:r>
        <w:rPr>
          <w:rFonts w:ascii="Times New Roman" w:hAnsi="Times New Roman" w:cs="Times New Roman"/>
          <w:sz w:val="28"/>
          <w:szCs w:val="28"/>
        </w:rPr>
        <w:t>пломів, що на 5 дипломів більше</w:t>
      </w:r>
      <w:r w:rsidR="008468C8" w:rsidRPr="00011238">
        <w:rPr>
          <w:rFonts w:ascii="Times New Roman" w:hAnsi="Times New Roman" w:cs="Times New Roman"/>
          <w:sz w:val="28"/>
          <w:szCs w:val="28"/>
        </w:rPr>
        <w:t>ніж у 2015-2016 навчальному році. Більшу половину переможців ІІІ етапу складають представники закладів освіти нового типу заклади загальної середньої освіти  №№ 1, 5, 6 – 37 (гімназія №1 імені Георгія Вороного – 12 учнів, гімназія №5 імені Віктора Андрійовича Затолокіна - 17 учнів, СШ І-ІІІ ступенів №6 з поглибленим вивченням інформаційних технологій -8 учнів) . Серед загальноосвітніх шкіл найкращі результати показали учні ЗОШ І-ІІІ ступенів № 7 – 10 дипломів.</w:t>
      </w:r>
    </w:p>
    <w:p w:rsidR="008468C8" w:rsidRPr="00011238" w:rsidRDefault="008468C8" w:rsidP="00CD084C">
      <w:pPr>
        <w:ind w:right="141" w:firstLine="708"/>
        <w:rPr>
          <w:rFonts w:ascii="Times New Roman" w:hAnsi="Times New Roman" w:cs="Times New Roman"/>
          <w:sz w:val="28"/>
          <w:szCs w:val="28"/>
        </w:rPr>
      </w:pPr>
      <w:r w:rsidRPr="00011238">
        <w:rPr>
          <w:rFonts w:ascii="Times New Roman" w:hAnsi="Times New Roman" w:cs="Times New Roman"/>
          <w:sz w:val="28"/>
          <w:szCs w:val="28"/>
        </w:rPr>
        <w:t>Переможцями IV етапу Всеукраїнських учнівських олімпіад з навчальних предметів стали 6 учнів закладів загальної середньої освіти  (гімназія №5 імені Віктора Андрійовича Затолокіна - 2 учні, СШ І-ІІІ ступенів №6 з поглибленим вивченням інформаційних технологій  – 2 учні, гімназія №1 імені Георгія Вороного – 1учень, ЗОШ І-ІІІ ступенів №7 – 1 учень) .</w:t>
      </w:r>
    </w:p>
    <w:p w:rsidR="008468C8" w:rsidRPr="00011238" w:rsidRDefault="008468C8" w:rsidP="008468C8">
      <w:pPr>
        <w:ind w:right="141" w:firstLine="708"/>
        <w:rPr>
          <w:rFonts w:ascii="Times New Roman" w:hAnsi="Times New Roman" w:cs="Times New Roman"/>
          <w:sz w:val="28"/>
          <w:szCs w:val="28"/>
        </w:rPr>
      </w:pPr>
      <w:r w:rsidRPr="00011238">
        <w:rPr>
          <w:rFonts w:ascii="Times New Roman" w:hAnsi="Times New Roman" w:cs="Times New Roman"/>
          <w:sz w:val="28"/>
          <w:szCs w:val="28"/>
        </w:rPr>
        <w:t xml:space="preserve">У ІІ (обласному) етапі конкурсу-захисту науково-дослідницьких робіт учнів-членів МАН України взяли участь 24 учнів що на 4 учні більше у порівнянні з 2015-2016 навчальним роком.  Переможцями ІІ етапу визнано  11 учнів (46%). </w:t>
      </w:r>
    </w:p>
    <w:p w:rsidR="008468C8" w:rsidRPr="00011238" w:rsidRDefault="008468C8" w:rsidP="008468C8">
      <w:pPr>
        <w:ind w:right="141" w:firstLine="708"/>
        <w:rPr>
          <w:rFonts w:ascii="Times New Roman" w:hAnsi="Times New Roman" w:cs="Times New Roman"/>
          <w:sz w:val="28"/>
          <w:szCs w:val="28"/>
        </w:rPr>
      </w:pPr>
      <w:r w:rsidRPr="00011238">
        <w:rPr>
          <w:rFonts w:ascii="Times New Roman" w:hAnsi="Times New Roman" w:cs="Times New Roman"/>
          <w:sz w:val="28"/>
          <w:szCs w:val="28"/>
        </w:rPr>
        <w:t>З метою заохочення учнів – переможців Всеукраїнських учнівських олімпіад, творчих конкурсів, спортивних змагань у 2017 року, відповідно до міської    цільової   Програми «Підтримка та розвиток учнівської молоді міста на 2016-2020 роки «Обдарованість» у новій редакції, затвердженої рішенням міської ради (5 сесія 7 скликання) від 28 січня 2016 року №9, відзначено Стипендією Прилуцького міського голови  5 учнів закладів освіти міста, троє – заохочені путівками на оздоровлення, одноразову грошову допомогу отримали 47 учнів та вихованців закладів освіти міста.</w:t>
      </w:r>
    </w:p>
    <w:p w:rsidR="00F93706" w:rsidRDefault="008468C8" w:rsidP="00CD084C">
      <w:pPr>
        <w:ind w:right="-1" w:firstLine="708"/>
        <w:rPr>
          <w:rFonts w:ascii="Times New Roman" w:hAnsi="Times New Roman" w:cs="Times New Roman"/>
          <w:sz w:val="28"/>
          <w:szCs w:val="28"/>
        </w:rPr>
      </w:pPr>
      <w:r w:rsidRPr="00011238">
        <w:rPr>
          <w:rFonts w:ascii="Times New Roman" w:hAnsi="Times New Roman" w:cs="Times New Roman"/>
          <w:sz w:val="28"/>
          <w:szCs w:val="28"/>
        </w:rPr>
        <w:t xml:space="preserve">У галузі позашкільної освіти надавалась якісна додаткова освіта та активно проходив процес впливу на безперервне, свідоме духовне самовдосконалення дітей.  Позашкільною освітою у 2016-2017 навчальному році було охоплено 55% учнів закладів загальної середньої освіти  міста. У 196 гуртках   2973  учні вдосконалювали  свої нахили і здібності. </w:t>
      </w:r>
    </w:p>
    <w:p w:rsidR="00F93706" w:rsidRDefault="00CD0A29" w:rsidP="00F93706">
      <w:pPr>
        <w:ind w:right="-1" w:firstLine="708"/>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2614967" cy="2019869"/>
            <wp:effectExtent l="19050" t="0" r="0" b="0"/>
            <wp:docPr id="14" name="Рисунок 14" descr="147290253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72902534_0"/>
                    <pic:cNvPicPr>
                      <a:picLocks noChangeAspect="1" noChangeArrowheads="1"/>
                    </pic:cNvPicPr>
                  </pic:nvPicPr>
                  <pic:blipFill>
                    <a:blip r:embed="rId25" cstate="print"/>
                    <a:srcRect/>
                    <a:stretch>
                      <a:fillRect/>
                    </a:stretch>
                  </pic:blipFill>
                  <pic:spPr bwMode="auto">
                    <a:xfrm>
                      <a:off x="0" y="0"/>
                      <a:ext cx="2614967" cy="2019869"/>
                    </a:xfrm>
                    <a:prstGeom prst="rect">
                      <a:avLst/>
                    </a:prstGeom>
                    <a:noFill/>
                    <a:ln w="9525">
                      <a:noFill/>
                      <a:miter lim="800000"/>
                      <a:headEnd/>
                      <a:tailEnd/>
                    </a:ln>
                  </pic:spPr>
                </pic:pic>
              </a:graphicData>
            </a:graphic>
          </wp:inline>
        </w:drawing>
      </w:r>
      <w:r w:rsidR="00F93706" w:rsidRPr="00F93706">
        <w:rPr>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uk-UA"/>
        </w:rPr>
        <w:drawing>
          <wp:inline distT="0" distB="0" distL="0" distR="0">
            <wp:extent cx="2860628" cy="2016948"/>
            <wp:effectExtent l="19050" t="0" r="0" b="0"/>
            <wp:docPr id="15" name="Рисунок 15" descr="IMG_20160823_09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60823_094119"/>
                    <pic:cNvPicPr>
                      <a:picLocks noChangeAspect="1" noChangeArrowheads="1"/>
                    </pic:cNvPicPr>
                  </pic:nvPicPr>
                  <pic:blipFill>
                    <a:blip r:embed="rId26" cstate="print"/>
                    <a:srcRect/>
                    <a:stretch>
                      <a:fillRect/>
                    </a:stretch>
                  </pic:blipFill>
                  <pic:spPr bwMode="auto">
                    <a:xfrm>
                      <a:off x="0" y="0"/>
                      <a:ext cx="2881808" cy="2031881"/>
                    </a:xfrm>
                    <a:prstGeom prst="rect">
                      <a:avLst/>
                    </a:prstGeom>
                    <a:noFill/>
                    <a:ln w="9525">
                      <a:noFill/>
                      <a:miter lim="800000"/>
                      <a:headEnd/>
                      <a:tailEnd/>
                    </a:ln>
                  </pic:spPr>
                </pic:pic>
              </a:graphicData>
            </a:graphic>
          </wp:inline>
        </w:drawing>
      </w:r>
    </w:p>
    <w:p w:rsidR="008468C8" w:rsidRPr="00011238" w:rsidRDefault="008468C8" w:rsidP="00CD084C">
      <w:pPr>
        <w:ind w:right="-1" w:firstLine="708"/>
        <w:rPr>
          <w:rFonts w:ascii="Times New Roman" w:hAnsi="Times New Roman" w:cs="Times New Roman"/>
          <w:sz w:val="28"/>
          <w:szCs w:val="28"/>
        </w:rPr>
      </w:pPr>
      <w:r w:rsidRPr="00011238">
        <w:rPr>
          <w:rFonts w:ascii="Times New Roman" w:hAnsi="Times New Roman" w:cs="Times New Roman"/>
          <w:sz w:val="28"/>
          <w:szCs w:val="28"/>
        </w:rPr>
        <w:t xml:space="preserve">У Центрі творчості дітей та юнацтва у 132 гуртках здобувають позашкільну освіту  2113 дітей. Вихованці </w:t>
      </w:r>
      <w:r w:rsidRPr="00011238">
        <w:rPr>
          <w:rFonts w:ascii="Times New Roman" w:hAnsi="Times New Roman" w:cs="Times New Roman"/>
        </w:rPr>
        <w:t xml:space="preserve"> </w:t>
      </w:r>
      <w:r w:rsidRPr="00011238">
        <w:rPr>
          <w:rFonts w:ascii="Times New Roman" w:hAnsi="Times New Roman" w:cs="Times New Roman"/>
          <w:sz w:val="28"/>
          <w:szCs w:val="28"/>
        </w:rPr>
        <w:t>ЦТДЮ  - активні учасники різнопланових конкурсів всеукраїнського та міжнародного  рівнів, де мають вагомі здобутки  та перемоги.</w:t>
      </w:r>
    </w:p>
    <w:p w:rsidR="00960768" w:rsidRDefault="00960768" w:rsidP="00EB3935">
      <w:pPr>
        <w:ind w:firstLine="708"/>
        <w:rPr>
          <w:rFonts w:ascii="Times New Roman" w:hAnsi="Times New Roman" w:cs="Times New Roman"/>
          <w:sz w:val="28"/>
          <w:szCs w:val="28"/>
        </w:rPr>
      </w:pPr>
    </w:p>
    <w:p w:rsidR="00960768" w:rsidRPr="00960768" w:rsidRDefault="00960768" w:rsidP="00960768">
      <w:pPr>
        <w:ind w:firstLine="708"/>
        <w:rPr>
          <w:rFonts w:ascii="Times New Roman" w:hAnsi="Times New Roman" w:cs="Times New Roman"/>
          <w:b/>
          <w:sz w:val="28"/>
          <w:szCs w:val="28"/>
        </w:rPr>
      </w:pPr>
      <w:r w:rsidRPr="00960768">
        <w:rPr>
          <w:rFonts w:ascii="Times New Roman" w:hAnsi="Times New Roman" w:cs="Times New Roman"/>
          <w:b/>
          <w:sz w:val="28"/>
          <w:szCs w:val="28"/>
        </w:rPr>
        <w:t xml:space="preserve">                                                        Спорт</w:t>
      </w:r>
    </w:p>
    <w:p w:rsidR="00960768" w:rsidRDefault="00960768" w:rsidP="00EB3935">
      <w:pPr>
        <w:ind w:firstLine="708"/>
        <w:rPr>
          <w:rFonts w:ascii="Times New Roman" w:hAnsi="Times New Roman" w:cs="Times New Roman"/>
          <w:sz w:val="28"/>
          <w:szCs w:val="28"/>
        </w:rPr>
      </w:pPr>
    </w:p>
    <w:p w:rsidR="00EB3935" w:rsidRPr="00011238" w:rsidRDefault="00EB3935" w:rsidP="00EB3935">
      <w:pPr>
        <w:ind w:firstLine="708"/>
        <w:rPr>
          <w:rFonts w:ascii="Times New Roman" w:hAnsi="Times New Roman" w:cs="Times New Roman"/>
          <w:sz w:val="28"/>
          <w:szCs w:val="28"/>
        </w:rPr>
      </w:pPr>
      <w:r w:rsidRPr="00011238">
        <w:rPr>
          <w:rFonts w:ascii="Times New Roman" w:hAnsi="Times New Roman" w:cs="Times New Roman"/>
          <w:sz w:val="28"/>
          <w:szCs w:val="28"/>
        </w:rPr>
        <w:t>У Центрі науково-технічної творчості молоді у 26 групах  виховується 353 дитини.  Вихованці ЦНТТМ у 2016-2017 навчальному році стали переможцями обласного етапу Всеукраїнських змагань з авіамодельного спорту та обласного заочного конкурсу робіт юних фотоаматорів «Моя Україно!».</w:t>
      </w:r>
    </w:p>
    <w:p w:rsidR="00EB3935" w:rsidRPr="00CD084C" w:rsidRDefault="00EB3935" w:rsidP="00EB3935">
      <w:pPr>
        <w:ind w:right="141" w:firstLine="708"/>
        <w:rPr>
          <w:sz w:val="28"/>
          <w:szCs w:val="28"/>
        </w:rPr>
      </w:pPr>
      <w:r w:rsidRPr="00011238">
        <w:rPr>
          <w:rFonts w:ascii="Times New Roman" w:hAnsi="Times New Roman"/>
          <w:sz w:val="28"/>
          <w:szCs w:val="28"/>
        </w:rPr>
        <w:t xml:space="preserve">У місті Прилуки приділяється належна робота щодо створення умов для задоволення потреб населення у зміцненні здоров'я, фізичного та духовного розвитку особистості. Міською радою затверджена та реалізується міська цільова програма «Розвиток фізичної культури і спорту на 2013 – 2017 роки» </w:t>
      </w:r>
      <w:r>
        <w:rPr>
          <w:rFonts w:ascii="Times New Roman" w:hAnsi="Times New Roman"/>
          <w:sz w:val="28"/>
          <w:szCs w:val="28"/>
        </w:rPr>
        <w:t xml:space="preserve">яка </w:t>
      </w:r>
      <w:r w:rsidRPr="00011238">
        <w:rPr>
          <w:rFonts w:ascii="Times New Roman" w:hAnsi="Times New Roman"/>
          <w:sz w:val="28"/>
          <w:szCs w:val="28"/>
        </w:rPr>
        <w:t>спрямована на залучення всіх верств населення до регулярних занять фізичною культурою і спортом, формування здорового способу життя, досягнення високих спортивних результатів на змаганнях різних рівнів.</w:t>
      </w:r>
    </w:p>
    <w:p w:rsidR="00D41839" w:rsidRDefault="008468C8" w:rsidP="00EB3935">
      <w:pPr>
        <w:ind w:right="-1" w:firstLine="708"/>
        <w:rPr>
          <w:rFonts w:ascii="Times New Roman" w:hAnsi="Times New Roman" w:cs="Times New Roman"/>
          <w:sz w:val="28"/>
          <w:szCs w:val="28"/>
        </w:rPr>
      </w:pPr>
      <w:r w:rsidRPr="00011238">
        <w:rPr>
          <w:rFonts w:ascii="Times New Roman" w:hAnsi="Times New Roman" w:cs="Times New Roman"/>
          <w:sz w:val="28"/>
          <w:szCs w:val="28"/>
        </w:rPr>
        <w:t xml:space="preserve">У місті Прилуки працює  дитячо-юнацька спортивна школа, де на відділеннях футболу, волейболу, шахів  і легкої атлетики формують спортивні вміння та </w:t>
      </w:r>
      <w:r w:rsidR="00CD084C">
        <w:rPr>
          <w:rFonts w:ascii="Times New Roman" w:hAnsi="Times New Roman" w:cs="Times New Roman"/>
          <w:sz w:val="28"/>
          <w:szCs w:val="28"/>
        </w:rPr>
        <w:t>навички 507 юнаків та дівчат.</w:t>
      </w:r>
      <w:r w:rsidR="00EB3935">
        <w:rPr>
          <w:rFonts w:ascii="Times New Roman" w:hAnsi="Times New Roman" w:cs="Times New Roman"/>
          <w:noProof/>
          <w:sz w:val="28"/>
          <w:szCs w:val="28"/>
          <w:lang w:eastAsia="uk-UA"/>
        </w:rPr>
        <w:drawing>
          <wp:anchor distT="0" distB="0" distL="114300" distR="114300" simplePos="0" relativeHeight="251668992" behindDoc="0" locked="0" layoutInCell="1" allowOverlap="1">
            <wp:simplePos x="0" y="0"/>
            <wp:positionH relativeFrom="column">
              <wp:posOffset>2540</wp:posOffset>
            </wp:positionH>
            <wp:positionV relativeFrom="paragraph">
              <wp:posOffset>34925</wp:posOffset>
            </wp:positionV>
            <wp:extent cx="3296920" cy="2115185"/>
            <wp:effectExtent l="19050" t="0" r="0" b="0"/>
            <wp:wrapSquare wrapText="bothSides"/>
            <wp:docPr id="34" name="Рисунок 17" descr="1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6)"/>
                    <pic:cNvPicPr>
                      <a:picLocks noChangeAspect="1" noChangeArrowheads="1"/>
                    </pic:cNvPicPr>
                  </pic:nvPicPr>
                  <pic:blipFill>
                    <a:blip r:embed="rId27" cstate="print"/>
                    <a:srcRect/>
                    <a:stretch>
                      <a:fillRect/>
                    </a:stretch>
                  </pic:blipFill>
                  <pic:spPr bwMode="auto">
                    <a:xfrm>
                      <a:off x="0" y="0"/>
                      <a:ext cx="3296920" cy="2115185"/>
                    </a:xfrm>
                    <a:prstGeom prst="rect">
                      <a:avLst/>
                    </a:prstGeom>
                    <a:noFill/>
                    <a:ln w="9525">
                      <a:noFill/>
                      <a:miter lim="800000"/>
                      <a:headEnd/>
                      <a:tailEnd/>
                    </a:ln>
                  </pic:spPr>
                </pic:pic>
              </a:graphicData>
            </a:graphic>
          </wp:anchor>
        </w:drawing>
      </w:r>
    </w:p>
    <w:p w:rsidR="008468C8" w:rsidRPr="00011238" w:rsidRDefault="008468C8" w:rsidP="00CD084C">
      <w:pPr>
        <w:ind w:firstLine="708"/>
        <w:rPr>
          <w:rFonts w:ascii="Times New Roman" w:hAnsi="Times New Roman" w:cs="Times New Roman"/>
          <w:sz w:val="28"/>
          <w:szCs w:val="28"/>
        </w:rPr>
      </w:pPr>
      <w:r w:rsidRPr="00011238">
        <w:rPr>
          <w:rFonts w:ascii="Times New Roman" w:hAnsi="Times New Roman" w:cs="Times New Roman"/>
          <w:sz w:val="28"/>
          <w:szCs w:val="28"/>
        </w:rPr>
        <w:t xml:space="preserve">На належному організаційному рівні проходять змагання та турніри з різних видів спорту, спартакіади серед школярів. Збірні команди  успішно виступають на змаганнях різних рівнів. Особливо вагомих результатів досягнуто на відділенні легкої атлетики, вихованці якого стали призерами чемпіонату України, чемпіонами та переможцями першості Чернігівської області. </w:t>
      </w:r>
    </w:p>
    <w:p w:rsidR="00594839" w:rsidRPr="00CD084C" w:rsidRDefault="008468C8" w:rsidP="00CD084C">
      <w:pPr>
        <w:ind w:right="141"/>
        <w:rPr>
          <w:sz w:val="28"/>
          <w:szCs w:val="28"/>
        </w:rPr>
      </w:pPr>
      <w:r w:rsidRPr="00011238">
        <w:rPr>
          <w:rFonts w:ascii="Times New Roman" w:hAnsi="Times New Roman" w:cs="Times New Roman"/>
          <w:sz w:val="28"/>
          <w:szCs w:val="28"/>
        </w:rPr>
        <w:tab/>
        <w:t xml:space="preserve">З метою оптимізації освітнього процесу та згідно рішення міської ради (десята сесія сьомого скликання) від 28 квітня 2016 року №6 «Про реорганізацію навчально-виховного процесу  продовжено реорганізацію навчально-виховного комплексу «Школа І ступеня-дошкільний навчальний заклад №15» Прилуцької міської ради Чернігівської області  в заклад дошкільної освіти №15. На 2017-2018 </w:t>
      </w:r>
      <w:r w:rsidRPr="00011238">
        <w:rPr>
          <w:rFonts w:ascii="Times New Roman" w:hAnsi="Times New Roman" w:cs="Times New Roman"/>
          <w:sz w:val="28"/>
          <w:szCs w:val="28"/>
        </w:rPr>
        <w:lastRenderedPageBreak/>
        <w:t>навчальний рік набір учнів до 1 класу зазначеного закладу не проводився.</w:t>
      </w:r>
      <w:r w:rsidR="00CD084C">
        <w:rPr>
          <w:sz w:val="28"/>
          <w:szCs w:val="28"/>
        </w:rPr>
        <w:tab/>
      </w:r>
      <w:r w:rsidR="00CD084C">
        <w:rPr>
          <w:sz w:val="28"/>
          <w:szCs w:val="28"/>
        </w:rPr>
        <w:tab/>
      </w:r>
    </w:p>
    <w:p w:rsidR="0006604A" w:rsidRPr="00011238" w:rsidRDefault="00CD0A29" w:rsidP="00CD084C">
      <w:pPr>
        <w:tabs>
          <w:tab w:val="left" w:pos="0"/>
        </w:tabs>
        <w:ind w:firstLine="709"/>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0016" behindDoc="0" locked="0" layoutInCell="1" allowOverlap="1">
            <wp:simplePos x="0" y="0"/>
            <wp:positionH relativeFrom="column">
              <wp:posOffset>15875</wp:posOffset>
            </wp:positionH>
            <wp:positionV relativeFrom="paragraph">
              <wp:posOffset>-170180</wp:posOffset>
            </wp:positionV>
            <wp:extent cx="2811145" cy="2101215"/>
            <wp:effectExtent l="19050" t="0" r="8255" b="0"/>
            <wp:wrapSquare wrapText="bothSides"/>
            <wp:docPr id="16" name="Рисунок 16" descr="1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5)"/>
                    <pic:cNvPicPr>
                      <a:picLocks noChangeAspect="1" noChangeArrowheads="1"/>
                    </pic:cNvPicPr>
                  </pic:nvPicPr>
                  <pic:blipFill>
                    <a:blip r:embed="rId28" cstate="print"/>
                    <a:srcRect/>
                    <a:stretch>
                      <a:fillRect/>
                    </a:stretch>
                  </pic:blipFill>
                  <pic:spPr bwMode="auto">
                    <a:xfrm>
                      <a:off x="0" y="0"/>
                      <a:ext cx="2811145" cy="2101215"/>
                    </a:xfrm>
                    <a:prstGeom prst="rect">
                      <a:avLst/>
                    </a:prstGeom>
                    <a:noFill/>
                    <a:ln w="9525">
                      <a:noFill/>
                      <a:miter lim="800000"/>
                      <a:headEnd/>
                      <a:tailEnd/>
                    </a:ln>
                  </pic:spPr>
                </pic:pic>
              </a:graphicData>
            </a:graphic>
          </wp:anchor>
        </w:drawing>
      </w:r>
      <w:r w:rsidR="0006604A" w:rsidRPr="00011238">
        <w:rPr>
          <w:rFonts w:ascii="Times New Roman" w:hAnsi="Times New Roman" w:cs="Times New Roman"/>
          <w:sz w:val="28"/>
          <w:szCs w:val="28"/>
        </w:rPr>
        <w:t xml:space="preserve">Протягом 2017 року  сектор по фізичній культурі та спорту, спільно з фізкультурно-спортивним товариством “Спартак”, управлінням освіти міської ради, федераціями з видів спорту  провів близько 60 спортивно-масових заходів. З них хотілося виділити найбільш яскраві: </w:t>
      </w:r>
    </w:p>
    <w:p w:rsidR="0006604A" w:rsidRPr="00011238" w:rsidRDefault="00CD084C" w:rsidP="00CD084C">
      <w:pPr>
        <w:tabs>
          <w:tab w:val="left" w:pos="0"/>
        </w:tabs>
        <w:ind w:left="720"/>
        <w:rPr>
          <w:rFonts w:ascii="Times New Roman" w:hAnsi="Times New Roman" w:cs="Times New Roman"/>
          <w:sz w:val="28"/>
          <w:szCs w:val="28"/>
        </w:rPr>
      </w:pPr>
      <w:r>
        <w:rPr>
          <w:rFonts w:ascii="Times New Roman" w:hAnsi="Times New Roman" w:cs="Times New Roman"/>
          <w:sz w:val="28"/>
          <w:szCs w:val="28"/>
        </w:rPr>
        <w:tab/>
      </w:r>
      <w:r w:rsidR="0006604A" w:rsidRPr="00011238">
        <w:rPr>
          <w:rFonts w:ascii="Times New Roman" w:hAnsi="Times New Roman" w:cs="Times New Roman"/>
          <w:sz w:val="28"/>
          <w:szCs w:val="28"/>
        </w:rPr>
        <w:t>-відкритий Кубок міста з волейболу серед чоловіків</w:t>
      </w:r>
    </w:p>
    <w:p w:rsidR="0006604A" w:rsidRPr="00011238" w:rsidRDefault="0006604A" w:rsidP="00BC764D">
      <w:pPr>
        <w:numPr>
          <w:ilvl w:val="0"/>
          <w:numId w:val="1"/>
        </w:numPr>
        <w:tabs>
          <w:tab w:val="clear" w:pos="432"/>
          <w:tab w:val="left" w:pos="0"/>
        </w:tabs>
        <w:ind w:left="0" w:firstLine="0"/>
        <w:rPr>
          <w:rFonts w:ascii="Times New Roman" w:hAnsi="Times New Roman" w:cs="Times New Roman"/>
          <w:sz w:val="28"/>
          <w:szCs w:val="28"/>
        </w:rPr>
      </w:pPr>
      <w:r w:rsidRPr="00011238">
        <w:rPr>
          <w:rFonts w:ascii="Times New Roman" w:hAnsi="Times New Roman" w:cs="Times New Roman"/>
          <w:sz w:val="28"/>
          <w:szCs w:val="28"/>
        </w:rPr>
        <w:t>міжобласний шаховий турнір, присвячений пам’яті Героїв Небесної Сотні</w:t>
      </w:r>
      <w:r w:rsidRPr="00011238">
        <w:rPr>
          <w:rFonts w:ascii="Times New Roman" w:hAnsi="Times New Roman" w:cs="Times New Roman"/>
          <w:sz w:val="28"/>
          <w:szCs w:val="28"/>
          <w:lang w:val="en-US"/>
        </w:rPr>
        <w:t>;</w:t>
      </w:r>
    </w:p>
    <w:p w:rsidR="0006604A" w:rsidRPr="00011238" w:rsidRDefault="0006604A" w:rsidP="00BC764D">
      <w:pPr>
        <w:numPr>
          <w:ilvl w:val="0"/>
          <w:numId w:val="1"/>
        </w:numPr>
        <w:tabs>
          <w:tab w:val="clear" w:pos="432"/>
          <w:tab w:val="left" w:pos="0"/>
        </w:tabs>
        <w:ind w:left="720" w:hanging="11"/>
        <w:rPr>
          <w:rFonts w:ascii="Times New Roman" w:hAnsi="Times New Roman" w:cs="Times New Roman"/>
          <w:sz w:val="28"/>
          <w:szCs w:val="28"/>
        </w:rPr>
      </w:pPr>
      <w:r w:rsidRPr="00011238">
        <w:rPr>
          <w:rFonts w:ascii="Times New Roman" w:hAnsi="Times New Roman" w:cs="Times New Roman"/>
          <w:sz w:val="28"/>
          <w:szCs w:val="28"/>
        </w:rPr>
        <w:t>-чемпіонат міста по хокею з шайбою;</w:t>
      </w:r>
    </w:p>
    <w:p w:rsidR="0006604A" w:rsidRPr="00011238" w:rsidRDefault="0006604A" w:rsidP="00BC764D">
      <w:pPr>
        <w:numPr>
          <w:ilvl w:val="0"/>
          <w:numId w:val="1"/>
        </w:numPr>
        <w:tabs>
          <w:tab w:val="clear" w:pos="432"/>
          <w:tab w:val="left" w:pos="0"/>
        </w:tabs>
        <w:ind w:left="720" w:hanging="360"/>
        <w:rPr>
          <w:rFonts w:ascii="Times New Roman" w:hAnsi="Times New Roman" w:cs="Times New Roman"/>
          <w:iCs/>
          <w:sz w:val="28"/>
          <w:szCs w:val="28"/>
        </w:rPr>
      </w:pPr>
      <w:r w:rsidRPr="00011238">
        <w:rPr>
          <w:rFonts w:ascii="Times New Roman" w:hAnsi="Times New Roman" w:cs="Times New Roman"/>
          <w:sz w:val="28"/>
          <w:szCs w:val="28"/>
        </w:rPr>
        <w:t>-т</w:t>
      </w:r>
      <w:r w:rsidRPr="00011238">
        <w:rPr>
          <w:rFonts w:ascii="Times New Roman" w:hAnsi="Times New Roman" w:cs="Times New Roman"/>
          <w:iCs/>
          <w:sz w:val="28"/>
          <w:szCs w:val="28"/>
        </w:rPr>
        <w:t>урнір з настільного тенісу пам’яті О.Д.Мусійченка</w:t>
      </w:r>
      <w:r w:rsidRPr="00011238">
        <w:rPr>
          <w:rFonts w:ascii="Times New Roman" w:hAnsi="Times New Roman" w:cs="Times New Roman"/>
          <w:iCs/>
          <w:sz w:val="28"/>
          <w:szCs w:val="28"/>
          <w:lang w:val="en-US"/>
        </w:rPr>
        <w:t>;</w:t>
      </w:r>
    </w:p>
    <w:p w:rsidR="0006604A" w:rsidRPr="00011238" w:rsidRDefault="0006604A" w:rsidP="00BC764D">
      <w:pPr>
        <w:numPr>
          <w:ilvl w:val="0"/>
          <w:numId w:val="1"/>
        </w:numPr>
        <w:tabs>
          <w:tab w:val="clear" w:pos="432"/>
          <w:tab w:val="left" w:pos="0"/>
        </w:tabs>
        <w:ind w:left="720" w:hanging="360"/>
        <w:rPr>
          <w:rFonts w:ascii="Times New Roman" w:hAnsi="Times New Roman" w:cs="Times New Roman"/>
          <w:iCs/>
          <w:sz w:val="28"/>
          <w:szCs w:val="28"/>
        </w:rPr>
      </w:pPr>
      <w:r w:rsidRPr="00011238">
        <w:rPr>
          <w:rFonts w:ascii="Times New Roman" w:hAnsi="Times New Roman" w:cs="Times New Roman"/>
          <w:iCs/>
          <w:sz w:val="28"/>
          <w:szCs w:val="28"/>
        </w:rPr>
        <w:t>-відкритий Кубок міста Прилуки з пішохідного туризму</w:t>
      </w:r>
      <w:r w:rsidRPr="00011238">
        <w:rPr>
          <w:rFonts w:ascii="Times New Roman" w:hAnsi="Times New Roman" w:cs="Times New Roman"/>
          <w:iCs/>
          <w:sz w:val="28"/>
          <w:szCs w:val="28"/>
          <w:lang w:val="en-US"/>
        </w:rPr>
        <w:t>;</w:t>
      </w:r>
    </w:p>
    <w:p w:rsidR="0006604A" w:rsidRPr="00011238" w:rsidRDefault="0006604A" w:rsidP="00BC764D">
      <w:pPr>
        <w:numPr>
          <w:ilvl w:val="0"/>
          <w:numId w:val="1"/>
        </w:numPr>
        <w:tabs>
          <w:tab w:val="clear" w:pos="432"/>
          <w:tab w:val="left" w:pos="0"/>
        </w:tabs>
        <w:ind w:left="720" w:hanging="360"/>
        <w:rPr>
          <w:rFonts w:ascii="Times New Roman" w:hAnsi="Times New Roman" w:cs="Times New Roman"/>
          <w:iCs/>
          <w:sz w:val="28"/>
          <w:szCs w:val="28"/>
        </w:rPr>
      </w:pPr>
      <w:r w:rsidRPr="00011238">
        <w:rPr>
          <w:rFonts w:ascii="Times New Roman" w:hAnsi="Times New Roman" w:cs="Times New Roman"/>
          <w:iCs/>
          <w:sz w:val="28"/>
          <w:szCs w:val="28"/>
        </w:rPr>
        <w:t>-відкритий Кубок міста з пляжного волейболу</w:t>
      </w:r>
      <w:r w:rsidRPr="00011238">
        <w:rPr>
          <w:rFonts w:ascii="Times New Roman" w:hAnsi="Times New Roman" w:cs="Times New Roman"/>
          <w:iCs/>
          <w:sz w:val="28"/>
          <w:szCs w:val="28"/>
          <w:lang w:val="en-US"/>
        </w:rPr>
        <w:t>;</w:t>
      </w:r>
      <w:r w:rsidRPr="00011238">
        <w:rPr>
          <w:rFonts w:ascii="Times New Roman" w:hAnsi="Times New Roman" w:cs="Times New Roman"/>
          <w:iCs/>
          <w:sz w:val="28"/>
          <w:szCs w:val="28"/>
        </w:rPr>
        <w:t xml:space="preserve"> </w:t>
      </w:r>
    </w:p>
    <w:p w:rsidR="0006604A" w:rsidRPr="00011238" w:rsidRDefault="0006604A" w:rsidP="00BC764D">
      <w:pPr>
        <w:numPr>
          <w:ilvl w:val="0"/>
          <w:numId w:val="1"/>
        </w:numPr>
        <w:tabs>
          <w:tab w:val="clear" w:pos="432"/>
          <w:tab w:val="left" w:pos="0"/>
        </w:tabs>
        <w:ind w:left="720" w:hanging="360"/>
        <w:rPr>
          <w:rFonts w:ascii="Times New Roman" w:hAnsi="Times New Roman" w:cs="Times New Roman"/>
          <w:iCs/>
          <w:sz w:val="28"/>
          <w:szCs w:val="28"/>
        </w:rPr>
      </w:pPr>
      <w:r w:rsidRPr="00011238">
        <w:rPr>
          <w:rFonts w:ascii="Times New Roman" w:hAnsi="Times New Roman" w:cs="Times New Roman"/>
          <w:iCs/>
          <w:sz w:val="28"/>
          <w:szCs w:val="28"/>
        </w:rPr>
        <w:t>-командні змагання з шахів «Батьки і діти»</w:t>
      </w:r>
      <w:r w:rsidRPr="00011238">
        <w:rPr>
          <w:rFonts w:ascii="Times New Roman" w:hAnsi="Times New Roman" w:cs="Times New Roman"/>
          <w:iCs/>
          <w:sz w:val="28"/>
          <w:szCs w:val="28"/>
          <w:lang w:val="en-US"/>
        </w:rPr>
        <w:t>;</w:t>
      </w:r>
    </w:p>
    <w:p w:rsidR="0006604A" w:rsidRPr="00011238" w:rsidRDefault="0006604A" w:rsidP="00BC764D">
      <w:pPr>
        <w:numPr>
          <w:ilvl w:val="0"/>
          <w:numId w:val="1"/>
        </w:numPr>
        <w:tabs>
          <w:tab w:val="clear" w:pos="432"/>
          <w:tab w:val="left" w:pos="0"/>
        </w:tabs>
        <w:ind w:left="0" w:firstLine="360"/>
        <w:rPr>
          <w:rFonts w:ascii="Times New Roman" w:hAnsi="Times New Roman" w:cs="Times New Roman"/>
          <w:iCs/>
          <w:sz w:val="28"/>
          <w:szCs w:val="28"/>
        </w:rPr>
      </w:pPr>
      <w:r w:rsidRPr="00011238">
        <w:rPr>
          <w:rFonts w:ascii="Times New Roman" w:hAnsi="Times New Roman" w:cs="Times New Roman"/>
          <w:iCs/>
          <w:sz w:val="28"/>
          <w:szCs w:val="28"/>
        </w:rPr>
        <w:t>-відкрита міська Спартакіада серед дітей та молоді з особливими потребами</w:t>
      </w:r>
      <w:r w:rsidRPr="00011238">
        <w:rPr>
          <w:rFonts w:ascii="Times New Roman" w:hAnsi="Times New Roman" w:cs="Times New Roman"/>
          <w:iCs/>
          <w:sz w:val="28"/>
          <w:szCs w:val="28"/>
          <w:lang w:val="en-US"/>
        </w:rPr>
        <w:t>;</w:t>
      </w:r>
    </w:p>
    <w:p w:rsidR="0006604A" w:rsidRPr="00011238" w:rsidRDefault="0006604A" w:rsidP="00BC764D">
      <w:pPr>
        <w:numPr>
          <w:ilvl w:val="0"/>
          <w:numId w:val="1"/>
        </w:numPr>
        <w:tabs>
          <w:tab w:val="clear" w:pos="432"/>
          <w:tab w:val="left" w:pos="0"/>
        </w:tabs>
        <w:ind w:left="720" w:hanging="360"/>
        <w:rPr>
          <w:rFonts w:ascii="Times New Roman" w:hAnsi="Times New Roman" w:cs="Times New Roman"/>
          <w:iCs/>
          <w:sz w:val="28"/>
          <w:szCs w:val="28"/>
        </w:rPr>
      </w:pPr>
      <w:r w:rsidRPr="00011238">
        <w:rPr>
          <w:rFonts w:ascii="Times New Roman" w:hAnsi="Times New Roman" w:cs="Times New Roman"/>
          <w:iCs/>
          <w:sz w:val="28"/>
          <w:szCs w:val="28"/>
        </w:rPr>
        <w:t>-відкритий чемпіонат міста з легкоатлетичного кросу;</w:t>
      </w:r>
    </w:p>
    <w:p w:rsidR="0006604A" w:rsidRPr="00011238" w:rsidRDefault="0006604A" w:rsidP="00BC764D">
      <w:pPr>
        <w:numPr>
          <w:ilvl w:val="0"/>
          <w:numId w:val="1"/>
        </w:numPr>
        <w:tabs>
          <w:tab w:val="clear" w:pos="432"/>
          <w:tab w:val="left" w:pos="0"/>
        </w:tabs>
        <w:ind w:left="720" w:hanging="360"/>
        <w:rPr>
          <w:rFonts w:ascii="Times New Roman" w:hAnsi="Times New Roman" w:cs="Times New Roman"/>
          <w:iCs/>
          <w:sz w:val="28"/>
          <w:szCs w:val="28"/>
        </w:rPr>
      </w:pPr>
      <w:r w:rsidRPr="00011238">
        <w:rPr>
          <w:rFonts w:ascii="Times New Roman" w:hAnsi="Times New Roman" w:cs="Times New Roman"/>
          <w:iCs/>
          <w:sz w:val="28"/>
          <w:szCs w:val="28"/>
        </w:rPr>
        <w:t>-започатковано Спартакіаду серед громадських організацій</w:t>
      </w:r>
      <w:r w:rsidRPr="00011238">
        <w:rPr>
          <w:rFonts w:ascii="Times New Roman" w:hAnsi="Times New Roman" w:cs="Times New Roman"/>
          <w:iCs/>
          <w:sz w:val="28"/>
          <w:szCs w:val="28"/>
          <w:lang w:val="en-US"/>
        </w:rPr>
        <w:t>;</w:t>
      </w:r>
    </w:p>
    <w:p w:rsidR="0006604A" w:rsidRPr="00011238" w:rsidRDefault="0006604A" w:rsidP="00BC764D">
      <w:pPr>
        <w:numPr>
          <w:ilvl w:val="0"/>
          <w:numId w:val="1"/>
        </w:numPr>
        <w:tabs>
          <w:tab w:val="clear" w:pos="432"/>
          <w:tab w:val="left" w:pos="0"/>
        </w:tabs>
        <w:ind w:left="0" w:firstLine="360"/>
        <w:rPr>
          <w:rFonts w:ascii="Times New Roman" w:hAnsi="Times New Roman" w:cs="Times New Roman"/>
          <w:sz w:val="28"/>
          <w:szCs w:val="28"/>
        </w:rPr>
      </w:pPr>
      <w:r w:rsidRPr="00011238">
        <w:rPr>
          <w:rFonts w:ascii="Times New Roman" w:hAnsi="Times New Roman" w:cs="Times New Roman"/>
          <w:iCs/>
          <w:sz w:val="28"/>
          <w:szCs w:val="28"/>
        </w:rPr>
        <w:t>-проведено міжобласний турнір з настільного тенісу, присвячений Дню захисника України.</w:t>
      </w:r>
    </w:p>
    <w:p w:rsidR="003B4B75" w:rsidRDefault="00594839" w:rsidP="00D41839">
      <w:pPr>
        <w:ind w:firstLine="360"/>
        <w:rPr>
          <w:rFonts w:ascii="Times New Roman" w:hAnsi="Times New Roman"/>
          <w:sz w:val="28"/>
          <w:szCs w:val="28"/>
        </w:rPr>
      </w:pPr>
      <w:r w:rsidRPr="00011238">
        <w:rPr>
          <w:rFonts w:ascii="Times New Roman" w:hAnsi="Times New Roman"/>
          <w:sz w:val="28"/>
          <w:szCs w:val="28"/>
        </w:rPr>
        <w:t xml:space="preserve">Розвиток дитячо-юнацького спорту є домінуючим у стратегії міської ради щодо пропаганди здорового способу життя серед жителів міста Прилуки. У місті діє позашкільний навчальний заклад дитячо-юнацька спортивна школа, в якій функціонують відділення футболу, волейболу, легкої атлетики та шахів і займається 507 спортсменів, у дитячо-юнацькій футбольній школі “ЄВРОПА” займаються близько 200 дітей; у секціях пішохідного туризму та айкідо при центру творчості дітей та юнацтва займається 84 дитини. </w:t>
      </w:r>
      <w:r w:rsidR="00D41839">
        <w:rPr>
          <w:noProof/>
          <w:color w:val="000000"/>
          <w:sz w:val="0"/>
          <w:szCs w:val="0"/>
          <w:u w:color="000000"/>
          <w:lang w:eastAsia="uk-UA"/>
        </w:rPr>
        <w:drawing>
          <wp:anchor distT="0" distB="0" distL="114300" distR="114300" simplePos="0" relativeHeight="251680256" behindDoc="1" locked="0" layoutInCell="1" allowOverlap="1">
            <wp:simplePos x="0" y="0"/>
            <wp:positionH relativeFrom="column">
              <wp:posOffset>234315</wp:posOffset>
            </wp:positionH>
            <wp:positionV relativeFrom="paragraph">
              <wp:posOffset>29210</wp:posOffset>
            </wp:positionV>
            <wp:extent cx="2951480" cy="1596390"/>
            <wp:effectExtent l="19050" t="0" r="1270" b="0"/>
            <wp:wrapTight wrapText="bothSides">
              <wp:wrapPolygon edited="0">
                <wp:start x="-139" y="0"/>
                <wp:lineTo x="-139" y="21394"/>
                <wp:lineTo x="21609" y="21394"/>
                <wp:lineTo x="21609" y="0"/>
                <wp:lineTo x="-139" y="0"/>
              </wp:wrapPolygon>
            </wp:wrapTight>
            <wp:docPr id="18" name="Рисунок 18"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2)"/>
                    <pic:cNvPicPr>
                      <a:picLocks noChangeAspect="1" noChangeArrowheads="1"/>
                    </pic:cNvPicPr>
                  </pic:nvPicPr>
                  <pic:blipFill>
                    <a:blip r:embed="rId29" cstate="print"/>
                    <a:srcRect/>
                    <a:stretch>
                      <a:fillRect/>
                    </a:stretch>
                  </pic:blipFill>
                  <pic:spPr bwMode="auto">
                    <a:xfrm>
                      <a:off x="0" y="0"/>
                      <a:ext cx="2951480" cy="1596390"/>
                    </a:xfrm>
                    <a:prstGeom prst="rect">
                      <a:avLst/>
                    </a:prstGeom>
                    <a:noFill/>
                    <a:ln w="9525">
                      <a:noFill/>
                      <a:miter lim="800000"/>
                      <a:headEnd/>
                      <a:tailEnd/>
                    </a:ln>
                  </pic:spPr>
                </pic:pic>
              </a:graphicData>
            </a:graphic>
          </wp:anchor>
        </w:drawing>
      </w:r>
    </w:p>
    <w:p w:rsidR="0006604A" w:rsidRPr="00011238" w:rsidRDefault="00594839" w:rsidP="006227DB">
      <w:pPr>
        <w:ind w:firstLine="360"/>
        <w:rPr>
          <w:rFonts w:ascii="Times New Roman" w:hAnsi="Times New Roman"/>
          <w:sz w:val="28"/>
          <w:szCs w:val="28"/>
        </w:rPr>
      </w:pPr>
      <w:r w:rsidRPr="00011238">
        <w:rPr>
          <w:rFonts w:ascii="Times New Roman" w:hAnsi="Times New Roman"/>
          <w:sz w:val="28"/>
          <w:szCs w:val="28"/>
        </w:rPr>
        <w:t xml:space="preserve">Для покращення фізичного виховання та фізкультурно-оздоровчої роботи за місцем навчання спільно з управлінням освіти міської ради щорічно проводяться Спартакіади: серед дошкільнят, серед учнів загальноосвітніх навчальних закладів, серед студентської молоді міста. </w:t>
      </w:r>
    </w:p>
    <w:p w:rsidR="00594839" w:rsidRPr="00011238" w:rsidRDefault="00594839">
      <w:pPr>
        <w:ind w:firstLine="708"/>
        <w:rPr>
          <w:rFonts w:ascii="Times New Roman" w:hAnsi="Times New Roman"/>
          <w:sz w:val="28"/>
          <w:szCs w:val="28"/>
        </w:rPr>
      </w:pPr>
      <w:r w:rsidRPr="00011238">
        <w:rPr>
          <w:rFonts w:ascii="Times New Roman" w:hAnsi="Times New Roman"/>
          <w:sz w:val="28"/>
          <w:szCs w:val="28"/>
        </w:rPr>
        <w:t xml:space="preserve">У місті проводиться робота по залученню працюючого населення міста до фізкультурно-оздоровчої  роботи. На підприємствах, в організаціях та установах міста постійно проводяться галузеві Спартакіади, та проводяться змагання з різних видів спорту між колективами фізкультури підприємств, організацій та установ міста. </w:t>
      </w:r>
    </w:p>
    <w:p w:rsidR="00594839" w:rsidRPr="00011238" w:rsidRDefault="00594839">
      <w:pPr>
        <w:ind w:firstLine="708"/>
        <w:rPr>
          <w:rFonts w:ascii="Times New Roman" w:hAnsi="Times New Roman"/>
          <w:sz w:val="28"/>
          <w:szCs w:val="28"/>
        </w:rPr>
      </w:pPr>
      <w:r w:rsidRPr="00011238">
        <w:rPr>
          <w:rFonts w:ascii="Times New Roman" w:hAnsi="Times New Roman"/>
          <w:sz w:val="28"/>
          <w:szCs w:val="28"/>
        </w:rPr>
        <w:t>На високому організаційному рівні постійно проводяться змагання з різних видів спорту як міського, так і всеукраїнського рівнів.</w:t>
      </w:r>
    </w:p>
    <w:p w:rsidR="0006604A" w:rsidRPr="00011238" w:rsidRDefault="0006604A" w:rsidP="0006604A">
      <w:pPr>
        <w:tabs>
          <w:tab w:val="left" w:pos="0"/>
        </w:tabs>
      </w:pPr>
      <w:r w:rsidRPr="00011238">
        <w:rPr>
          <w:rFonts w:ascii="Times New Roman" w:hAnsi="Times New Roman" w:cs="Times New Roman"/>
          <w:sz w:val="28"/>
          <w:szCs w:val="28"/>
        </w:rPr>
        <w:lastRenderedPageBreak/>
        <w:tab/>
        <w:t>Не залишився без уваги й розвиток ветеранського спорту. Так,  футбольна команда «Ветеран» Прилуки - фіналіст чемпіонату області з футболу серед ветеранів 35 років та старше.</w:t>
      </w:r>
    </w:p>
    <w:p w:rsidR="00AE412F" w:rsidRDefault="00594839" w:rsidP="00AE412F">
      <w:pPr>
        <w:ind w:firstLine="709"/>
        <w:rPr>
          <w:rFonts w:ascii="Times New Roman" w:hAnsi="Times New Roman"/>
          <w:sz w:val="28"/>
          <w:szCs w:val="28"/>
        </w:rPr>
      </w:pPr>
      <w:r w:rsidRPr="00011238">
        <w:rPr>
          <w:rFonts w:ascii="Times New Roman" w:hAnsi="Times New Roman"/>
          <w:sz w:val="28"/>
          <w:szCs w:val="28"/>
        </w:rPr>
        <w:t>У місті функціонує клуб любителів бігу «Екватор», який  нараховує близько 15 ветеранів спорту, які пропагують здоровий спосіб життя.</w:t>
      </w:r>
      <w:r w:rsidR="00AE412F">
        <w:rPr>
          <w:rFonts w:ascii="Times New Roman" w:hAnsi="Times New Roman"/>
          <w:noProof/>
          <w:sz w:val="28"/>
          <w:szCs w:val="28"/>
          <w:lang w:eastAsia="uk-UA"/>
        </w:rPr>
        <w:drawing>
          <wp:anchor distT="0" distB="0" distL="114300" distR="114300" simplePos="0" relativeHeight="251679232" behindDoc="1" locked="0" layoutInCell="1" allowOverlap="1">
            <wp:simplePos x="0" y="0"/>
            <wp:positionH relativeFrom="column">
              <wp:posOffset>29845</wp:posOffset>
            </wp:positionH>
            <wp:positionV relativeFrom="paragraph">
              <wp:posOffset>36195</wp:posOffset>
            </wp:positionV>
            <wp:extent cx="3019425" cy="2319655"/>
            <wp:effectExtent l="19050" t="0" r="9525" b="0"/>
            <wp:wrapTight wrapText="bothSides">
              <wp:wrapPolygon edited="0">
                <wp:start x="-136" y="0"/>
                <wp:lineTo x="-136" y="21464"/>
                <wp:lineTo x="21668" y="21464"/>
                <wp:lineTo x="21668" y="0"/>
                <wp:lineTo x="-136" y="0"/>
              </wp:wrapPolygon>
            </wp:wrapTight>
            <wp:docPr id="38" name="Рисунок 19" descr="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3)"/>
                    <pic:cNvPicPr>
                      <a:picLocks noChangeAspect="1" noChangeArrowheads="1"/>
                    </pic:cNvPicPr>
                  </pic:nvPicPr>
                  <pic:blipFill>
                    <a:blip r:embed="rId30" cstate="print"/>
                    <a:srcRect/>
                    <a:stretch>
                      <a:fillRect/>
                    </a:stretch>
                  </pic:blipFill>
                  <pic:spPr bwMode="auto">
                    <a:xfrm>
                      <a:off x="0" y="0"/>
                      <a:ext cx="3019425" cy="2319655"/>
                    </a:xfrm>
                    <a:prstGeom prst="rect">
                      <a:avLst/>
                    </a:prstGeom>
                    <a:noFill/>
                    <a:ln w="9525">
                      <a:noFill/>
                      <a:miter lim="800000"/>
                      <a:headEnd/>
                      <a:tailEnd/>
                    </a:ln>
                  </pic:spPr>
                </pic:pic>
              </a:graphicData>
            </a:graphic>
          </wp:anchor>
        </w:drawing>
      </w:r>
    </w:p>
    <w:p w:rsidR="00594839" w:rsidRPr="00011238" w:rsidRDefault="00AE412F">
      <w:pPr>
        <w:tabs>
          <w:tab w:val="left" w:pos="0"/>
        </w:tabs>
        <w:rPr>
          <w:rFonts w:ascii="Times New Roman" w:hAnsi="Times New Roman"/>
          <w:sz w:val="28"/>
          <w:szCs w:val="28"/>
        </w:rPr>
      </w:pPr>
      <w:r>
        <w:rPr>
          <w:rFonts w:ascii="Times New Roman" w:hAnsi="Times New Roman"/>
          <w:sz w:val="28"/>
          <w:szCs w:val="28"/>
        </w:rPr>
        <w:tab/>
      </w:r>
      <w:r w:rsidR="00594839" w:rsidRPr="00011238">
        <w:rPr>
          <w:rFonts w:ascii="Times New Roman" w:hAnsi="Times New Roman"/>
          <w:sz w:val="28"/>
          <w:szCs w:val="28"/>
        </w:rPr>
        <w:t xml:space="preserve">Громадські організації спортивної спрямованості допомагають міській владі розвивати фізичну культурі і спорт у місті:  Прилуцька міська громадська організація спортивного товариства «Спартак»,  Прилуцька міська Федерація рукопашного бою, громадська організація Спортивно-технічний клуб «ТАЙМ», Прилуцька міська громадська організація «Прилуцький Клуб Айкідо «Дайва»,  Хокейний клуб «Прилуки», “Прилуцька міська Федерація кікбоксингу”, клуб любителів бігу «Екватор» та «Клуб радіолюбителів», «Федерація легкої атлетики Прилуччини», «Прилуцька федерація волейболу». </w:t>
      </w:r>
    </w:p>
    <w:p w:rsidR="00010587" w:rsidRPr="001922FC" w:rsidRDefault="00594839" w:rsidP="001922FC">
      <w:pPr>
        <w:ind w:right="-1" w:firstLine="709"/>
        <w:rPr>
          <w:rFonts w:ascii="Times New Roman" w:hAnsi="Times New Roman"/>
          <w:sz w:val="28"/>
          <w:szCs w:val="28"/>
        </w:rPr>
      </w:pPr>
      <w:r w:rsidRPr="00011238">
        <w:rPr>
          <w:rFonts w:ascii="Times New Roman" w:hAnsi="Times New Roman"/>
          <w:sz w:val="28"/>
          <w:szCs w:val="28"/>
        </w:rPr>
        <w:t xml:space="preserve">На даний час міська рада приділяє велику увагу на зміцнення матеріальної бази галузі фізичного виховання та спорту. Так протягом </w:t>
      </w:r>
      <w:r w:rsidR="00010587" w:rsidRPr="00011238">
        <w:rPr>
          <w:rFonts w:ascii="Times New Roman" w:hAnsi="Times New Roman"/>
          <w:sz w:val="28"/>
          <w:szCs w:val="28"/>
        </w:rPr>
        <w:t>201</w:t>
      </w:r>
      <w:r w:rsidR="00010587" w:rsidRPr="00011238">
        <w:rPr>
          <w:rFonts w:ascii="Times New Roman" w:hAnsi="Times New Roman"/>
          <w:sz w:val="28"/>
          <w:szCs w:val="28"/>
          <w:lang w:val="en-US"/>
        </w:rPr>
        <w:t>7</w:t>
      </w:r>
      <w:r w:rsidRPr="00011238">
        <w:rPr>
          <w:rFonts w:ascii="Times New Roman" w:hAnsi="Times New Roman"/>
          <w:sz w:val="28"/>
          <w:szCs w:val="28"/>
        </w:rPr>
        <w:t xml:space="preserve"> року в ДЮСШ проведені заходи з енергозбереження: придбано та встановлено металопластикові енергозб</w:t>
      </w:r>
      <w:r w:rsidR="001922FC">
        <w:rPr>
          <w:rFonts w:ascii="Times New Roman" w:hAnsi="Times New Roman"/>
          <w:sz w:val="28"/>
          <w:szCs w:val="28"/>
        </w:rPr>
        <w:t xml:space="preserve">ерігаючі двері та вікна. </w:t>
      </w:r>
      <w:r w:rsidR="001922FC">
        <w:rPr>
          <w:rFonts w:ascii="Times New Roman" w:hAnsi="Times New Roman" w:cs="Times New Roman"/>
          <w:bCs/>
          <w:sz w:val="28"/>
          <w:szCs w:val="28"/>
        </w:rPr>
        <w:t>Б</w:t>
      </w:r>
      <w:r w:rsidR="00010587" w:rsidRPr="00011238">
        <w:rPr>
          <w:rFonts w:ascii="Times New Roman" w:hAnsi="Times New Roman" w:cs="Times New Roman"/>
          <w:bCs/>
          <w:sz w:val="28"/>
          <w:szCs w:val="28"/>
        </w:rPr>
        <w:t>уло встановлено 15 дитячих ігрових спортивних майданчиків з тренажерним обладнанням за місцем проживання та у місцях масового відпочинку  населення, у дитячо-юнацькій спортивній школі зроблено капітальний ремонт майданчика зі штучним покриттям.</w:t>
      </w:r>
    </w:p>
    <w:p w:rsidR="00960768" w:rsidRDefault="00960768" w:rsidP="00AE412F">
      <w:pPr>
        <w:ind w:firstLine="709"/>
        <w:rPr>
          <w:rFonts w:ascii="Times New Roman" w:hAnsi="Times New Roman"/>
          <w:sz w:val="28"/>
          <w:szCs w:val="28"/>
        </w:rPr>
      </w:pPr>
    </w:p>
    <w:p w:rsidR="00960768" w:rsidRPr="00960768" w:rsidRDefault="00960768" w:rsidP="00AE412F">
      <w:pPr>
        <w:ind w:firstLine="709"/>
        <w:rPr>
          <w:rFonts w:ascii="Times New Roman" w:hAnsi="Times New Roman"/>
          <w:b/>
          <w:sz w:val="28"/>
          <w:szCs w:val="28"/>
        </w:rPr>
      </w:pPr>
      <w:r>
        <w:rPr>
          <w:rFonts w:ascii="Times New Roman" w:hAnsi="Times New Roman"/>
          <w:sz w:val="28"/>
          <w:szCs w:val="28"/>
        </w:rPr>
        <w:t xml:space="preserve">                                            </w:t>
      </w:r>
      <w:r w:rsidRPr="00960768">
        <w:rPr>
          <w:rFonts w:ascii="Times New Roman" w:hAnsi="Times New Roman"/>
          <w:b/>
          <w:sz w:val="28"/>
          <w:szCs w:val="28"/>
        </w:rPr>
        <w:t>Соціальна підтримка</w:t>
      </w:r>
    </w:p>
    <w:p w:rsidR="00960768" w:rsidRDefault="00960768" w:rsidP="00AE412F">
      <w:pPr>
        <w:ind w:firstLine="709"/>
        <w:rPr>
          <w:rFonts w:ascii="Times New Roman" w:hAnsi="Times New Roman"/>
          <w:sz w:val="28"/>
          <w:szCs w:val="28"/>
        </w:rPr>
      </w:pPr>
    </w:p>
    <w:p w:rsidR="00594839" w:rsidRPr="00011238" w:rsidRDefault="00594839" w:rsidP="00AE412F">
      <w:pPr>
        <w:ind w:firstLine="709"/>
        <w:rPr>
          <w:rFonts w:ascii="Times New Roman" w:hAnsi="Times New Roman"/>
          <w:sz w:val="28"/>
          <w:szCs w:val="28"/>
        </w:rPr>
      </w:pPr>
      <w:r w:rsidRPr="00011238">
        <w:rPr>
          <w:rFonts w:ascii="Times New Roman" w:hAnsi="Times New Roman"/>
          <w:sz w:val="28"/>
          <w:szCs w:val="28"/>
        </w:rPr>
        <w:t xml:space="preserve">Пріоритетним напрямом діяльності Прилуцького міського центру соціальних служб для сім’ї, дітей та молоді є  надання соціальних сім’ям, дітям та молоді, які перебувають у складних життєвих обставинах і потребують сторонньої допомоги, у тому числі сімей учасників антитерористичної операції та членів їх сімей, сімей загиблих/померлих учасників АТО, внутрішньо переміщених осіб, а також, проведення заходів спрямованих на самореалізацію кожної дитини, кожної молодої людини, реалізації її інноваційного потенціалу в усіх сферах суспільного життя, навчанні навичкам самостійного життя, розвитку ступеня функціональної спроможності сім’ї, профілактика шкідливих звичок. </w:t>
      </w:r>
    </w:p>
    <w:p w:rsidR="00594839" w:rsidRPr="00011238" w:rsidRDefault="00496C1C">
      <w:pPr>
        <w:ind w:firstLine="709"/>
        <w:rPr>
          <w:rFonts w:ascii="Times New Roman" w:hAnsi="Times New Roman"/>
          <w:sz w:val="28"/>
          <w:szCs w:val="28"/>
        </w:rPr>
      </w:pPr>
      <w:r w:rsidRPr="00011238">
        <w:rPr>
          <w:rFonts w:ascii="Times New Roman" w:hAnsi="Times New Roman"/>
          <w:sz w:val="28"/>
          <w:szCs w:val="28"/>
        </w:rPr>
        <w:t>Станом на 12.10.2017</w:t>
      </w:r>
      <w:r w:rsidR="00594839" w:rsidRPr="00011238">
        <w:rPr>
          <w:rFonts w:ascii="Times New Roman" w:hAnsi="Times New Roman"/>
          <w:sz w:val="28"/>
          <w:szCs w:val="28"/>
        </w:rPr>
        <w:t xml:space="preserve"> року у</w:t>
      </w:r>
      <w:r w:rsidRPr="00011238">
        <w:rPr>
          <w:rFonts w:ascii="Times New Roman" w:hAnsi="Times New Roman"/>
          <w:sz w:val="28"/>
          <w:szCs w:val="28"/>
        </w:rPr>
        <w:t xml:space="preserve"> місті створено та функціонує 10</w:t>
      </w:r>
      <w:r w:rsidR="00594839" w:rsidRPr="00011238">
        <w:rPr>
          <w:rFonts w:ascii="Times New Roman" w:hAnsi="Times New Roman"/>
          <w:sz w:val="28"/>
          <w:szCs w:val="28"/>
        </w:rPr>
        <w:t xml:space="preserve"> пр</w:t>
      </w:r>
      <w:r w:rsidRPr="00011238">
        <w:rPr>
          <w:rFonts w:ascii="Times New Roman" w:hAnsi="Times New Roman"/>
          <w:sz w:val="28"/>
          <w:szCs w:val="28"/>
        </w:rPr>
        <w:t>ийомних сімей, де виховується 18</w:t>
      </w:r>
      <w:r w:rsidR="00594839" w:rsidRPr="00011238">
        <w:rPr>
          <w:rFonts w:ascii="Times New Roman" w:hAnsi="Times New Roman"/>
          <w:sz w:val="28"/>
          <w:szCs w:val="28"/>
        </w:rPr>
        <w:t xml:space="preserve"> дітей-сиріт та дітей, позбавлених батьківського піклування. Та</w:t>
      </w:r>
      <w:r w:rsidRPr="00011238">
        <w:rPr>
          <w:rFonts w:ascii="Times New Roman" w:hAnsi="Times New Roman"/>
          <w:sz w:val="28"/>
          <w:szCs w:val="28"/>
        </w:rPr>
        <w:t>кож у місті успішно функціонує 4</w:t>
      </w:r>
      <w:r w:rsidR="00594839" w:rsidRPr="00011238">
        <w:rPr>
          <w:rFonts w:ascii="Times New Roman" w:hAnsi="Times New Roman"/>
          <w:sz w:val="28"/>
          <w:szCs w:val="28"/>
        </w:rPr>
        <w:t xml:space="preserve"> дитячих будинки сімей</w:t>
      </w:r>
      <w:r w:rsidRPr="00011238">
        <w:rPr>
          <w:rFonts w:ascii="Times New Roman" w:hAnsi="Times New Roman"/>
          <w:sz w:val="28"/>
          <w:szCs w:val="28"/>
        </w:rPr>
        <w:t>ного типу, в яких виховується 27</w:t>
      </w:r>
      <w:r w:rsidR="00594839" w:rsidRPr="00011238">
        <w:rPr>
          <w:rFonts w:ascii="Times New Roman" w:hAnsi="Times New Roman"/>
          <w:sz w:val="28"/>
          <w:szCs w:val="28"/>
        </w:rPr>
        <w:t xml:space="preserve">  дитини вищезазначеної категорії. </w:t>
      </w:r>
      <w:r w:rsidR="00F96ADA" w:rsidRPr="00011238">
        <w:rPr>
          <w:rFonts w:ascii="Times New Roman" w:hAnsi="Times New Roman"/>
          <w:sz w:val="28"/>
          <w:szCs w:val="28"/>
        </w:rPr>
        <w:t>За 9 місяців 2017</w:t>
      </w:r>
      <w:r w:rsidR="00594839" w:rsidRPr="00011238">
        <w:rPr>
          <w:rFonts w:ascii="Times New Roman" w:hAnsi="Times New Roman"/>
          <w:sz w:val="28"/>
          <w:szCs w:val="28"/>
        </w:rPr>
        <w:t xml:space="preserve"> року 1 сім’я та 1 особа пройшли  навчання з питань створення ПС/ДБСТ.</w:t>
      </w:r>
    </w:p>
    <w:p w:rsidR="00594839" w:rsidRPr="00011238" w:rsidRDefault="00594839" w:rsidP="00496C1C">
      <w:pPr>
        <w:ind w:firstLine="709"/>
        <w:rPr>
          <w:rFonts w:ascii="Times New Roman" w:hAnsi="Times New Roman"/>
          <w:sz w:val="28"/>
          <w:szCs w:val="28"/>
        </w:rPr>
      </w:pPr>
      <w:r w:rsidRPr="00011238">
        <w:rPr>
          <w:rFonts w:ascii="Times New Roman" w:hAnsi="Times New Roman"/>
          <w:sz w:val="28"/>
          <w:szCs w:val="28"/>
        </w:rPr>
        <w:t>Центр постійно проводить просвітницько-профілактичні заходи щодо популяризації здорового способу життя, профілактики шкід</w:t>
      </w:r>
      <w:r w:rsidR="00496C1C" w:rsidRPr="00011238">
        <w:rPr>
          <w:rFonts w:ascii="Times New Roman" w:hAnsi="Times New Roman"/>
          <w:sz w:val="28"/>
          <w:szCs w:val="28"/>
        </w:rPr>
        <w:t xml:space="preserve">ливих звичок та ін. </w:t>
      </w:r>
      <w:r w:rsidR="00496C1C" w:rsidRPr="00011238">
        <w:rPr>
          <w:rFonts w:ascii="Times New Roman" w:hAnsi="Times New Roman"/>
          <w:sz w:val="28"/>
          <w:szCs w:val="28"/>
        </w:rPr>
        <w:lastRenderedPageBreak/>
        <w:t>Станом на 12.10.2017  проведено 165 заходів</w:t>
      </w:r>
      <w:r w:rsidRPr="00011238">
        <w:rPr>
          <w:rFonts w:ascii="Times New Roman" w:hAnsi="Times New Roman"/>
          <w:sz w:val="28"/>
          <w:szCs w:val="28"/>
        </w:rPr>
        <w:t xml:space="preserve"> </w:t>
      </w:r>
      <w:r w:rsidR="00496C1C" w:rsidRPr="00011238">
        <w:rPr>
          <w:rFonts w:ascii="Times New Roman" w:hAnsi="Times New Roman"/>
          <w:sz w:val="28"/>
          <w:szCs w:val="28"/>
        </w:rPr>
        <w:t>якими охоплено 3778 осіб, а саме</w:t>
      </w:r>
      <w:r w:rsidR="00496C1C" w:rsidRPr="00011238">
        <w:rPr>
          <w:rFonts w:ascii="Times New Roman" w:hAnsi="Times New Roman"/>
          <w:sz w:val="28"/>
          <w:szCs w:val="28"/>
          <w:lang w:val="en-US"/>
        </w:rPr>
        <w:t>:</w:t>
      </w:r>
      <w:r w:rsidR="00496C1C" w:rsidRPr="00011238">
        <w:rPr>
          <w:rFonts w:ascii="Times New Roman" w:hAnsi="Times New Roman"/>
          <w:sz w:val="28"/>
          <w:szCs w:val="28"/>
        </w:rPr>
        <w:t xml:space="preserve"> 57 заходів з питань ведення здорового способу життя, профілактики шкідливих звичок до яких залучено </w:t>
      </w:r>
      <w:r w:rsidR="00D36CA2" w:rsidRPr="00011238">
        <w:rPr>
          <w:rFonts w:ascii="Times New Roman" w:hAnsi="Times New Roman"/>
          <w:sz w:val="28"/>
          <w:szCs w:val="28"/>
        </w:rPr>
        <w:t>1276</w:t>
      </w:r>
      <w:r w:rsidRPr="00011238">
        <w:rPr>
          <w:rFonts w:ascii="Times New Roman" w:hAnsi="Times New Roman"/>
          <w:sz w:val="28"/>
          <w:szCs w:val="28"/>
        </w:rPr>
        <w:t xml:space="preserve"> учасників</w:t>
      </w:r>
      <w:r w:rsidR="00D36CA2" w:rsidRPr="00011238">
        <w:rPr>
          <w:rFonts w:ascii="Times New Roman" w:hAnsi="Times New Roman"/>
          <w:sz w:val="28"/>
          <w:szCs w:val="28"/>
        </w:rPr>
        <w:t>, 31 захід з питань профілактики насильства, жорстокого поводження у молодіжному середовищі та торгівлі людьми до яких залучено 1024 учасники, 19 заходів з правового виховання молоді до яких залучено 466 осіб, 9 заходів з метою популяризації у місті сімейних форм влаштування дітей-сиріт та дітей, позбавлених батьківського піклування до яких залучено 142 учасника, проведено 49 групових заходів соціального консультування якими охоплено 870 осіб.</w:t>
      </w:r>
      <w:r w:rsidRPr="00011238">
        <w:rPr>
          <w:rFonts w:ascii="Times New Roman" w:hAnsi="Times New Roman"/>
          <w:sz w:val="28"/>
          <w:szCs w:val="28"/>
        </w:rPr>
        <w:t xml:space="preserve"> </w:t>
      </w:r>
    </w:p>
    <w:p w:rsidR="005D7A6A" w:rsidRPr="00011238" w:rsidRDefault="005D7A6A" w:rsidP="00496C1C">
      <w:pPr>
        <w:ind w:firstLine="709"/>
        <w:rPr>
          <w:rFonts w:ascii="Times New Roman" w:hAnsi="Times New Roman"/>
          <w:sz w:val="28"/>
          <w:szCs w:val="28"/>
        </w:rPr>
      </w:pPr>
      <w:r w:rsidRPr="00011238">
        <w:rPr>
          <w:rFonts w:ascii="Times New Roman" w:hAnsi="Times New Roman"/>
          <w:sz w:val="28"/>
          <w:szCs w:val="28"/>
        </w:rPr>
        <w:t>Протягом звітного періоду проводились соціальні профілактичні заходи</w:t>
      </w:r>
      <w:r w:rsidRPr="00011238">
        <w:rPr>
          <w:rFonts w:ascii="Times New Roman" w:hAnsi="Times New Roman"/>
          <w:sz w:val="28"/>
          <w:szCs w:val="28"/>
          <w:lang w:val="en-US"/>
        </w:rPr>
        <w:t>:</w:t>
      </w:r>
      <w:r w:rsidRPr="00011238">
        <w:rPr>
          <w:rFonts w:ascii="Times New Roman" w:hAnsi="Times New Roman"/>
          <w:sz w:val="28"/>
          <w:szCs w:val="28"/>
        </w:rPr>
        <w:t xml:space="preserve"> до Всесвітнього дня здоров'я, до Всесвітнього дня без тютюну, до Дня пам'яті померлих від СНІДу, до Всесвітнього дня боротьби зі зловживанням наркотиками та їх незаконним обігом та ін..   </w:t>
      </w:r>
    </w:p>
    <w:p w:rsidR="00594839" w:rsidRPr="00011238" w:rsidRDefault="005033B9" w:rsidP="005033B9">
      <w:pPr>
        <w:ind w:firstLine="709"/>
        <w:rPr>
          <w:rFonts w:ascii="Times New Roman" w:hAnsi="Times New Roman"/>
          <w:sz w:val="28"/>
          <w:szCs w:val="28"/>
        </w:rPr>
      </w:pPr>
      <w:r>
        <w:rPr>
          <w:rFonts w:ascii="Times New Roman" w:hAnsi="Times New Roman"/>
          <w:noProof/>
          <w:sz w:val="28"/>
          <w:szCs w:val="28"/>
          <w:lang w:eastAsia="uk-UA"/>
        </w:rPr>
        <w:drawing>
          <wp:anchor distT="0" distB="0" distL="114935" distR="114935" simplePos="0" relativeHeight="251658752" behindDoc="1" locked="0" layoutInCell="1" allowOverlap="1">
            <wp:simplePos x="0" y="0"/>
            <wp:positionH relativeFrom="column">
              <wp:posOffset>-38299</wp:posOffset>
            </wp:positionH>
            <wp:positionV relativeFrom="paragraph">
              <wp:posOffset>7990</wp:posOffset>
            </wp:positionV>
            <wp:extent cx="2928866" cy="2197289"/>
            <wp:effectExtent l="19050" t="0" r="4834" b="0"/>
            <wp:wrapSquare wrapText="bothSides"/>
            <wp:docPr id="2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2928866" cy="2197289"/>
                    </a:xfrm>
                    <a:prstGeom prst="rect">
                      <a:avLst/>
                    </a:prstGeom>
                    <a:solidFill>
                      <a:srgbClr val="FFFFFF"/>
                    </a:solidFill>
                    <a:ln w="9525">
                      <a:noFill/>
                      <a:miter lim="800000"/>
                      <a:headEnd/>
                      <a:tailEnd/>
                    </a:ln>
                  </pic:spPr>
                </pic:pic>
              </a:graphicData>
            </a:graphic>
          </wp:anchor>
        </w:drawing>
      </w:r>
      <w:r w:rsidR="00594839" w:rsidRPr="00011238">
        <w:rPr>
          <w:rFonts w:ascii="Times New Roman" w:hAnsi="Times New Roman"/>
          <w:sz w:val="28"/>
          <w:szCs w:val="28"/>
        </w:rPr>
        <w:t>З метою попередження насил</w:t>
      </w:r>
      <w:r w:rsidR="005D7A6A" w:rsidRPr="00011238">
        <w:rPr>
          <w:rFonts w:ascii="Times New Roman" w:hAnsi="Times New Roman"/>
          <w:sz w:val="28"/>
          <w:szCs w:val="28"/>
        </w:rPr>
        <w:t>ьства в сім’ї 3</w:t>
      </w:r>
      <w:r w:rsidR="00594839" w:rsidRPr="00011238">
        <w:rPr>
          <w:rFonts w:ascii="Times New Roman" w:hAnsi="Times New Roman"/>
          <w:sz w:val="28"/>
          <w:szCs w:val="28"/>
        </w:rPr>
        <w:t xml:space="preserve"> особам (з них 1 неповнолітня), які постраждали від насильства в сім’ї надавались соціальні  послуги. В рамках Всеукраїнської акції «16 днів протидії гендерного насильства» проводяться профілактичні заходи в загальноосвітніх навчальних закладах та навчальних закладах міста І-ІІ рівнів акредитації, проводиться анкетування учнівської та студентської молоді щодо їх обізнаності з проблем насильства і торгівлі людьми. </w:t>
      </w:r>
    </w:p>
    <w:p w:rsidR="00160A90" w:rsidRDefault="00DD1E13">
      <w:pPr>
        <w:ind w:firstLine="709"/>
        <w:rPr>
          <w:rFonts w:ascii="Times New Roman" w:hAnsi="Times New Roman"/>
          <w:sz w:val="28"/>
          <w:szCs w:val="28"/>
        </w:rPr>
      </w:pPr>
      <w:r w:rsidRPr="00011238">
        <w:rPr>
          <w:rFonts w:ascii="Times New Roman" w:hAnsi="Times New Roman"/>
          <w:sz w:val="28"/>
          <w:szCs w:val="28"/>
        </w:rPr>
        <w:t xml:space="preserve">З </w:t>
      </w:r>
      <w:r w:rsidR="00594839" w:rsidRPr="00011238">
        <w:rPr>
          <w:rFonts w:ascii="Times New Roman" w:hAnsi="Times New Roman"/>
          <w:sz w:val="28"/>
          <w:szCs w:val="28"/>
        </w:rPr>
        <w:t>метою вирішення соціально-побутових пробле</w:t>
      </w:r>
      <w:r w:rsidR="005D7A6A" w:rsidRPr="00011238">
        <w:rPr>
          <w:rFonts w:ascii="Times New Roman" w:hAnsi="Times New Roman"/>
          <w:sz w:val="28"/>
          <w:szCs w:val="28"/>
        </w:rPr>
        <w:t>м сімей протягом  9 місяців 2017</w:t>
      </w:r>
      <w:r w:rsidR="00594839" w:rsidRPr="00011238">
        <w:rPr>
          <w:rFonts w:ascii="Times New Roman" w:hAnsi="Times New Roman"/>
          <w:sz w:val="28"/>
          <w:szCs w:val="28"/>
        </w:rPr>
        <w:t xml:space="preserve"> року на соціальному супроводі с</w:t>
      </w:r>
      <w:r w:rsidR="005D7A6A" w:rsidRPr="00011238">
        <w:rPr>
          <w:rFonts w:ascii="Times New Roman" w:hAnsi="Times New Roman"/>
          <w:sz w:val="28"/>
          <w:szCs w:val="28"/>
        </w:rPr>
        <w:t xml:space="preserve">пеціалістів центру перебувало 59 сімей, в яких виховується </w:t>
      </w:r>
      <w:r w:rsidR="00EE4C9C" w:rsidRPr="00011238">
        <w:rPr>
          <w:rFonts w:ascii="Times New Roman" w:hAnsi="Times New Roman"/>
          <w:sz w:val="28"/>
          <w:szCs w:val="28"/>
        </w:rPr>
        <w:t>60</w:t>
      </w:r>
      <w:r w:rsidR="00594839" w:rsidRPr="00011238">
        <w:rPr>
          <w:rFonts w:ascii="Times New Roman" w:hAnsi="Times New Roman"/>
          <w:sz w:val="28"/>
          <w:szCs w:val="28"/>
        </w:rPr>
        <w:t xml:space="preserve"> дітей, як таких, що перебувають у складних ж</w:t>
      </w:r>
      <w:r w:rsidR="00EE4C9C" w:rsidRPr="00011238">
        <w:rPr>
          <w:rFonts w:ascii="Times New Roman" w:hAnsi="Times New Roman"/>
          <w:sz w:val="28"/>
          <w:szCs w:val="28"/>
        </w:rPr>
        <w:t xml:space="preserve">иттєвих обставинах. </w:t>
      </w:r>
    </w:p>
    <w:p w:rsidR="00594839" w:rsidRPr="00011238" w:rsidRDefault="00EE4C9C">
      <w:pPr>
        <w:ind w:firstLine="709"/>
        <w:rPr>
          <w:rFonts w:ascii="Times New Roman" w:hAnsi="Times New Roman"/>
          <w:sz w:val="28"/>
          <w:szCs w:val="28"/>
        </w:rPr>
      </w:pPr>
      <w:r w:rsidRPr="00011238">
        <w:rPr>
          <w:rFonts w:ascii="Times New Roman" w:hAnsi="Times New Roman"/>
          <w:sz w:val="28"/>
          <w:szCs w:val="28"/>
        </w:rPr>
        <w:t>Станом на 12</w:t>
      </w:r>
      <w:r w:rsidR="009C392A">
        <w:rPr>
          <w:rFonts w:ascii="Times New Roman" w:hAnsi="Times New Roman"/>
          <w:sz w:val="28"/>
          <w:szCs w:val="28"/>
        </w:rPr>
        <w:t>.10.2017</w:t>
      </w:r>
      <w:r w:rsidR="00594839" w:rsidRPr="00011238">
        <w:rPr>
          <w:rFonts w:ascii="Times New Roman" w:hAnsi="Times New Roman"/>
          <w:sz w:val="28"/>
          <w:szCs w:val="28"/>
        </w:rPr>
        <w:t xml:space="preserve"> рок</w:t>
      </w:r>
      <w:r w:rsidRPr="00011238">
        <w:rPr>
          <w:rFonts w:ascii="Times New Roman" w:hAnsi="Times New Roman"/>
          <w:sz w:val="28"/>
          <w:szCs w:val="28"/>
        </w:rPr>
        <w:t>у на обліку Центру перебуває 93</w:t>
      </w:r>
      <w:r w:rsidR="00594839" w:rsidRPr="00011238">
        <w:rPr>
          <w:rFonts w:ascii="Times New Roman" w:hAnsi="Times New Roman"/>
          <w:sz w:val="28"/>
          <w:szCs w:val="28"/>
        </w:rPr>
        <w:t xml:space="preserve"> сімей (у яких виховується </w:t>
      </w:r>
      <w:r w:rsidRPr="00011238">
        <w:rPr>
          <w:rFonts w:ascii="Times New Roman" w:hAnsi="Times New Roman"/>
          <w:sz w:val="28"/>
          <w:szCs w:val="28"/>
        </w:rPr>
        <w:t>97</w:t>
      </w:r>
      <w:r w:rsidR="00594839" w:rsidRPr="00011238">
        <w:rPr>
          <w:rFonts w:ascii="Times New Roman" w:hAnsi="Times New Roman"/>
          <w:sz w:val="28"/>
          <w:szCs w:val="28"/>
        </w:rPr>
        <w:t xml:space="preserve"> дітей) у складних життєвих обставинах. Протя</w:t>
      </w:r>
      <w:r w:rsidRPr="00011238">
        <w:rPr>
          <w:rFonts w:ascii="Times New Roman" w:hAnsi="Times New Roman"/>
          <w:sz w:val="28"/>
          <w:szCs w:val="28"/>
        </w:rPr>
        <w:t>гом звітного періоду виявлено 38</w:t>
      </w:r>
      <w:r w:rsidR="00594839" w:rsidRPr="00011238">
        <w:rPr>
          <w:rFonts w:ascii="Times New Roman" w:hAnsi="Times New Roman"/>
          <w:sz w:val="28"/>
          <w:szCs w:val="28"/>
        </w:rPr>
        <w:t xml:space="preserve"> сім’ї, що перебувають у складних життєвих обставинах. </w:t>
      </w:r>
    </w:p>
    <w:p w:rsidR="00594839" w:rsidRPr="00011238" w:rsidRDefault="00EE4C9C" w:rsidP="00DD1E13">
      <w:pPr>
        <w:ind w:firstLine="709"/>
        <w:rPr>
          <w:rFonts w:ascii="Times New Roman" w:hAnsi="Times New Roman"/>
          <w:sz w:val="28"/>
          <w:szCs w:val="28"/>
        </w:rPr>
      </w:pPr>
      <w:r w:rsidRPr="00011238">
        <w:rPr>
          <w:rFonts w:ascii="Times New Roman" w:hAnsi="Times New Roman"/>
          <w:sz w:val="28"/>
          <w:szCs w:val="28"/>
        </w:rPr>
        <w:t>У звітному періоді</w:t>
      </w:r>
      <w:r w:rsidR="00594839" w:rsidRPr="00011238">
        <w:rPr>
          <w:rFonts w:ascii="Times New Roman" w:hAnsi="Times New Roman"/>
          <w:sz w:val="28"/>
          <w:szCs w:val="28"/>
        </w:rPr>
        <w:t xml:space="preserve"> соціальною роботою охоплено:</w:t>
      </w:r>
    </w:p>
    <w:p w:rsidR="00594839" w:rsidRPr="00011238" w:rsidRDefault="00EE4C9C" w:rsidP="00BC764D">
      <w:pPr>
        <w:numPr>
          <w:ilvl w:val="0"/>
          <w:numId w:val="38"/>
        </w:numPr>
        <w:tabs>
          <w:tab w:val="clear" w:pos="0"/>
          <w:tab w:val="num" w:pos="851"/>
        </w:tabs>
        <w:ind w:left="851" w:hanging="851"/>
        <w:rPr>
          <w:rFonts w:ascii="Times New Roman" w:hAnsi="Times New Roman"/>
          <w:sz w:val="28"/>
          <w:szCs w:val="28"/>
        </w:rPr>
      </w:pPr>
      <w:r w:rsidRPr="00011238">
        <w:rPr>
          <w:rFonts w:ascii="Times New Roman" w:hAnsi="Times New Roman"/>
          <w:sz w:val="28"/>
          <w:szCs w:val="28"/>
        </w:rPr>
        <w:t xml:space="preserve"> 73 опікунських сімей (78</w:t>
      </w:r>
      <w:r w:rsidR="00594839" w:rsidRPr="00011238">
        <w:rPr>
          <w:rFonts w:ascii="Times New Roman" w:hAnsi="Times New Roman"/>
          <w:sz w:val="28"/>
          <w:szCs w:val="28"/>
        </w:rPr>
        <w:t xml:space="preserve"> дітей);</w:t>
      </w:r>
    </w:p>
    <w:p w:rsidR="00594839" w:rsidRPr="00011238" w:rsidRDefault="00EE4C9C" w:rsidP="00BC764D">
      <w:pPr>
        <w:numPr>
          <w:ilvl w:val="0"/>
          <w:numId w:val="38"/>
        </w:numPr>
        <w:tabs>
          <w:tab w:val="left" w:pos="851"/>
        </w:tabs>
        <w:ind w:left="0" w:firstLine="0"/>
        <w:rPr>
          <w:rFonts w:ascii="Times New Roman" w:hAnsi="Times New Roman"/>
          <w:sz w:val="28"/>
          <w:szCs w:val="28"/>
        </w:rPr>
      </w:pPr>
      <w:r w:rsidRPr="00011238">
        <w:rPr>
          <w:rFonts w:ascii="Times New Roman" w:hAnsi="Times New Roman"/>
          <w:sz w:val="28"/>
          <w:szCs w:val="28"/>
        </w:rPr>
        <w:t>7</w:t>
      </w:r>
      <w:r w:rsidR="00594839" w:rsidRPr="00011238">
        <w:rPr>
          <w:rFonts w:ascii="Times New Roman" w:hAnsi="Times New Roman"/>
          <w:sz w:val="28"/>
          <w:szCs w:val="28"/>
        </w:rPr>
        <w:t>2 особи з числа дітей-сиріт та дітей позбавлених батьківського піклування</w:t>
      </w:r>
    </w:p>
    <w:p w:rsidR="00594839" w:rsidRPr="00011238" w:rsidRDefault="00EE4C9C" w:rsidP="00BC764D">
      <w:pPr>
        <w:numPr>
          <w:ilvl w:val="0"/>
          <w:numId w:val="38"/>
        </w:numPr>
        <w:tabs>
          <w:tab w:val="clear" w:pos="0"/>
          <w:tab w:val="left" w:pos="-284"/>
          <w:tab w:val="num" w:pos="851"/>
        </w:tabs>
        <w:ind w:hanging="720"/>
        <w:rPr>
          <w:rFonts w:ascii="Times New Roman" w:hAnsi="Times New Roman"/>
          <w:sz w:val="28"/>
          <w:szCs w:val="28"/>
        </w:rPr>
      </w:pPr>
      <w:r w:rsidRPr="00011238">
        <w:rPr>
          <w:rFonts w:ascii="Times New Roman" w:hAnsi="Times New Roman"/>
          <w:sz w:val="28"/>
          <w:szCs w:val="28"/>
        </w:rPr>
        <w:t>39</w:t>
      </w:r>
      <w:r w:rsidR="00594839" w:rsidRPr="00011238">
        <w:rPr>
          <w:rFonts w:ascii="Times New Roman" w:hAnsi="Times New Roman"/>
          <w:sz w:val="28"/>
          <w:szCs w:val="28"/>
        </w:rPr>
        <w:t xml:space="preserve"> сімей внутрішньо переміщених осіб,</w:t>
      </w:r>
    </w:p>
    <w:p w:rsidR="00594839" w:rsidRPr="00011238" w:rsidRDefault="00EE4C9C" w:rsidP="00BC764D">
      <w:pPr>
        <w:numPr>
          <w:ilvl w:val="0"/>
          <w:numId w:val="38"/>
        </w:numPr>
        <w:tabs>
          <w:tab w:val="left" w:pos="851"/>
        </w:tabs>
        <w:ind w:left="0" w:firstLine="0"/>
        <w:rPr>
          <w:rFonts w:ascii="Times New Roman" w:hAnsi="Times New Roman"/>
          <w:sz w:val="28"/>
          <w:szCs w:val="28"/>
        </w:rPr>
      </w:pPr>
      <w:r w:rsidRPr="00011238">
        <w:rPr>
          <w:rFonts w:ascii="Times New Roman" w:hAnsi="Times New Roman"/>
          <w:sz w:val="28"/>
          <w:szCs w:val="28"/>
        </w:rPr>
        <w:t>103 особи</w:t>
      </w:r>
      <w:r w:rsidR="00594839" w:rsidRPr="00011238">
        <w:rPr>
          <w:rFonts w:ascii="Times New Roman" w:hAnsi="Times New Roman"/>
          <w:sz w:val="28"/>
          <w:szCs w:val="28"/>
        </w:rPr>
        <w:t>, які перебувають у конфлікті з законом (вихованці Прилуцької виховної колонії, засуджені до покарання без позбавлення волі, звільнених від відбування покарань).</w:t>
      </w:r>
    </w:p>
    <w:p w:rsidR="00EE4C9C" w:rsidRPr="00011238" w:rsidRDefault="00EE4C9C">
      <w:pPr>
        <w:ind w:firstLine="851"/>
        <w:rPr>
          <w:rFonts w:ascii="Times New Roman" w:hAnsi="Times New Roman"/>
          <w:sz w:val="28"/>
          <w:szCs w:val="28"/>
        </w:rPr>
      </w:pPr>
      <w:r w:rsidRPr="00011238">
        <w:rPr>
          <w:rFonts w:ascii="Times New Roman" w:hAnsi="Times New Roman"/>
          <w:sz w:val="28"/>
          <w:szCs w:val="28"/>
        </w:rPr>
        <w:t>З метою формування позитивного іміджу сім'ї, пропагування сімейних форм виховання дітей у червні 2017 року Прилуцьким міським центром соціальних служб для сім'ї, дітей та молоді разом з членами дитячих будинків сімейного типу та прийомних сімей міста було реалізовано спільний проект "Моя країна – Україна"</w:t>
      </w:r>
      <w:r w:rsidR="00F66734" w:rsidRPr="00011238">
        <w:rPr>
          <w:rFonts w:ascii="Times New Roman" w:hAnsi="Times New Roman"/>
          <w:sz w:val="28"/>
          <w:szCs w:val="28"/>
        </w:rPr>
        <w:t>.</w:t>
      </w:r>
    </w:p>
    <w:p w:rsidR="00594839" w:rsidRPr="00011238" w:rsidRDefault="00594839">
      <w:pPr>
        <w:ind w:firstLine="851"/>
        <w:rPr>
          <w:rFonts w:ascii="Times New Roman" w:hAnsi="Times New Roman"/>
          <w:sz w:val="28"/>
          <w:szCs w:val="28"/>
        </w:rPr>
      </w:pPr>
      <w:r w:rsidRPr="00011238">
        <w:rPr>
          <w:rFonts w:ascii="Times New Roman" w:hAnsi="Times New Roman"/>
          <w:sz w:val="28"/>
          <w:szCs w:val="28"/>
        </w:rPr>
        <w:lastRenderedPageBreak/>
        <w:t>Соціально-психологічна реабілітація дітей та молоді з особливими потребами  спрямована на надання індивідуальних та групових послу</w:t>
      </w:r>
      <w:r w:rsidR="00F66734" w:rsidRPr="00011238">
        <w:rPr>
          <w:rFonts w:ascii="Times New Roman" w:hAnsi="Times New Roman"/>
          <w:sz w:val="28"/>
          <w:szCs w:val="28"/>
        </w:rPr>
        <w:t xml:space="preserve">г. Соціальними  послугами у 2017р.  було охоплено 44 дитини з особливими потребами та 22 особи з обмеженими можливостями. </w:t>
      </w:r>
      <w:r w:rsidRPr="00011238">
        <w:rPr>
          <w:rFonts w:ascii="Times New Roman" w:hAnsi="Times New Roman"/>
          <w:sz w:val="28"/>
          <w:szCs w:val="28"/>
        </w:rPr>
        <w:t xml:space="preserve">На базі Центру працює  Клубне об’єднання дітей та молоді з особливими потребами, в рамках якого проводилася робота щодо  організації дозвілля, розкриття творчих можливостей та здібностей, розширення кола спілкування та з метою реабілітації, соціалізації та адаптації в суспільстві. Постійно проводилися різні за видами соціальні акції та заходи. </w:t>
      </w:r>
    </w:p>
    <w:p w:rsidR="00594839" w:rsidRPr="00011238" w:rsidRDefault="00F66734">
      <w:pPr>
        <w:ind w:firstLine="851"/>
        <w:rPr>
          <w:rFonts w:ascii="Times New Roman" w:hAnsi="Times New Roman"/>
          <w:sz w:val="28"/>
          <w:szCs w:val="28"/>
        </w:rPr>
      </w:pPr>
      <w:r w:rsidRPr="00011238">
        <w:rPr>
          <w:rFonts w:ascii="Times New Roman" w:hAnsi="Times New Roman"/>
          <w:sz w:val="28"/>
          <w:szCs w:val="28"/>
        </w:rPr>
        <w:t>У 2017</w:t>
      </w:r>
      <w:r w:rsidR="00594839" w:rsidRPr="00011238">
        <w:rPr>
          <w:rFonts w:ascii="Times New Roman" w:hAnsi="Times New Roman"/>
          <w:sz w:val="28"/>
          <w:szCs w:val="28"/>
        </w:rPr>
        <w:t xml:space="preserve"> році Центром проведено 1</w:t>
      </w:r>
      <w:r w:rsidRPr="00011238">
        <w:rPr>
          <w:rFonts w:ascii="Times New Roman" w:hAnsi="Times New Roman"/>
          <w:sz w:val="28"/>
          <w:szCs w:val="28"/>
        </w:rPr>
        <w:t>23 перевірки</w:t>
      </w:r>
      <w:r w:rsidR="00594839" w:rsidRPr="00011238">
        <w:rPr>
          <w:rFonts w:ascii="Times New Roman" w:hAnsi="Times New Roman"/>
          <w:sz w:val="28"/>
          <w:szCs w:val="28"/>
        </w:rPr>
        <w:t xml:space="preserve"> цільового використання коштів при народженні дитини.</w:t>
      </w:r>
      <w:r w:rsidRPr="00011238">
        <w:rPr>
          <w:rFonts w:ascii="Times New Roman" w:hAnsi="Times New Roman"/>
          <w:sz w:val="28"/>
          <w:szCs w:val="28"/>
        </w:rPr>
        <w:t xml:space="preserve"> Фактів </w:t>
      </w:r>
      <w:r w:rsidR="00594839" w:rsidRPr="00011238">
        <w:rPr>
          <w:rFonts w:ascii="Times New Roman" w:hAnsi="Times New Roman"/>
          <w:sz w:val="28"/>
          <w:szCs w:val="28"/>
        </w:rPr>
        <w:t xml:space="preserve"> </w:t>
      </w:r>
      <w:r w:rsidRPr="00011238">
        <w:rPr>
          <w:rFonts w:ascii="Times New Roman" w:hAnsi="Times New Roman"/>
          <w:sz w:val="28"/>
          <w:szCs w:val="28"/>
        </w:rPr>
        <w:t>неналежного використання коштів не виявлено.</w:t>
      </w:r>
    </w:p>
    <w:p w:rsidR="00594839" w:rsidRPr="00011238" w:rsidRDefault="00F66734">
      <w:pPr>
        <w:ind w:firstLine="851"/>
        <w:rPr>
          <w:rFonts w:ascii="Times New Roman" w:hAnsi="Times New Roman"/>
          <w:sz w:val="28"/>
          <w:szCs w:val="28"/>
        </w:rPr>
      </w:pPr>
      <w:r w:rsidRPr="00011238">
        <w:rPr>
          <w:rFonts w:ascii="Times New Roman" w:hAnsi="Times New Roman"/>
          <w:sz w:val="28"/>
          <w:szCs w:val="28"/>
        </w:rPr>
        <w:t>При Прилуцькому</w:t>
      </w:r>
      <w:r w:rsidR="00594839" w:rsidRPr="00011238">
        <w:rPr>
          <w:rFonts w:ascii="Times New Roman" w:hAnsi="Times New Roman"/>
          <w:sz w:val="28"/>
          <w:szCs w:val="28"/>
        </w:rPr>
        <w:t xml:space="preserve"> міського центру соціальних служб</w:t>
      </w:r>
      <w:r w:rsidRPr="00011238">
        <w:rPr>
          <w:rFonts w:ascii="Times New Roman" w:hAnsi="Times New Roman"/>
          <w:sz w:val="28"/>
          <w:szCs w:val="28"/>
        </w:rPr>
        <w:t xml:space="preserve"> для сім'ї, дітей та молоді працює</w:t>
      </w:r>
      <w:r w:rsidR="00594839" w:rsidRPr="00011238">
        <w:rPr>
          <w:rFonts w:ascii="Times New Roman" w:hAnsi="Times New Roman"/>
          <w:sz w:val="28"/>
          <w:szCs w:val="28"/>
        </w:rPr>
        <w:t xml:space="preserve"> </w:t>
      </w:r>
      <w:r w:rsidRPr="00011238">
        <w:rPr>
          <w:rFonts w:ascii="Times New Roman" w:hAnsi="Times New Roman"/>
          <w:sz w:val="28"/>
          <w:szCs w:val="28"/>
        </w:rPr>
        <w:t>"</w:t>
      </w:r>
      <w:r w:rsidR="00594839" w:rsidRPr="00011238">
        <w:rPr>
          <w:rFonts w:ascii="Times New Roman" w:hAnsi="Times New Roman"/>
          <w:sz w:val="28"/>
          <w:szCs w:val="28"/>
        </w:rPr>
        <w:t>Центр допомоги учасникам АТО та членам їх сімей</w:t>
      </w:r>
      <w:r w:rsidRPr="00011238">
        <w:rPr>
          <w:rFonts w:ascii="Times New Roman" w:hAnsi="Times New Roman"/>
          <w:sz w:val="28"/>
          <w:szCs w:val="28"/>
        </w:rPr>
        <w:t>" на базі якого функціонує спортивний зал, кабінет психологічного розвантаження, кабінет сенсорної деривації (з флоат-камерою), надаються  соціальні та юридичні послуги</w:t>
      </w:r>
      <w:r w:rsidR="00594839" w:rsidRPr="00011238">
        <w:rPr>
          <w:rFonts w:ascii="Times New Roman" w:hAnsi="Times New Roman"/>
          <w:sz w:val="28"/>
          <w:szCs w:val="28"/>
        </w:rPr>
        <w:t xml:space="preserve">. </w:t>
      </w:r>
      <w:r w:rsidRPr="00011238">
        <w:rPr>
          <w:rFonts w:ascii="Times New Roman" w:hAnsi="Times New Roman"/>
          <w:sz w:val="28"/>
          <w:szCs w:val="28"/>
        </w:rPr>
        <w:t>За авторською програмою Прилуцького МЦСССДМ проводиться 10-денний курс психологічної реабілітації учасників АТО "Життя після АТО". Станом на 12.10.2017</w:t>
      </w:r>
      <w:r w:rsidR="00594839" w:rsidRPr="00011238">
        <w:rPr>
          <w:rFonts w:ascii="Times New Roman" w:hAnsi="Times New Roman"/>
          <w:sz w:val="28"/>
          <w:szCs w:val="28"/>
        </w:rPr>
        <w:t xml:space="preserve"> року</w:t>
      </w:r>
      <w:r w:rsidRPr="00011238">
        <w:rPr>
          <w:rFonts w:ascii="Times New Roman" w:hAnsi="Times New Roman"/>
          <w:sz w:val="28"/>
          <w:szCs w:val="28"/>
        </w:rPr>
        <w:t xml:space="preserve"> соціальною роботою охоплено 272</w:t>
      </w:r>
      <w:r w:rsidR="00594839" w:rsidRPr="00011238">
        <w:rPr>
          <w:rFonts w:ascii="Times New Roman" w:hAnsi="Times New Roman"/>
          <w:sz w:val="28"/>
          <w:szCs w:val="28"/>
        </w:rPr>
        <w:t xml:space="preserve">  учасники антитерористичної операції та членів їх сімей.</w:t>
      </w:r>
    </w:p>
    <w:p w:rsidR="00594839" w:rsidRPr="00011238" w:rsidRDefault="00594839" w:rsidP="00427A90">
      <w:pPr>
        <w:ind w:firstLine="851"/>
        <w:rPr>
          <w:rFonts w:ascii="Times New Roman" w:hAnsi="Times New Roman"/>
          <w:sz w:val="28"/>
          <w:szCs w:val="28"/>
        </w:rPr>
      </w:pPr>
      <w:r w:rsidRPr="00011238">
        <w:rPr>
          <w:rFonts w:ascii="Times New Roman" w:hAnsi="Times New Roman"/>
          <w:sz w:val="28"/>
          <w:szCs w:val="28"/>
        </w:rPr>
        <w:t xml:space="preserve">За сприяння Центру у </w:t>
      </w:r>
      <w:r w:rsidR="0048620F" w:rsidRPr="00011238">
        <w:rPr>
          <w:rFonts w:ascii="Times New Roman" w:hAnsi="Times New Roman"/>
          <w:sz w:val="28"/>
          <w:szCs w:val="28"/>
        </w:rPr>
        <w:t>липні 2017 року 5</w:t>
      </w:r>
      <w:r w:rsidRPr="00011238">
        <w:rPr>
          <w:rFonts w:ascii="Times New Roman" w:hAnsi="Times New Roman"/>
          <w:sz w:val="28"/>
          <w:szCs w:val="28"/>
        </w:rPr>
        <w:t xml:space="preserve"> дітей </w:t>
      </w:r>
      <w:r w:rsidR="0048620F" w:rsidRPr="00011238">
        <w:rPr>
          <w:rFonts w:ascii="Times New Roman" w:hAnsi="Times New Roman"/>
          <w:sz w:val="28"/>
          <w:szCs w:val="28"/>
        </w:rPr>
        <w:t xml:space="preserve">із сімей, які є утримувачами послуг Центру їздили на відпочинок до Польщі у рамках Проекту польсько-українського обміну. </w:t>
      </w:r>
    </w:p>
    <w:p w:rsidR="00900482" w:rsidRDefault="00900482">
      <w:pPr>
        <w:ind w:firstLine="708"/>
        <w:rPr>
          <w:rFonts w:ascii="Times New Roman" w:hAnsi="Times New Roman"/>
          <w:sz w:val="28"/>
          <w:szCs w:val="28"/>
        </w:rPr>
      </w:pPr>
    </w:p>
    <w:p w:rsidR="00900482" w:rsidRPr="00900482" w:rsidRDefault="00900482">
      <w:pPr>
        <w:ind w:firstLine="708"/>
        <w:rPr>
          <w:rFonts w:ascii="Times New Roman" w:hAnsi="Times New Roman"/>
          <w:b/>
          <w:sz w:val="28"/>
          <w:szCs w:val="28"/>
        </w:rPr>
      </w:pPr>
      <w:r w:rsidRPr="00900482">
        <w:rPr>
          <w:rFonts w:ascii="Times New Roman" w:hAnsi="Times New Roman"/>
          <w:b/>
          <w:sz w:val="28"/>
          <w:szCs w:val="28"/>
        </w:rPr>
        <w:t xml:space="preserve">                                                     Культура</w:t>
      </w:r>
    </w:p>
    <w:p w:rsidR="00900482" w:rsidRPr="00900482" w:rsidRDefault="00900482">
      <w:pPr>
        <w:ind w:firstLine="708"/>
        <w:rPr>
          <w:rFonts w:ascii="Times New Roman" w:hAnsi="Times New Roman"/>
          <w:b/>
          <w:sz w:val="28"/>
          <w:szCs w:val="28"/>
        </w:rPr>
      </w:pPr>
    </w:p>
    <w:p w:rsidR="00594839" w:rsidRPr="00011238" w:rsidRDefault="00594839">
      <w:pPr>
        <w:ind w:firstLine="708"/>
        <w:rPr>
          <w:rFonts w:ascii="Times New Roman" w:hAnsi="Times New Roman"/>
          <w:sz w:val="28"/>
          <w:szCs w:val="28"/>
        </w:rPr>
      </w:pPr>
      <w:r w:rsidRPr="00011238">
        <w:rPr>
          <w:rFonts w:ascii="Times New Roman" w:hAnsi="Times New Roman"/>
          <w:sz w:val="28"/>
          <w:szCs w:val="28"/>
        </w:rPr>
        <w:t>На території міста функціонує 9 закладів культури, з них: 5 бібліотек, міський Будинок культури з філією, краєзнавчий музей з філією, 2 школи естетичного виховання: дитяча музична школа та школа мистецтв.</w:t>
      </w:r>
    </w:p>
    <w:p w:rsidR="009D02FF" w:rsidRPr="00011238" w:rsidRDefault="00594839">
      <w:pPr>
        <w:pStyle w:val="ac"/>
        <w:ind w:right="0"/>
        <w:jc w:val="both"/>
        <w:rPr>
          <w:szCs w:val="28"/>
        </w:rPr>
      </w:pPr>
      <w:r w:rsidRPr="00011238">
        <w:rPr>
          <w:szCs w:val="28"/>
        </w:rPr>
        <w:tab/>
        <w:t>Відділом культури і туризму міської ради здійснена робота з реалізації першочергових та перспективних заходів, спрямованих на створення належних умов для підвищення рівня розвитку культурної інфраструктури міста, належного задоволення культурних та духовних потреб мешканців міста, пропаганди православного християнського способу життя, популяризації туристичної інфраструктури міста.</w:t>
      </w:r>
    </w:p>
    <w:p w:rsidR="00594839" w:rsidRPr="00011238" w:rsidRDefault="00CD0A29">
      <w:pPr>
        <w:pStyle w:val="ac"/>
        <w:ind w:right="0"/>
        <w:jc w:val="both"/>
        <w:rPr>
          <w:szCs w:val="28"/>
        </w:rPr>
      </w:pPr>
      <w:r>
        <w:rPr>
          <w:noProof/>
          <w:szCs w:val="28"/>
          <w:lang w:eastAsia="uk-UA"/>
        </w:rPr>
        <w:drawing>
          <wp:anchor distT="0" distB="0" distL="114300" distR="114300" simplePos="0" relativeHeight="251671040" behindDoc="1" locked="0" layoutInCell="1" allowOverlap="1">
            <wp:simplePos x="0" y="0"/>
            <wp:positionH relativeFrom="column">
              <wp:posOffset>15875</wp:posOffset>
            </wp:positionH>
            <wp:positionV relativeFrom="paragraph">
              <wp:posOffset>100965</wp:posOffset>
            </wp:positionV>
            <wp:extent cx="3155315" cy="2195830"/>
            <wp:effectExtent l="19050" t="0" r="6985" b="0"/>
            <wp:wrapTight wrapText="bothSides">
              <wp:wrapPolygon edited="0">
                <wp:start x="-130" y="0"/>
                <wp:lineTo x="-130" y="21363"/>
                <wp:lineTo x="21648" y="21363"/>
                <wp:lineTo x="21648" y="0"/>
                <wp:lineTo x="-130" y="0"/>
              </wp:wrapPolygon>
            </wp:wrapTight>
            <wp:docPr id="20" name="Рисунок 20" descr="150634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506349654"/>
                    <pic:cNvPicPr>
                      <a:picLocks noChangeAspect="1" noChangeArrowheads="1"/>
                    </pic:cNvPicPr>
                  </pic:nvPicPr>
                  <pic:blipFill>
                    <a:blip r:embed="rId32" cstate="print"/>
                    <a:srcRect/>
                    <a:stretch>
                      <a:fillRect/>
                    </a:stretch>
                  </pic:blipFill>
                  <pic:spPr bwMode="auto">
                    <a:xfrm>
                      <a:off x="0" y="0"/>
                      <a:ext cx="3155315" cy="2195830"/>
                    </a:xfrm>
                    <a:prstGeom prst="rect">
                      <a:avLst/>
                    </a:prstGeom>
                    <a:noFill/>
                    <a:ln w="9525">
                      <a:noFill/>
                      <a:miter lim="800000"/>
                      <a:headEnd/>
                      <a:tailEnd/>
                    </a:ln>
                  </pic:spPr>
                </pic:pic>
              </a:graphicData>
            </a:graphic>
          </wp:anchor>
        </w:drawing>
      </w:r>
      <w:r w:rsidR="00594839" w:rsidRPr="00011238">
        <w:rPr>
          <w:szCs w:val="28"/>
        </w:rPr>
        <w:t>Відділом культури і туризму міської ради реалізуються наступні міські програми: «Ро</w:t>
      </w:r>
      <w:r w:rsidR="002E1D7D" w:rsidRPr="00011238">
        <w:rPr>
          <w:szCs w:val="28"/>
        </w:rPr>
        <w:t>звиток культури на 2016-2020</w:t>
      </w:r>
      <w:r w:rsidR="00594839" w:rsidRPr="00011238">
        <w:rPr>
          <w:szCs w:val="28"/>
        </w:rPr>
        <w:t xml:space="preserve"> роки.</w:t>
      </w:r>
    </w:p>
    <w:p w:rsidR="00594839" w:rsidRPr="00CD084C" w:rsidRDefault="00594839">
      <w:pPr>
        <w:pStyle w:val="ac"/>
        <w:ind w:right="0"/>
        <w:jc w:val="both"/>
        <w:rPr>
          <w:szCs w:val="28"/>
        </w:rPr>
      </w:pPr>
      <w:r w:rsidRPr="00011238">
        <w:rPr>
          <w:szCs w:val="28"/>
        </w:rPr>
        <w:tab/>
        <w:t xml:space="preserve">Організовано та проведено ряд культурно-мистецьких заходів з нагоди відзначення знаменних та </w:t>
      </w:r>
      <w:r w:rsidRPr="00011238">
        <w:rPr>
          <w:szCs w:val="28"/>
          <w:lang w:val="ru-RU"/>
        </w:rPr>
        <w:t>пам'ятних</w:t>
      </w:r>
      <w:r w:rsidRPr="00011238">
        <w:rPr>
          <w:szCs w:val="28"/>
        </w:rPr>
        <w:t xml:space="preserve"> дат, загальноміських, обласних, державних свят. Проводяться заходи присвячені традиційним народним </w:t>
      </w:r>
      <w:r w:rsidRPr="00011238">
        <w:rPr>
          <w:szCs w:val="28"/>
        </w:rPr>
        <w:lastRenderedPageBreak/>
        <w:t>святам та обрядам, професійним святам, заходи з нагоди святкування ювілеїв товариств, організацій та підприємств, творчих вечорів видатних особистостей, презентацій продукції підприємств.</w:t>
      </w:r>
    </w:p>
    <w:p w:rsidR="00594839" w:rsidRPr="00011238" w:rsidRDefault="00CD0A29" w:rsidP="00900482">
      <w:pPr>
        <w:pStyle w:val="ac"/>
        <w:ind w:right="0"/>
        <w:jc w:val="both"/>
        <w:rPr>
          <w:szCs w:val="28"/>
        </w:rPr>
      </w:pPr>
      <w:r>
        <w:rPr>
          <w:noProof/>
          <w:szCs w:val="28"/>
          <w:lang w:eastAsia="uk-UA"/>
        </w:rPr>
        <w:drawing>
          <wp:anchor distT="0" distB="0" distL="114300" distR="114300" simplePos="0" relativeHeight="251692544" behindDoc="0" locked="0" layoutInCell="1" allowOverlap="1">
            <wp:simplePos x="0" y="0"/>
            <wp:positionH relativeFrom="column">
              <wp:posOffset>16292</wp:posOffset>
            </wp:positionH>
            <wp:positionV relativeFrom="paragraph">
              <wp:posOffset>6265</wp:posOffset>
            </wp:positionV>
            <wp:extent cx="3065344" cy="1951630"/>
            <wp:effectExtent l="19050" t="0" r="1706" b="0"/>
            <wp:wrapSquare wrapText="bothSides"/>
            <wp:docPr id="21" name="Рисунок 21" descr="DSC0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3790"/>
                    <pic:cNvPicPr>
                      <a:picLocks noChangeAspect="1" noChangeArrowheads="1"/>
                    </pic:cNvPicPr>
                  </pic:nvPicPr>
                  <pic:blipFill>
                    <a:blip r:embed="rId33" cstate="print"/>
                    <a:srcRect/>
                    <a:stretch>
                      <a:fillRect/>
                    </a:stretch>
                  </pic:blipFill>
                  <pic:spPr bwMode="auto">
                    <a:xfrm>
                      <a:off x="0" y="0"/>
                      <a:ext cx="3065344" cy="1951630"/>
                    </a:xfrm>
                    <a:prstGeom prst="rect">
                      <a:avLst/>
                    </a:prstGeom>
                    <a:noFill/>
                    <a:ln w="9525">
                      <a:noFill/>
                      <a:miter lim="800000"/>
                      <a:headEnd/>
                      <a:tailEnd/>
                    </a:ln>
                  </pic:spPr>
                </pic:pic>
              </a:graphicData>
            </a:graphic>
          </wp:anchor>
        </w:drawing>
      </w:r>
      <w:r w:rsidR="00594839" w:rsidRPr="00011238">
        <w:rPr>
          <w:szCs w:val="28"/>
        </w:rPr>
        <w:t>В закладах культури міста активно впроваджуються в практику інноваційні форми роботи, зокрема участь у міжнародних конкурсах та програмах розвитку відповідної галузі. Наше місто приймає участь у проекті Ради Європи (ЄС/</w:t>
      </w:r>
      <w:r w:rsidR="00594839" w:rsidRPr="00011238">
        <w:rPr>
          <w:szCs w:val="28"/>
          <w:lang w:val="en-US"/>
        </w:rPr>
        <w:t>COMUS</w:t>
      </w:r>
      <w:r w:rsidR="00594839" w:rsidRPr="00011238">
        <w:rPr>
          <w:szCs w:val="28"/>
          <w:lang w:val="ru-RU"/>
        </w:rPr>
        <w:t xml:space="preserve">), </w:t>
      </w:r>
      <w:r w:rsidR="00594839" w:rsidRPr="00011238">
        <w:rPr>
          <w:szCs w:val="28"/>
        </w:rPr>
        <w:t>який  має  на меті допомогти реабілітувати культурно-історичну спадщину для її сучасного використання.</w:t>
      </w:r>
    </w:p>
    <w:p w:rsidR="00594839" w:rsidRPr="00011238" w:rsidRDefault="00594839">
      <w:pPr>
        <w:pStyle w:val="ac"/>
        <w:ind w:right="0"/>
        <w:jc w:val="both"/>
        <w:rPr>
          <w:szCs w:val="28"/>
        </w:rPr>
      </w:pPr>
      <w:r w:rsidRPr="00011238">
        <w:rPr>
          <w:szCs w:val="28"/>
        </w:rPr>
        <w:tab/>
        <w:t>З метою створення сприятливих умов для забезпечення творчого, інтелектуального та духовного розвитку підростаючого покоління; рівних можливостей у здобутті якісної мистецької освіти, пропорційного розвитку всіх відділів і спеціальностей постійно оновлюється бібліотечний фонд навчально-методичною літературою.</w:t>
      </w:r>
    </w:p>
    <w:p w:rsidR="00D41839" w:rsidRDefault="00594839" w:rsidP="00D41839">
      <w:pPr>
        <w:pStyle w:val="ac"/>
        <w:tabs>
          <w:tab w:val="left" w:pos="709"/>
        </w:tabs>
        <w:ind w:right="0"/>
        <w:jc w:val="both"/>
        <w:rPr>
          <w:szCs w:val="28"/>
        </w:rPr>
      </w:pPr>
      <w:r w:rsidRPr="00011238">
        <w:rPr>
          <w:szCs w:val="28"/>
        </w:rPr>
        <w:tab/>
        <w:t>З метою популяризації туристичних можливостей міста постійно оновлюється та доповнюється інформація на офіційному сайті міста, сайті  Департаменту культури і туризму, національностей та релігій Чернігівської обласної державної адміністрації, сайті «Музейний простір», інформаційному ресурсі «Прилуки-інфо» та місцевих ЗМІ.</w:t>
      </w:r>
    </w:p>
    <w:p w:rsidR="00D41839" w:rsidRDefault="00D41839">
      <w:pPr>
        <w:pStyle w:val="ac"/>
        <w:ind w:right="0"/>
        <w:jc w:val="both"/>
        <w:rPr>
          <w:szCs w:val="28"/>
        </w:rPr>
      </w:pPr>
      <w:r>
        <w:rPr>
          <w:noProof/>
          <w:szCs w:val="28"/>
          <w:lang w:eastAsia="uk-UA"/>
        </w:rPr>
        <w:drawing>
          <wp:anchor distT="0" distB="0" distL="114300" distR="114300" simplePos="0" relativeHeight="251682304" behindDoc="1" locked="0" layoutInCell="1" allowOverlap="1">
            <wp:simplePos x="0" y="0"/>
            <wp:positionH relativeFrom="column">
              <wp:posOffset>16292</wp:posOffset>
            </wp:positionH>
            <wp:positionV relativeFrom="paragraph">
              <wp:posOffset>5772</wp:posOffset>
            </wp:positionV>
            <wp:extent cx="3283708" cy="2156346"/>
            <wp:effectExtent l="19050" t="0" r="0" b="0"/>
            <wp:wrapTight wrapText="bothSides">
              <wp:wrapPolygon edited="0">
                <wp:start x="-125" y="0"/>
                <wp:lineTo x="-125" y="21372"/>
                <wp:lineTo x="21553" y="21372"/>
                <wp:lineTo x="21553" y="0"/>
                <wp:lineTo x="-125" y="0"/>
              </wp:wrapPolygon>
            </wp:wrapTight>
            <wp:docPr id="43" name="Рисунок 24" descr="C:\Documents and Settings\ekonomika3\Рабочий стол\Таня_Маріна\картинкі\12124_800x600_sDSC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ekonomika3\Рабочий стол\Таня_Маріна\картинкі\12124_800x600_sDSC_0132.jpg"/>
                    <pic:cNvPicPr>
                      <a:picLocks noChangeAspect="1" noChangeArrowheads="1"/>
                    </pic:cNvPicPr>
                  </pic:nvPicPr>
                  <pic:blipFill>
                    <a:blip r:embed="rId34" cstate="print"/>
                    <a:srcRect/>
                    <a:stretch>
                      <a:fillRect/>
                    </a:stretch>
                  </pic:blipFill>
                  <pic:spPr bwMode="auto">
                    <a:xfrm>
                      <a:off x="0" y="0"/>
                      <a:ext cx="3283708" cy="2156346"/>
                    </a:xfrm>
                    <a:prstGeom prst="rect">
                      <a:avLst/>
                    </a:prstGeom>
                    <a:noFill/>
                    <a:ln w="9525">
                      <a:noFill/>
                      <a:miter lim="800000"/>
                      <a:headEnd/>
                      <a:tailEnd/>
                    </a:ln>
                  </pic:spPr>
                </pic:pic>
              </a:graphicData>
            </a:graphic>
          </wp:anchor>
        </w:drawing>
      </w:r>
    </w:p>
    <w:p w:rsidR="00594839" w:rsidRPr="00011238" w:rsidRDefault="00594839">
      <w:pPr>
        <w:pStyle w:val="ac"/>
        <w:ind w:right="0"/>
        <w:jc w:val="both"/>
        <w:rPr>
          <w:szCs w:val="28"/>
        </w:rPr>
      </w:pPr>
      <w:r w:rsidRPr="00011238">
        <w:rPr>
          <w:szCs w:val="28"/>
        </w:rPr>
        <w:t xml:space="preserve">Працівники краєзнавчого музею запроваджують нові методи подачі інформації – театралізовані екскурсії, які набувають все більшої популярності. </w:t>
      </w:r>
    </w:p>
    <w:p w:rsidR="00594839" w:rsidRPr="00011238" w:rsidRDefault="00594839">
      <w:pPr>
        <w:pStyle w:val="ac"/>
        <w:ind w:right="0"/>
        <w:jc w:val="both"/>
        <w:rPr>
          <w:szCs w:val="28"/>
        </w:rPr>
      </w:pPr>
      <w:r w:rsidRPr="00011238">
        <w:rPr>
          <w:szCs w:val="28"/>
        </w:rPr>
        <w:tab/>
        <w:t>Діяльність прилуцьких міських бібліотек протягом  поточного</w:t>
      </w:r>
      <w:r w:rsidR="002E1D7D" w:rsidRPr="00011238">
        <w:rPr>
          <w:szCs w:val="28"/>
        </w:rPr>
        <w:t xml:space="preserve"> року</w:t>
      </w:r>
      <w:r w:rsidRPr="00011238">
        <w:rPr>
          <w:szCs w:val="28"/>
        </w:rPr>
        <w:t xml:space="preserve"> було спрямовано на задоволення різнобічних інформаційних потреб користувачів, розвиток партнерських стосунків, впровадження інноваційних форм роботи. Формування і підтримку позитивного образу бібліотеки як інформаційного та культурного центру, центру читання та спілкування.</w:t>
      </w:r>
    </w:p>
    <w:p w:rsidR="00594839" w:rsidRPr="00011238" w:rsidRDefault="00594839">
      <w:pPr>
        <w:pStyle w:val="ac"/>
        <w:widowControl w:val="0"/>
        <w:ind w:right="0" w:firstLine="567"/>
        <w:jc w:val="both"/>
        <w:rPr>
          <w:szCs w:val="28"/>
        </w:rPr>
      </w:pPr>
      <w:r w:rsidRPr="00011238">
        <w:rPr>
          <w:szCs w:val="28"/>
        </w:rPr>
        <w:t>У галузі культури тривають позитивні тенденції у покращенні надання культурних послуг населенню, збагаченні та примноженні культурної спадщини міста, покращенні матеріально-технічної бази закладів культури.</w:t>
      </w:r>
    </w:p>
    <w:p w:rsidR="00594839" w:rsidRPr="00011238" w:rsidRDefault="00594839" w:rsidP="00A367BB">
      <w:pPr>
        <w:widowControl w:val="0"/>
        <w:ind w:firstLine="567"/>
        <w:rPr>
          <w:rFonts w:ascii="Times New Roman" w:hAnsi="Times New Roman"/>
          <w:sz w:val="28"/>
          <w:szCs w:val="28"/>
        </w:rPr>
      </w:pPr>
      <w:r w:rsidRPr="00011238">
        <w:rPr>
          <w:rFonts w:ascii="Times New Roman" w:hAnsi="Times New Roman"/>
          <w:sz w:val="28"/>
          <w:szCs w:val="28"/>
        </w:rPr>
        <w:t>Покращився рівень проведення культурно-мистецьких заходів, що проводяться згідно календарного плану.</w:t>
      </w:r>
    </w:p>
    <w:p w:rsidR="00900482" w:rsidRDefault="00900482">
      <w:pPr>
        <w:widowControl w:val="0"/>
        <w:ind w:firstLine="567"/>
        <w:rPr>
          <w:rFonts w:ascii="Times New Roman" w:hAnsi="Times New Roman"/>
          <w:sz w:val="28"/>
          <w:szCs w:val="28"/>
        </w:rPr>
      </w:pPr>
    </w:p>
    <w:p w:rsidR="00900482" w:rsidRDefault="00900482">
      <w:pPr>
        <w:widowControl w:val="0"/>
        <w:ind w:firstLine="567"/>
        <w:rPr>
          <w:rFonts w:ascii="Times New Roman" w:hAnsi="Times New Roman"/>
          <w:sz w:val="28"/>
          <w:szCs w:val="28"/>
        </w:rPr>
      </w:pPr>
    </w:p>
    <w:p w:rsidR="00900482" w:rsidRDefault="00900482">
      <w:pPr>
        <w:widowControl w:val="0"/>
        <w:ind w:firstLine="567"/>
        <w:rPr>
          <w:rFonts w:ascii="Times New Roman" w:hAnsi="Times New Roman"/>
          <w:sz w:val="28"/>
          <w:szCs w:val="28"/>
        </w:rPr>
      </w:pPr>
    </w:p>
    <w:p w:rsidR="00900482" w:rsidRPr="00900482" w:rsidRDefault="00900482">
      <w:pPr>
        <w:widowControl w:val="0"/>
        <w:ind w:firstLine="567"/>
        <w:rPr>
          <w:rFonts w:ascii="Times New Roman" w:hAnsi="Times New Roman"/>
          <w:b/>
          <w:sz w:val="28"/>
          <w:szCs w:val="28"/>
        </w:rPr>
      </w:pPr>
      <w:r>
        <w:rPr>
          <w:rFonts w:ascii="Times New Roman" w:hAnsi="Times New Roman"/>
          <w:sz w:val="28"/>
          <w:szCs w:val="28"/>
        </w:rPr>
        <w:lastRenderedPageBreak/>
        <w:t xml:space="preserve">                              </w:t>
      </w:r>
      <w:r w:rsidRPr="00900482">
        <w:rPr>
          <w:rFonts w:ascii="Times New Roman" w:hAnsi="Times New Roman"/>
          <w:b/>
          <w:sz w:val="28"/>
          <w:szCs w:val="28"/>
        </w:rPr>
        <w:t>Житлово-комунальне господарство</w:t>
      </w:r>
    </w:p>
    <w:p w:rsidR="00900482" w:rsidRDefault="00900482">
      <w:pPr>
        <w:widowControl w:val="0"/>
        <w:ind w:firstLine="567"/>
        <w:rPr>
          <w:rFonts w:ascii="Times New Roman" w:hAnsi="Times New Roman"/>
          <w:sz w:val="28"/>
          <w:szCs w:val="28"/>
        </w:rPr>
      </w:pPr>
    </w:p>
    <w:p w:rsidR="00594839" w:rsidRPr="00011238" w:rsidRDefault="00594839">
      <w:pPr>
        <w:widowControl w:val="0"/>
        <w:ind w:firstLine="567"/>
        <w:rPr>
          <w:rFonts w:ascii="Times New Roman" w:hAnsi="Times New Roman"/>
          <w:sz w:val="28"/>
          <w:szCs w:val="28"/>
        </w:rPr>
      </w:pPr>
      <w:r w:rsidRPr="00011238">
        <w:rPr>
          <w:rFonts w:ascii="Times New Roman" w:hAnsi="Times New Roman"/>
          <w:sz w:val="28"/>
          <w:szCs w:val="28"/>
        </w:rPr>
        <w:t>Використання виробничого потенціалу чотирьох підприємств житлово-комунального господарства міста надає змогу повноцінно забезпечувати населення міста комунальними послугами. Це підприємства з надання  комунальних послуг: КП «Прилукитепловодопостачання», КП «Міськсвітло»,  КП «Послуга».</w:t>
      </w:r>
    </w:p>
    <w:p w:rsidR="00594839" w:rsidRPr="00011238" w:rsidRDefault="00594839">
      <w:pPr>
        <w:ind w:firstLine="709"/>
        <w:rPr>
          <w:rFonts w:ascii="Times New Roman" w:hAnsi="Times New Roman"/>
          <w:sz w:val="28"/>
          <w:szCs w:val="28"/>
        </w:rPr>
      </w:pPr>
      <w:r w:rsidRPr="00011238">
        <w:rPr>
          <w:rFonts w:ascii="Times New Roman" w:hAnsi="Times New Roman"/>
          <w:sz w:val="28"/>
          <w:szCs w:val="28"/>
        </w:rPr>
        <w:t>Житлові послуги населенню надають КП «Прилукижитлобуд” та 46 об’єднань співвласників багатоквартирних житлових будинків (ОСББ). Створюються умови для більш широкого залучення населення до управління та утримання житлового фонду шляхом проведення роз'яснювальної роботи серед населення щодо створення об'єднань співвласників багатоквартирних житлових будинків.</w:t>
      </w:r>
    </w:p>
    <w:p w:rsidR="00594839" w:rsidRPr="00011238" w:rsidRDefault="00594839">
      <w:pPr>
        <w:pStyle w:val="TableContents"/>
        <w:suppressLineNumbers w:val="0"/>
        <w:suppressAutoHyphens w:val="0"/>
        <w:ind w:firstLine="567"/>
        <w:jc w:val="both"/>
        <w:rPr>
          <w:rFonts w:cs="Times New Roman"/>
          <w:sz w:val="28"/>
          <w:szCs w:val="28"/>
          <w:lang w:val="uk-UA"/>
        </w:rPr>
      </w:pPr>
      <w:r w:rsidRPr="00011238">
        <w:rPr>
          <w:rFonts w:cs="Times New Roman"/>
          <w:sz w:val="28"/>
          <w:szCs w:val="28"/>
          <w:lang w:val="uk-UA"/>
        </w:rPr>
        <w:t xml:space="preserve">Комунальне підприємство «Прилукижитлобуд» протягом року працювало над поліпшенням якості послуг, що надаються по утриманню житлового фонду.   </w:t>
      </w:r>
    </w:p>
    <w:p w:rsidR="00594839" w:rsidRPr="00011238" w:rsidRDefault="00594839">
      <w:pPr>
        <w:pStyle w:val="Textbody"/>
        <w:suppressAutoHyphens w:val="0"/>
        <w:spacing w:after="0"/>
        <w:ind w:firstLine="567"/>
        <w:jc w:val="both"/>
        <w:rPr>
          <w:rFonts w:cs="Times New Roman"/>
          <w:sz w:val="28"/>
          <w:szCs w:val="28"/>
          <w:lang w:val="uk-UA"/>
        </w:rPr>
      </w:pPr>
      <w:r w:rsidRPr="00011238">
        <w:rPr>
          <w:rFonts w:cs="Times New Roman"/>
          <w:sz w:val="28"/>
          <w:szCs w:val="28"/>
          <w:lang w:val="uk-UA"/>
        </w:rPr>
        <w:t xml:space="preserve">Послуги з теплопостачання, водопостачання та водовідведення мешканцям міста та обслуговування внутрішньобудинкових мереж багатоквартирних будинків надає КП «Прилукитепловодопостачання». </w:t>
      </w:r>
    </w:p>
    <w:p w:rsidR="00594839" w:rsidRPr="00011238" w:rsidRDefault="001E787B" w:rsidP="001E787B">
      <w:pPr>
        <w:tabs>
          <w:tab w:val="left" w:pos="851"/>
        </w:tabs>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З метою поліпшення технічного стану водопровідно-каналізаційного господарства, централізованого теплопостачання, зг</w:t>
      </w:r>
      <w:r w:rsidR="00EB4260" w:rsidRPr="00011238">
        <w:rPr>
          <w:rFonts w:ascii="Times New Roman" w:hAnsi="Times New Roman"/>
          <w:sz w:val="28"/>
          <w:szCs w:val="28"/>
        </w:rPr>
        <w:t xml:space="preserve">ідно плану капітального ремонту </w:t>
      </w:r>
      <w:r w:rsidR="00594839" w:rsidRPr="00011238">
        <w:rPr>
          <w:rFonts w:ascii="Times New Roman" w:hAnsi="Times New Roman"/>
          <w:sz w:val="28"/>
          <w:szCs w:val="28"/>
        </w:rPr>
        <w:t>по цехам комунального підприємства «Прилукитепловодопос</w:t>
      </w:r>
      <w:r w:rsidR="006445AB" w:rsidRPr="00011238">
        <w:rPr>
          <w:rFonts w:ascii="Times New Roman" w:hAnsi="Times New Roman"/>
          <w:sz w:val="28"/>
          <w:szCs w:val="28"/>
        </w:rPr>
        <w:t>тачання» за дев’ять місяців 2017</w:t>
      </w:r>
      <w:r w:rsidR="00594839" w:rsidRPr="00011238">
        <w:rPr>
          <w:rFonts w:ascii="Times New Roman" w:hAnsi="Times New Roman"/>
          <w:sz w:val="28"/>
          <w:szCs w:val="28"/>
        </w:rPr>
        <w:t xml:space="preserve"> року було виконано капітального та поточного ремонту на суму  </w:t>
      </w:r>
      <w:r w:rsidR="006445AB" w:rsidRPr="00011238">
        <w:rPr>
          <w:rFonts w:ascii="Times New Roman" w:hAnsi="Times New Roman"/>
          <w:sz w:val="28"/>
          <w:szCs w:val="28"/>
        </w:rPr>
        <w:t>1млн. 145</w:t>
      </w:r>
      <w:r w:rsidR="00594839" w:rsidRPr="00011238">
        <w:rPr>
          <w:rFonts w:ascii="Times New Roman" w:hAnsi="Times New Roman"/>
          <w:sz w:val="28"/>
          <w:szCs w:val="28"/>
        </w:rPr>
        <w:t>тис. грн.</w:t>
      </w:r>
    </w:p>
    <w:p w:rsidR="00594839" w:rsidRPr="00011238" w:rsidRDefault="00594839">
      <w:pPr>
        <w:pStyle w:val="Standard"/>
        <w:suppressAutoHyphens w:val="0"/>
        <w:ind w:firstLine="567"/>
        <w:jc w:val="both"/>
        <w:rPr>
          <w:rFonts w:cs="Times New Roman"/>
          <w:sz w:val="28"/>
          <w:szCs w:val="28"/>
          <w:lang w:val="uk-UA"/>
        </w:rPr>
      </w:pPr>
      <w:r w:rsidRPr="00011238">
        <w:rPr>
          <w:rFonts w:cs="Times New Roman"/>
          <w:sz w:val="28"/>
          <w:szCs w:val="28"/>
          <w:lang w:val="uk-UA"/>
        </w:rPr>
        <w:t xml:space="preserve">Послуги по зовнішньому  освітленню міста надаються КП «Міськсвітло».       </w:t>
      </w:r>
    </w:p>
    <w:p w:rsidR="00594839" w:rsidRPr="00011238" w:rsidRDefault="00594839">
      <w:pPr>
        <w:pStyle w:val="Standard"/>
        <w:suppressAutoHyphens w:val="0"/>
        <w:ind w:firstLine="567"/>
        <w:jc w:val="both"/>
        <w:rPr>
          <w:rFonts w:cs="Times New Roman"/>
          <w:sz w:val="28"/>
          <w:szCs w:val="28"/>
          <w:lang w:val="uk-UA"/>
        </w:rPr>
      </w:pPr>
      <w:r w:rsidRPr="00011238">
        <w:rPr>
          <w:rFonts w:cs="Times New Roman"/>
          <w:sz w:val="28"/>
          <w:szCs w:val="28"/>
          <w:lang w:val="uk-UA"/>
        </w:rPr>
        <w:t xml:space="preserve">Основним завданням підприємства є обслуговування ліній електропередач та щитів обліку електроенергії і світлофорних об’єктів, заміна ламп зовнішнього освітлення на вулицях міста. Крім того, підприємство надає послуги з рослинництва,  а саме: спилювання аварійних та сухостійних дерев, скошення трави. Разом з тим,  виробнича база підприємства не має змоги забезпечити надання вказаних послуг у необхідному обсязі. </w:t>
      </w:r>
    </w:p>
    <w:p w:rsidR="00594839" w:rsidRPr="00011238" w:rsidRDefault="00594839">
      <w:pPr>
        <w:pStyle w:val="220"/>
        <w:widowControl w:val="0"/>
        <w:ind w:left="0" w:firstLine="567"/>
        <w:jc w:val="both"/>
        <w:rPr>
          <w:b w:val="0"/>
          <w:i w:val="0"/>
        </w:rPr>
      </w:pPr>
      <w:r w:rsidRPr="00011238">
        <w:rPr>
          <w:b w:val="0"/>
          <w:i w:val="0"/>
        </w:rPr>
        <w:t>КП «</w:t>
      </w:r>
      <w:r w:rsidRPr="00011238">
        <w:rPr>
          <w:b w:val="0"/>
          <w:bCs/>
          <w:i w:val="0"/>
        </w:rPr>
        <w:t>Послуга</w:t>
      </w:r>
      <w:r w:rsidRPr="00011238">
        <w:rPr>
          <w:b w:val="0"/>
          <w:i w:val="0"/>
        </w:rPr>
        <w:t>» працює над поліпшенням якості послуг з прибирання території міста, вивезення та утилізації сміття, ліквідації стихійних сміттєзвалищ, розчистки доріг міста від снігу в зимовий період.</w:t>
      </w:r>
    </w:p>
    <w:p w:rsidR="00594839" w:rsidRPr="00011238" w:rsidRDefault="00594839">
      <w:pPr>
        <w:pStyle w:val="220"/>
        <w:widowControl w:val="0"/>
        <w:ind w:left="0" w:firstLine="0"/>
        <w:jc w:val="center"/>
        <w:rPr>
          <w:bCs/>
          <w:i w:val="0"/>
        </w:rPr>
      </w:pPr>
    </w:p>
    <w:p w:rsidR="00C45D37" w:rsidRPr="00C45D37" w:rsidRDefault="00C45D37" w:rsidP="00C45D37">
      <w:pPr>
        <w:spacing w:line="360" w:lineRule="auto"/>
        <w:ind w:left="709"/>
        <w:rPr>
          <w:rFonts w:ascii="Times New Roman" w:hAnsi="Times New Roman" w:cs="Times New Roman"/>
        </w:rPr>
      </w:pPr>
      <w:r>
        <w:rPr>
          <w:b/>
          <w:sz w:val="28"/>
          <w:szCs w:val="28"/>
        </w:rPr>
        <w:t xml:space="preserve">                          </w:t>
      </w:r>
      <w:r w:rsidRPr="00C45D37">
        <w:rPr>
          <w:rFonts w:ascii="Times New Roman" w:hAnsi="Times New Roman" w:cs="Times New Roman"/>
          <w:b/>
          <w:sz w:val="28"/>
          <w:szCs w:val="28"/>
        </w:rPr>
        <w:t>Участь в грантових проектах і програмах</w:t>
      </w:r>
    </w:p>
    <w:p w:rsidR="00C45D37" w:rsidRPr="00C45D37" w:rsidRDefault="00C45D37" w:rsidP="00C45D37">
      <w:pPr>
        <w:ind w:firstLine="709"/>
        <w:textAlignment w:val="top"/>
        <w:rPr>
          <w:rFonts w:ascii="Times New Roman" w:hAnsi="Times New Roman" w:cs="Times New Roman"/>
          <w:color w:val="000000"/>
          <w:sz w:val="28"/>
          <w:szCs w:val="28"/>
        </w:rPr>
      </w:pPr>
      <w:r w:rsidRPr="00C45D37">
        <w:rPr>
          <w:rStyle w:val="longtext"/>
          <w:rFonts w:ascii="Times New Roman" w:hAnsi="Times New Roman" w:cs="Times New Roman"/>
          <w:color w:val="000000"/>
          <w:sz w:val="28"/>
          <w:szCs w:val="28"/>
        </w:rPr>
        <w:t xml:space="preserve">Вирішення конкретних проблемних питань в тій чи іншій галузі вимагає конкретних дій, які мають бути забезпеченні фінансуванням, що на сьогодні, в умовах жорсткої економії, досить складно виконати. </w:t>
      </w:r>
      <w:r w:rsidRPr="00C45D37">
        <w:rPr>
          <w:rFonts w:ascii="Times New Roman" w:hAnsi="Times New Roman" w:cs="Times New Roman"/>
          <w:color w:val="000000"/>
          <w:sz w:val="28"/>
          <w:szCs w:val="28"/>
        </w:rPr>
        <w:t>Тож, зрозуміло, що в сучасних умовах дуже важливим чинником розвитку місцевих територій є їх уміння залучати додаткові фінансові ресурси у власну інфраструктуру.</w:t>
      </w:r>
    </w:p>
    <w:p w:rsidR="00C45D37" w:rsidRPr="00C45D37" w:rsidRDefault="00C45D37" w:rsidP="00C45D37">
      <w:pPr>
        <w:ind w:firstLine="709"/>
        <w:textAlignment w:val="top"/>
        <w:rPr>
          <w:rStyle w:val="longtext"/>
          <w:rFonts w:ascii="Times New Roman" w:hAnsi="Times New Roman" w:cs="Times New Roman"/>
          <w:color w:val="000000"/>
          <w:sz w:val="28"/>
          <w:szCs w:val="28"/>
        </w:rPr>
      </w:pPr>
      <w:r w:rsidRPr="00C45D37">
        <w:rPr>
          <w:rFonts w:ascii="Times New Roman" w:hAnsi="Times New Roman" w:cs="Times New Roman"/>
          <w:color w:val="000000"/>
          <w:sz w:val="28"/>
          <w:szCs w:val="28"/>
        </w:rPr>
        <w:t>З</w:t>
      </w:r>
      <w:r w:rsidRPr="00C45D37">
        <w:rPr>
          <w:rStyle w:val="longtext"/>
          <w:rFonts w:ascii="Times New Roman" w:hAnsi="Times New Roman" w:cs="Times New Roman"/>
          <w:color w:val="000000"/>
          <w:sz w:val="28"/>
          <w:szCs w:val="28"/>
        </w:rPr>
        <w:t xml:space="preserve"> цією метою структурними підрозділами  міської ради здійснюється підготовка проектних пропозицій для участі у грантових проектах та програмах. </w:t>
      </w:r>
    </w:p>
    <w:p w:rsidR="00C45D37" w:rsidRPr="00C45D37" w:rsidRDefault="00C45D37" w:rsidP="00C45D37">
      <w:pPr>
        <w:ind w:firstLine="709"/>
        <w:textAlignment w:val="top"/>
        <w:rPr>
          <w:rFonts w:ascii="Times New Roman" w:hAnsi="Times New Roman" w:cs="Times New Roman"/>
          <w:color w:val="000000"/>
          <w:sz w:val="28"/>
          <w:szCs w:val="28"/>
        </w:rPr>
      </w:pPr>
      <w:r w:rsidRPr="00C45D37">
        <w:rPr>
          <w:rStyle w:val="longtext"/>
          <w:rFonts w:ascii="Times New Roman" w:hAnsi="Times New Roman" w:cs="Times New Roman"/>
          <w:color w:val="000000"/>
          <w:sz w:val="28"/>
          <w:szCs w:val="28"/>
        </w:rPr>
        <w:t>Слід зазначити, що проекти, які реалізовуються в м.</w:t>
      </w:r>
      <w:r w:rsidR="00B67231">
        <w:rPr>
          <w:rStyle w:val="longtext"/>
          <w:rFonts w:ascii="Times New Roman" w:hAnsi="Times New Roman" w:cs="Times New Roman"/>
          <w:color w:val="000000"/>
          <w:sz w:val="28"/>
          <w:szCs w:val="28"/>
        </w:rPr>
        <w:t xml:space="preserve"> </w:t>
      </w:r>
      <w:r w:rsidRPr="00C45D37">
        <w:rPr>
          <w:rStyle w:val="longtext"/>
          <w:rFonts w:ascii="Times New Roman" w:hAnsi="Times New Roman" w:cs="Times New Roman"/>
          <w:color w:val="000000"/>
          <w:sz w:val="28"/>
          <w:szCs w:val="28"/>
        </w:rPr>
        <w:t>Прилуки, можна розділити на  2 групи:</w:t>
      </w:r>
    </w:p>
    <w:p w:rsidR="00C45D37" w:rsidRPr="00C45D37" w:rsidRDefault="00C45D37" w:rsidP="00BC764D">
      <w:pPr>
        <w:numPr>
          <w:ilvl w:val="0"/>
          <w:numId w:val="6"/>
        </w:numPr>
        <w:ind w:left="0" w:firstLine="709"/>
        <w:textAlignment w:val="top"/>
        <w:rPr>
          <w:rFonts w:ascii="Times New Roman" w:hAnsi="Times New Roman" w:cs="Times New Roman"/>
          <w:color w:val="000000"/>
          <w:sz w:val="28"/>
          <w:szCs w:val="28"/>
        </w:rPr>
      </w:pPr>
      <w:r w:rsidRPr="00C45D37">
        <w:rPr>
          <w:rStyle w:val="longtext"/>
          <w:rFonts w:ascii="Times New Roman" w:hAnsi="Times New Roman" w:cs="Times New Roman"/>
          <w:color w:val="000000"/>
          <w:sz w:val="28"/>
          <w:szCs w:val="28"/>
        </w:rPr>
        <w:t>фінансового спрямування, які надають технічну та фінансову допомогу;</w:t>
      </w:r>
    </w:p>
    <w:p w:rsidR="00C45D37" w:rsidRPr="00C45D37" w:rsidRDefault="00C45D37" w:rsidP="00BC764D">
      <w:pPr>
        <w:numPr>
          <w:ilvl w:val="0"/>
          <w:numId w:val="6"/>
        </w:numPr>
        <w:ind w:left="0" w:firstLine="709"/>
        <w:textAlignment w:val="top"/>
        <w:rPr>
          <w:rStyle w:val="longtext"/>
          <w:rFonts w:ascii="Times New Roman" w:hAnsi="Times New Roman" w:cs="Times New Roman"/>
          <w:color w:val="000000"/>
          <w:sz w:val="28"/>
          <w:szCs w:val="28"/>
        </w:rPr>
      </w:pPr>
      <w:r w:rsidRPr="00C45D37">
        <w:rPr>
          <w:rStyle w:val="longtext"/>
          <w:rFonts w:ascii="Times New Roman" w:hAnsi="Times New Roman" w:cs="Times New Roman"/>
          <w:color w:val="000000"/>
          <w:sz w:val="28"/>
          <w:szCs w:val="28"/>
        </w:rPr>
        <w:lastRenderedPageBreak/>
        <w:t>ті, які надають консультаційну допомогу, можливість взяти участь в навчальних семінарах, пройти стажування в інших містах, країнах.</w:t>
      </w:r>
    </w:p>
    <w:p w:rsidR="00C45D37" w:rsidRPr="00C45D37" w:rsidRDefault="00C45D37" w:rsidP="00C45D37">
      <w:pPr>
        <w:rPr>
          <w:rFonts w:ascii="Times New Roman" w:hAnsi="Times New Roman" w:cs="Times New Roman"/>
          <w:color w:val="000000"/>
          <w:sz w:val="28"/>
          <w:szCs w:val="28"/>
        </w:rPr>
      </w:pPr>
      <w:r w:rsidRPr="00C45D37">
        <w:rPr>
          <w:rFonts w:ascii="Times New Roman" w:hAnsi="Times New Roman" w:cs="Times New Roman"/>
          <w:color w:val="000000"/>
          <w:sz w:val="28"/>
          <w:szCs w:val="28"/>
        </w:rPr>
        <w:tab/>
        <w:t>Результатами впровадження таких проектів є залучення позабюджетних коштів у соціальну та економічну сферу міста, вивчення міжнародного досвіду у сфері муніципального управління, створення позитивного іміджу міста.</w:t>
      </w:r>
    </w:p>
    <w:p w:rsidR="00C45D37" w:rsidRPr="00C45D37" w:rsidRDefault="00C45D37" w:rsidP="00C45D37">
      <w:pPr>
        <w:rPr>
          <w:rFonts w:ascii="Times New Roman" w:hAnsi="Times New Roman" w:cs="Times New Roman"/>
          <w:color w:val="000000"/>
          <w:sz w:val="28"/>
          <w:szCs w:val="28"/>
          <w:shd w:val="clear" w:color="auto" w:fill="FFFFFF"/>
        </w:rPr>
      </w:pPr>
      <w:r w:rsidRPr="00C45D37">
        <w:rPr>
          <w:rFonts w:ascii="Times New Roman" w:hAnsi="Times New Roman" w:cs="Times New Roman"/>
          <w:color w:val="000000"/>
          <w:sz w:val="28"/>
          <w:szCs w:val="28"/>
        </w:rPr>
        <w:tab/>
        <w:t xml:space="preserve">Цього року у рамках  Проекту Європейського Союзу та Програми розвитку ООН «Місцевий розвиток, орієнтований на громаду – ІІІ» реалізовано  напрям  </w:t>
      </w:r>
      <w:r w:rsidRPr="00C45D37">
        <w:rPr>
          <w:rFonts w:ascii="Times New Roman" w:hAnsi="Times New Roman" w:cs="Times New Roman"/>
          <w:color w:val="000000"/>
          <w:sz w:val="28"/>
          <w:szCs w:val="28"/>
          <w:lang w:val="en-US"/>
        </w:rPr>
        <w:t xml:space="preserve">Smart </w:t>
      </w:r>
      <w:r w:rsidRPr="00C45D37">
        <w:rPr>
          <w:rFonts w:ascii="Times New Roman" w:hAnsi="Times New Roman" w:cs="Times New Roman"/>
          <w:color w:val="000000"/>
          <w:sz w:val="28"/>
          <w:szCs w:val="28"/>
        </w:rPr>
        <w:t>С</w:t>
      </w:r>
      <w:r w:rsidRPr="00C45D37">
        <w:rPr>
          <w:rFonts w:ascii="Times New Roman" w:hAnsi="Times New Roman" w:cs="Times New Roman"/>
          <w:color w:val="000000"/>
          <w:sz w:val="28"/>
          <w:szCs w:val="28"/>
          <w:lang w:val="en-US"/>
        </w:rPr>
        <w:t>ity</w:t>
      </w:r>
      <w:r w:rsidRPr="00C45D37">
        <w:rPr>
          <w:rFonts w:ascii="Times New Roman" w:hAnsi="Times New Roman" w:cs="Times New Roman"/>
          <w:color w:val="000000"/>
          <w:sz w:val="28"/>
          <w:szCs w:val="28"/>
        </w:rPr>
        <w:t xml:space="preserve">. Це проекти  «Встановлення системи електронного голосування «Розумна рада» в сесійній залі Прилуцької міської ради», «Реформування медичної галузі м. Прилуки шляхом впровадження електронної системи охорони здоров’я». </w:t>
      </w:r>
      <w:r w:rsidRPr="00C45D37">
        <w:rPr>
          <w:rFonts w:ascii="Times New Roman" w:hAnsi="Times New Roman" w:cs="Times New Roman"/>
          <w:color w:val="000000"/>
          <w:sz w:val="28"/>
          <w:szCs w:val="28"/>
          <w:shd w:val="clear" w:color="auto" w:fill="FFFFFF"/>
        </w:rPr>
        <w:t>З</w:t>
      </w:r>
      <w:r w:rsidRPr="00C45D37">
        <w:rPr>
          <w:rFonts w:ascii="Times New Roman" w:hAnsi="Times New Roman" w:cs="Times New Roman"/>
          <w:color w:val="000000"/>
          <w:sz w:val="28"/>
          <w:szCs w:val="28"/>
        </w:rPr>
        <w:t>агальна кількість спільної реалізації мікропроектів  від об’єднань співвласників багатоквартирних будинків, громадських організацій (2015-2017рр.)  -15. До кінця року має завершитися реалізація ще трьох мікропроектів.</w:t>
      </w:r>
    </w:p>
    <w:p w:rsidR="00C45D37" w:rsidRPr="00C45D37" w:rsidRDefault="00C45D37" w:rsidP="00C45D37">
      <w:pPr>
        <w:pStyle w:val="af"/>
        <w:suppressAutoHyphens w:val="0"/>
        <w:ind w:left="0"/>
        <w:contextualSpacing/>
        <w:jc w:val="both"/>
        <w:rPr>
          <w:rFonts w:cs="Times New Roman"/>
          <w:color w:val="000000"/>
          <w:sz w:val="28"/>
          <w:szCs w:val="28"/>
        </w:rPr>
      </w:pPr>
      <w:r w:rsidRPr="00C45D37">
        <w:rPr>
          <w:rFonts w:cs="Times New Roman"/>
          <w:color w:val="000000"/>
          <w:sz w:val="28"/>
          <w:szCs w:val="28"/>
        </w:rPr>
        <w:tab/>
        <w:t>У 2015-2017 році місто Прилуки разом українськими  містами м.</w:t>
      </w:r>
      <w:r w:rsidR="00B67231">
        <w:rPr>
          <w:rFonts w:cs="Times New Roman"/>
          <w:color w:val="000000"/>
          <w:sz w:val="28"/>
          <w:szCs w:val="28"/>
        </w:rPr>
        <w:t xml:space="preserve"> </w:t>
      </w:r>
      <w:r w:rsidRPr="00C45D37">
        <w:rPr>
          <w:rFonts w:cs="Times New Roman"/>
          <w:color w:val="000000"/>
          <w:sz w:val="28"/>
          <w:szCs w:val="28"/>
        </w:rPr>
        <w:t>Луцьк (Волинська обл.), м.</w:t>
      </w:r>
      <w:r w:rsidR="00B67231">
        <w:rPr>
          <w:rFonts w:cs="Times New Roman"/>
          <w:color w:val="000000"/>
          <w:sz w:val="28"/>
          <w:szCs w:val="28"/>
        </w:rPr>
        <w:t xml:space="preserve"> </w:t>
      </w:r>
      <w:r w:rsidRPr="00C45D37">
        <w:rPr>
          <w:rFonts w:cs="Times New Roman"/>
          <w:color w:val="000000"/>
          <w:sz w:val="28"/>
          <w:szCs w:val="28"/>
        </w:rPr>
        <w:t>Жовква (Львівська обл.)  - учасник Проекту Ради Європи, ЄС «Урбаністичні стратегії в історичних містах, скеровані громадами» (COMUS).</w:t>
      </w:r>
    </w:p>
    <w:p w:rsidR="00C45D37" w:rsidRPr="00C45D37" w:rsidRDefault="00C45D37" w:rsidP="00C45D37">
      <w:pPr>
        <w:pStyle w:val="af"/>
        <w:ind w:left="0"/>
        <w:jc w:val="both"/>
        <w:rPr>
          <w:rFonts w:cs="Times New Roman"/>
          <w:color w:val="000000"/>
          <w:sz w:val="28"/>
          <w:szCs w:val="28"/>
        </w:rPr>
      </w:pPr>
      <w:r w:rsidRPr="00C45D37">
        <w:rPr>
          <w:rFonts w:cs="Times New Roman"/>
          <w:color w:val="000000"/>
          <w:sz w:val="28"/>
          <w:szCs w:val="28"/>
        </w:rPr>
        <w:tab/>
        <w:t>Мета Проекту COMUS – сприяння національним та місцевим органам влади у здійсненні стратегічного оновлення та забезпечення сталого соціально-економічного розвитку малих і середніх історичних міст та околиць шляхом ревіталізації й пристосування об’єктів культурної спадщини до сучасних потреб, реабілітації традиційного містобудівного середовища, розширення діапазону можливостей його конструктивного використання.</w:t>
      </w:r>
    </w:p>
    <w:p w:rsidR="00C45D37" w:rsidRPr="00C45D37" w:rsidRDefault="00C45D37" w:rsidP="00C45D37">
      <w:pPr>
        <w:pStyle w:val="af"/>
        <w:ind w:left="0" w:firstLine="709"/>
        <w:jc w:val="both"/>
        <w:rPr>
          <w:rFonts w:cs="Times New Roman"/>
          <w:color w:val="000000"/>
          <w:sz w:val="28"/>
          <w:szCs w:val="28"/>
        </w:rPr>
      </w:pPr>
      <w:r w:rsidRPr="00C45D37">
        <w:rPr>
          <w:rFonts w:cs="Times New Roman"/>
          <w:color w:val="000000"/>
          <w:sz w:val="28"/>
          <w:szCs w:val="28"/>
        </w:rPr>
        <w:t>Результатом участі у  Проекті COMUS  є напрацювання презентаційних матеріалів та документів задля залучення інвесторів у розбудові культурної спадщини.</w:t>
      </w:r>
    </w:p>
    <w:p w:rsidR="00C45D37" w:rsidRPr="00C45D37" w:rsidRDefault="00C45D37" w:rsidP="00C45D37">
      <w:pPr>
        <w:rPr>
          <w:rFonts w:ascii="Times New Roman" w:hAnsi="Times New Roman" w:cs="Times New Roman"/>
          <w:color w:val="000000"/>
          <w:sz w:val="28"/>
          <w:szCs w:val="28"/>
        </w:rPr>
      </w:pPr>
      <w:r w:rsidRPr="00C45D37">
        <w:rPr>
          <w:rFonts w:ascii="Times New Roman" w:hAnsi="Times New Roman" w:cs="Times New Roman"/>
          <w:color w:val="000000"/>
          <w:sz w:val="28"/>
          <w:szCs w:val="28"/>
        </w:rPr>
        <w:tab/>
        <w:t xml:space="preserve">З 2012 року м. Прилуки долучилось до проекту  Асоціації міст України «Автоматизована система муніципальної статистики». З використанням  Інтернет-платформи проекту щорічно здійснюється узагальнення  статистичної інформації  щодо різних сфер життєдіяльності міста. </w:t>
      </w:r>
    </w:p>
    <w:p w:rsidR="00C45D37" w:rsidRPr="00C45D37" w:rsidRDefault="00C45D37" w:rsidP="00C45D37">
      <w:pPr>
        <w:rPr>
          <w:rFonts w:ascii="Times New Roman" w:hAnsi="Times New Roman" w:cs="Times New Roman"/>
          <w:color w:val="000000"/>
          <w:sz w:val="28"/>
          <w:szCs w:val="28"/>
          <w:shd w:val="clear" w:color="auto" w:fill="FFFFFF"/>
        </w:rPr>
      </w:pPr>
      <w:r w:rsidRPr="00C45D37">
        <w:rPr>
          <w:rFonts w:ascii="Times New Roman" w:hAnsi="Times New Roman" w:cs="Times New Roman"/>
          <w:color w:val="000000"/>
          <w:sz w:val="28"/>
          <w:szCs w:val="28"/>
        </w:rPr>
        <w:tab/>
        <w:t>Продовжується  співпраця з Північною екологічною фінансовою корпорацією (</w:t>
      </w:r>
      <w:r w:rsidRPr="00C45D37">
        <w:rPr>
          <w:rFonts w:ascii="Times New Roman" w:hAnsi="Times New Roman" w:cs="Times New Roman"/>
          <w:color w:val="000000"/>
          <w:sz w:val="28"/>
          <w:szCs w:val="28"/>
          <w:lang w:val="en-US"/>
        </w:rPr>
        <w:t>NEFKO</w:t>
      </w:r>
      <w:r w:rsidRPr="00C45D37">
        <w:rPr>
          <w:rFonts w:ascii="Times New Roman" w:hAnsi="Times New Roman" w:cs="Times New Roman"/>
          <w:color w:val="000000"/>
          <w:sz w:val="28"/>
          <w:szCs w:val="28"/>
        </w:rPr>
        <w:t xml:space="preserve">) та підготовлено матеріали щодо впровадження проектів з енергоефективності. </w:t>
      </w:r>
      <w:r w:rsidRPr="00C45D37">
        <w:rPr>
          <w:rFonts w:ascii="Times New Roman" w:hAnsi="Times New Roman" w:cs="Times New Roman"/>
          <w:color w:val="000000"/>
          <w:sz w:val="28"/>
          <w:szCs w:val="28"/>
          <w:shd w:val="clear" w:color="auto" w:fill="FFFFFF"/>
        </w:rPr>
        <w:t>Кошти будуть використані для модернізації вуличного освітлення та впровадження енергозберігаючих технологій у ЗОШ №2 ,№13 та ДНЗ №9.</w:t>
      </w:r>
    </w:p>
    <w:p w:rsidR="00C45D37" w:rsidRPr="00C45D37" w:rsidRDefault="00C45D37" w:rsidP="00C45D37">
      <w:pPr>
        <w:rPr>
          <w:rFonts w:ascii="Times New Roman" w:hAnsi="Times New Roman" w:cs="Times New Roman"/>
          <w:color w:val="000000"/>
          <w:sz w:val="28"/>
          <w:szCs w:val="28"/>
        </w:rPr>
      </w:pPr>
      <w:r w:rsidRPr="00C45D37">
        <w:rPr>
          <w:rFonts w:ascii="Times New Roman" w:hAnsi="Times New Roman" w:cs="Times New Roman"/>
          <w:color w:val="000000"/>
          <w:sz w:val="28"/>
          <w:szCs w:val="28"/>
          <w:shd w:val="clear" w:color="auto" w:fill="FFFFFF"/>
        </w:rPr>
        <w:tab/>
        <w:t xml:space="preserve">Проведено підготовчу роботу щодо участі у реалізації проекту </w:t>
      </w:r>
      <w:r w:rsidRPr="00C45D37">
        <w:rPr>
          <w:rFonts w:ascii="Times New Roman" w:hAnsi="Times New Roman" w:cs="Times New Roman"/>
          <w:color w:val="000000"/>
          <w:sz w:val="28"/>
          <w:szCs w:val="28"/>
        </w:rPr>
        <w:t>«Мобілізація  малого бізнесу транскордонних регіонів»   в рамках Програми територіальної співпраці Україна-Білорусь.  Основні заходи передбачені на 2018 рік.</w:t>
      </w:r>
    </w:p>
    <w:p w:rsidR="00C45D37" w:rsidRPr="00C45D37" w:rsidRDefault="00C45D37" w:rsidP="00C45D37">
      <w:pPr>
        <w:rPr>
          <w:rFonts w:ascii="Times New Roman" w:hAnsi="Times New Roman" w:cs="Times New Roman"/>
          <w:color w:val="000000"/>
          <w:sz w:val="28"/>
          <w:szCs w:val="28"/>
        </w:rPr>
      </w:pPr>
      <w:r w:rsidRPr="00C45D37">
        <w:rPr>
          <w:rFonts w:ascii="Times New Roman" w:hAnsi="Times New Roman" w:cs="Times New Roman"/>
          <w:color w:val="000000"/>
          <w:sz w:val="28"/>
          <w:szCs w:val="28"/>
        </w:rPr>
        <w:tab/>
        <w:t xml:space="preserve">Також з 2017 року Прилуки приєднались до ініціативи ЄС «Мери за економічне зростання», що дає більше можливостей для залучення позабюджетних коштів. </w:t>
      </w:r>
    </w:p>
    <w:p w:rsidR="00C45D37" w:rsidRPr="00C45D37" w:rsidRDefault="00C45D37" w:rsidP="00C45D37">
      <w:pPr>
        <w:rPr>
          <w:rFonts w:ascii="Times New Roman" w:hAnsi="Times New Roman" w:cs="Times New Roman"/>
          <w:color w:val="000000"/>
          <w:sz w:val="28"/>
          <w:szCs w:val="28"/>
        </w:rPr>
      </w:pPr>
      <w:r w:rsidRPr="00C45D37">
        <w:rPr>
          <w:rFonts w:ascii="Times New Roman" w:hAnsi="Times New Roman" w:cs="Times New Roman"/>
          <w:color w:val="000000"/>
          <w:sz w:val="28"/>
          <w:szCs w:val="28"/>
        </w:rPr>
        <w:t xml:space="preserve"> </w:t>
      </w:r>
      <w:r w:rsidRPr="00C45D37">
        <w:rPr>
          <w:rFonts w:ascii="Times New Roman" w:hAnsi="Times New Roman" w:cs="Times New Roman"/>
          <w:color w:val="000000"/>
          <w:sz w:val="28"/>
          <w:szCs w:val="28"/>
        </w:rPr>
        <w:tab/>
        <w:t xml:space="preserve">Проектні заявки-пропозиції щодо соціально-економічних питань, розвитку інфраструктури  до донорських організацій постійно готуються та подаються структурними підрозділами міської ради, організаціями міста. Зокрема, в рамках ініціативи Європейського Союзу «Мери за економічне зростання»,  програми </w:t>
      </w:r>
      <w:r w:rsidRPr="00C45D37">
        <w:rPr>
          <w:rStyle w:val="apple-converted-space"/>
          <w:rFonts w:ascii="Times New Roman" w:hAnsi="Times New Roman" w:cs="Times New Roman"/>
          <w:color w:val="000000"/>
          <w:sz w:val="28"/>
          <w:szCs w:val="28"/>
          <w:shd w:val="clear" w:color="auto" w:fill="FFFFFF"/>
        </w:rPr>
        <w:t xml:space="preserve"> ЄС </w:t>
      </w:r>
      <w:r w:rsidRPr="00C45D37">
        <w:rPr>
          <w:rFonts w:ascii="Times New Roman" w:hAnsi="Times New Roman" w:cs="Times New Roman"/>
          <w:color w:val="000000"/>
          <w:sz w:val="28"/>
          <w:szCs w:val="28"/>
          <w:shd w:val="clear" w:color="auto" w:fill="FFFFFF"/>
        </w:rPr>
        <w:t xml:space="preserve"> «Підтримка міст Східного партнерства в реалізації планів та дій зі сталої </w:t>
      </w:r>
      <w:r w:rsidRPr="00C45D37">
        <w:rPr>
          <w:rFonts w:ascii="Times New Roman" w:hAnsi="Times New Roman" w:cs="Times New Roman"/>
          <w:color w:val="000000"/>
          <w:sz w:val="28"/>
          <w:szCs w:val="28"/>
          <w:shd w:val="clear" w:color="auto" w:fill="FFFFFF"/>
        </w:rPr>
        <w:lastRenderedPageBreak/>
        <w:t xml:space="preserve">енергетики (SEAPS) згідно з Угодою мерів» у 2017 році </w:t>
      </w:r>
      <w:r w:rsidRPr="00C45D37">
        <w:rPr>
          <w:rFonts w:ascii="Times New Roman" w:hAnsi="Times New Roman" w:cs="Times New Roman"/>
          <w:color w:val="000000"/>
          <w:sz w:val="28"/>
          <w:szCs w:val="28"/>
        </w:rPr>
        <w:t xml:space="preserve">підготовлено й розміщено дві концепції проектів на он-лайн платформі </w:t>
      </w:r>
      <w:r w:rsidRPr="00C45D37">
        <w:rPr>
          <w:rFonts w:ascii="Times New Roman" w:hAnsi="Times New Roman" w:cs="Times New Roman"/>
          <w:color w:val="000000"/>
          <w:sz w:val="28"/>
          <w:szCs w:val="28"/>
          <w:lang w:val="en-US"/>
        </w:rPr>
        <w:t>PROSPECT</w:t>
      </w:r>
      <w:r w:rsidRPr="00C45D37">
        <w:rPr>
          <w:rFonts w:ascii="Times New Roman" w:hAnsi="Times New Roman" w:cs="Times New Roman"/>
          <w:color w:val="000000"/>
          <w:sz w:val="28"/>
          <w:szCs w:val="28"/>
        </w:rPr>
        <w:t xml:space="preserve"> відповідно до вимог конкурсів. </w:t>
      </w:r>
    </w:p>
    <w:p w:rsidR="00C45D37" w:rsidRPr="00C45D37" w:rsidRDefault="00C45D37" w:rsidP="00C45D37">
      <w:pPr>
        <w:rPr>
          <w:rFonts w:ascii="Times New Roman" w:hAnsi="Times New Roman" w:cs="Times New Roman"/>
          <w:color w:val="000000"/>
          <w:sz w:val="28"/>
          <w:szCs w:val="28"/>
          <w:lang w:eastAsia="uk-UA"/>
        </w:rPr>
      </w:pPr>
      <w:r w:rsidRPr="00C45D37">
        <w:rPr>
          <w:rFonts w:ascii="Times New Roman" w:hAnsi="Times New Roman" w:cs="Times New Roman"/>
          <w:bCs/>
          <w:color w:val="000000"/>
          <w:sz w:val="28"/>
          <w:szCs w:val="28"/>
          <w:lang w:eastAsia="uk-UA"/>
        </w:rPr>
        <w:tab/>
        <w:t>Цього року для участі у конкурсному відборі  Державного фонду регіонального розвитку 2018 підготовлені  проекти:</w:t>
      </w:r>
    </w:p>
    <w:p w:rsidR="00C45D37" w:rsidRPr="00C45D37" w:rsidRDefault="00C45D37" w:rsidP="00BC764D">
      <w:pPr>
        <w:numPr>
          <w:ilvl w:val="0"/>
          <w:numId w:val="82"/>
        </w:numPr>
        <w:ind w:left="0" w:firstLine="0"/>
        <w:rPr>
          <w:rFonts w:ascii="Times New Roman" w:hAnsi="Times New Roman" w:cs="Times New Roman"/>
          <w:color w:val="000000"/>
          <w:sz w:val="28"/>
          <w:szCs w:val="28"/>
          <w:lang w:eastAsia="uk-UA"/>
        </w:rPr>
      </w:pPr>
      <w:r w:rsidRPr="00C45D37">
        <w:rPr>
          <w:rFonts w:ascii="Times New Roman" w:hAnsi="Times New Roman" w:cs="Times New Roman"/>
          <w:color w:val="000000"/>
          <w:sz w:val="28"/>
          <w:szCs w:val="28"/>
          <w:lang w:eastAsia="uk-UA"/>
        </w:rPr>
        <w:t>проект «Будівництво другого корпусу школи-гімназії та реконструкція існуючого по вул. Київська,190 в м. Прилуки Чернігівської області (І черга – будівництво ІІ корпусу)»;</w:t>
      </w:r>
    </w:p>
    <w:p w:rsidR="00C45D37" w:rsidRPr="00C45D37" w:rsidRDefault="00C45D37" w:rsidP="00BC764D">
      <w:pPr>
        <w:numPr>
          <w:ilvl w:val="0"/>
          <w:numId w:val="82"/>
        </w:numPr>
        <w:ind w:left="0" w:firstLine="0"/>
        <w:rPr>
          <w:rFonts w:ascii="Times New Roman" w:hAnsi="Times New Roman" w:cs="Times New Roman"/>
          <w:color w:val="000000"/>
          <w:sz w:val="28"/>
          <w:szCs w:val="28"/>
          <w:lang w:eastAsia="uk-UA"/>
        </w:rPr>
      </w:pPr>
      <w:r w:rsidRPr="00C45D37">
        <w:rPr>
          <w:rFonts w:ascii="Times New Roman" w:hAnsi="Times New Roman" w:cs="Times New Roman"/>
          <w:color w:val="000000"/>
          <w:sz w:val="28"/>
          <w:szCs w:val="28"/>
          <w:lang w:eastAsia="uk-UA"/>
        </w:rPr>
        <w:t xml:space="preserve">проект «Будівництво західної трибуни основного футбольного поля за адресою: вул. Пушкіна, 104, м. Прилуки, Чернігівської області»; </w:t>
      </w:r>
    </w:p>
    <w:p w:rsidR="00C45D37" w:rsidRPr="00C45D37" w:rsidRDefault="00C45D37" w:rsidP="00BC764D">
      <w:pPr>
        <w:numPr>
          <w:ilvl w:val="0"/>
          <w:numId w:val="82"/>
        </w:numPr>
        <w:ind w:left="0" w:firstLine="0"/>
        <w:rPr>
          <w:rFonts w:ascii="Times New Roman" w:hAnsi="Times New Roman" w:cs="Times New Roman"/>
          <w:color w:val="000000"/>
          <w:sz w:val="28"/>
          <w:szCs w:val="28"/>
          <w:lang w:eastAsia="uk-UA"/>
        </w:rPr>
      </w:pPr>
      <w:r w:rsidRPr="00C45D37">
        <w:rPr>
          <w:rFonts w:ascii="Times New Roman" w:hAnsi="Times New Roman" w:cs="Times New Roman"/>
          <w:color w:val="000000"/>
          <w:sz w:val="28"/>
          <w:szCs w:val="28"/>
          <w:lang w:eastAsia="uk-UA"/>
        </w:rPr>
        <w:t>проект «Реконструкція будівлі для спортивно-туристичного відділення Центру творчості дітей та юнацтва Прилуцької міської ради за адресою: вул. Вокзальна, буд.35Б, м. Прилуки, Чернігівської області»;</w:t>
      </w:r>
    </w:p>
    <w:p w:rsidR="00C45D37" w:rsidRPr="00C45D37" w:rsidRDefault="00C45D37" w:rsidP="00BC764D">
      <w:pPr>
        <w:numPr>
          <w:ilvl w:val="0"/>
          <w:numId w:val="82"/>
        </w:numPr>
        <w:ind w:left="0" w:firstLine="0"/>
        <w:rPr>
          <w:rFonts w:ascii="Times New Roman" w:hAnsi="Times New Roman" w:cs="Times New Roman"/>
          <w:color w:val="000000"/>
          <w:sz w:val="28"/>
          <w:szCs w:val="28"/>
          <w:lang w:eastAsia="uk-UA"/>
        </w:rPr>
      </w:pPr>
      <w:r w:rsidRPr="00C45D37">
        <w:rPr>
          <w:rFonts w:ascii="Times New Roman" w:hAnsi="Times New Roman" w:cs="Times New Roman"/>
          <w:color w:val="000000"/>
          <w:sz w:val="28"/>
          <w:szCs w:val="28"/>
          <w:lang w:eastAsia="uk-UA"/>
        </w:rPr>
        <w:t xml:space="preserve">проект «Капітальний ремонт будівлі НВК №15 (вимощення, система водовідведення з даху) за адресою: ІІ провулок Миколаївський, 14А в м. Прилуки Чернігівської області»; </w:t>
      </w:r>
    </w:p>
    <w:p w:rsidR="00C45D37" w:rsidRPr="00C45D37" w:rsidRDefault="00C45D37" w:rsidP="00BC764D">
      <w:pPr>
        <w:numPr>
          <w:ilvl w:val="0"/>
          <w:numId w:val="82"/>
        </w:numPr>
        <w:ind w:left="0" w:firstLine="0"/>
        <w:rPr>
          <w:rFonts w:ascii="Times New Roman" w:hAnsi="Times New Roman" w:cs="Times New Roman"/>
          <w:color w:val="000000"/>
          <w:sz w:val="28"/>
          <w:szCs w:val="28"/>
          <w:lang w:eastAsia="uk-UA"/>
        </w:rPr>
      </w:pPr>
      <w:r w:rsidRPr="00C45D37">
        <w:rPr>
          <w:rFonts w:ascii="Times New Roman" w:hAnsi="Times New Roman" w:cs="Times New Roman"/>
          <w:color w:val="000000"/>
          <w:sz w:val="28"/>
          <w:szCs w:val="28"/>
          <w:lang w:eastAsia="uk-UA"/>
        </w:rPr>
        <w:t xml:space="preserve">проект «Капітальний ремонт II поверху хірургічного корпусу КЛПЗ «Прилуцька центральна міська лікарня» по вул. Київській, 56 в м. Прилуки Чернігівської області»; </w:t>
      </w:r>
    </w:p>
    <w:p w:rsidR="00B07F79" w:rsidRPr="00C45D37" w:rsidRDefault="00C45D37" w:rsidP="00BC764D">
      <w:pPr>
        <w:pStyle w:val="220"/>
        <w:widowControl w:val="0"/>
        <w:numPr>
          <w:ilvl w:val="0"/>
          <w:numId w:val="82"/>
        </w:numPr>
        <w:rPr>
          <w:rFonts w:cs="Times New Roman"/>
          <w:b w:val="0"/>
          <w:bCs/>
          <w:i w:val="0"/>
        </w:rPr>
      </w:pPr>
      <w:r w:rsidRPr="00C45D37">
        <w:rPr>
          <w:rFonts w:cs="Times New Roman"/>
          <w:b w:val="0"/>
          <w:i w:val="0"/>
          <w:color w:val="000000"/>
          <w:lang w:eastAsia="uk-UA"/>
        </w:rPr>
        <w:t>проект «</w:t>
      </w:r>
      <w:r w:rsidRPr="00C45D37">
        <w:rPr>
          <w:rFonts w:cs="Times New Roman"/>
          <w:b w:val="0"/>
          <w:i w:val="0"/>
          <w:color w:val="000000"/>
        </w:rPr>
        <w:t>Реконструкція котельні по вул. Перемоги, 180/1 в м. Прилуки, Чернігівської області».</w:t>
      </w:r>
    </w:p>
    <w:p w:rsidR="00415ED1" w:rsidRDefault="00415ED1" w:rsidP="00415ED1">
      <w:pPr>
        <w:pStyle w:val="af"/>
        <w:autoSpaceDE w:val="0"/>
        <w:autoSpaceDN w:val="0"/>
        <w:adjustRightInd w:val="0"/>
        <w:ind w:left="360"/>
        <w:rPr>
          <w:b/>
          <w:bCs/>
          <w:sz w:val="28"/>
          <w:szCs w:val="28"/>
          <w:lang w:val="en-US"/>
        </w:rPr>
      </w:pPr>
    </w:p>
    <w:p w:rsidR="00415ED1" w:rsidRPr="00415ED1" w:rsidRDefault="00415ED1" w:rsidP="00415ED1">
      <w:pPr>
        <w:pStyle w:val="af"/>
        <w:autoSpaceDE w:val="0"/>
        <w:autoSpaceDN w:val="0"/>
        <w:adjustRightInd w:val="0"/>
        <w:ind w:left="360"/>
        <w:rPr>
          <w:b/>
          <w:bCs/>
          <w:sz w:val="28"/>
          <w:szCs w:val="28"/>
        </w:rPr>
      </w:pPr>
      <w:r>
        <w:rPr>
          <w:b/>
          <w:bCs/>
          <w:sz w:val="28"/>
          <w:szCs w:val="28"/>
          <w:lang w:val="en-US"/>
        </w:rPr>
        <w:t xml:space="preserve">                   </w:t>
      </w:r>
      <w:r w:rsidRPr="00415ED1">
        <w:rPr>
          <w:b/>
          <w:bCs/>
          <w:sz w:val="28"/>
          <w:szCs w:val="28"/>
        </w:rPr>
        <w:t>Інвестиційна діяльність та інноваційний розвиток</w:t>
      </w:r>
    </w:p>
    <w:p w:rsidR="00415ED1" w:rsidRPr="00415ED1" w:rsidRDefault="00415ED1" w:rsidP="00415ED1">
      <w:pPr>
        <w:pStyle w:val="af"/>
        <w:autoSpaceDE w:val="0"/>
        <w:autoSpaceDN w:val="0"/>
        <w:adjustRightInd w:val="0"/>
        <w:ind w:left="360"/>
        <w:rPr>
          <w:b/>
          <w:bCs/>
          <w:sz w:val="16"/>
          <w:szCs w:val="16"/>
        </w:rPr>
      </w:pPr>
    </w:p>
    <w:p w:rsidR="00415ED1" w:rsidRPr="00415ED1" w:rsidRDefault="00415ED1" w:rsidP="00415ED1">
      <w:pPr>
        <w:autoSpaceDE w:val="0"/>
        <w:autoSpaceDN w:val="0"/>
        <w:adjustRightInd w:val="0"/>
        <w:rPr>
          <w:b/>
          <w:bCs/>
          <w:sz w:val="16"/>
          <w:szCs w:val="16"/>
          <w:lang w:val="en-US"/>
        </w:rPr>
      </w:pPr>
    </w:p>
    <w:p w:rsidR="00415ED1" w:rsidRPr="00415ED1" w:rsidRDefault="00415ED1" w:rsidP="00415ED1">
      <w:pPr>
        <w:autoSpaceDE w:val="0"/>
        <w:autoSpaceDN w:val="0"/>
        <w:adjustRightInd w:val="0"/>
        <w:rPr>
          <w:rFonts w:ascii="Times New Roman" w:hAnsi="Times New Roman" w:cs="Times New Roman"/>
          <w:b/>
          <w:bCs/>
          <w:sz w:val="28"/>
          <w:szCs w:val="28"/>
        </w:rPr>
      </w:pPr>
      <w:r w:rsidRPr="00415ED1">
        <w:rPr>
          <w:b/>
          <w:bCs/>
          <w:sz w:val="28"/>
          <w:szCs w:val="28"/>
        </w:rPr>
        <w:tab/>
      </w:r>
      <w:r w:rsidRPr="00415ED1">
        <w:rPr>
          <w:rFonts w:ascii="Times New Roman" w:hAnsi="Times New Roman" w:cs="Times New Roman"/>
          <w:bCs/>
          <w:sz w:val="28"/>
          <w:szCs w:val="28"/>
        </w:rPr>
        <w:t>Відповідно до статистичних даних обсяг капі</w:t>
      </w:r>
      <w:r w:rsidR="00B67231">
        <w:rPr>
          <w:rFonts w:ascii="Times New Roman" w:hAnsi="Times New Roman" w:cs="Times New Roman"/>
          <w:bCs/>
          <w:sz w:val="28"/>
          <w:szCs w:val="28"/>
        </w:rPr>
        <w:t xml:space="preserve">тальних інвестицій по місту  </w:t>
      </w:r>
      <w:r w:rsidRPr="00415ED1">
        <w:rPr>
          <w:rFonts w:ascii="Times New Roman" w:hAnsi="Times New Roman" w:cs="Times New Roman"/>
          <w:bCs/>
          <w:sz w:val="28"/>
          <w:szCs w:val="28"/>
        </w:rPr>
        <w:t xml:space="preserve">поточного року складає 252,9 млн.грн. Очікується, що у 2017 році зазначений показник складе більш ніж 420 млн. грн. </w:t>
      </w:r>
    </w:p>
    <w:p w:rsidR="00415ED1" w:rsidRPr="00415ED1" w:rsidRDefault="00415ED1" w:rsidP="00415ED1">
      <w:pPr>
        <w:pStyle w:val="af"/>
        <w:autoSpaceDE w:val="0"/>
        <w:autoSpaceDN w:val="0"/>
        <w:adjustRightInd w:val="0"/>
        <w:ind w:left="0"/>
        <w:rPr>
          <w:rFonts w:cs="Times New Roman"/>
          <w:bCs/>
          <w:sz w:val="16"/>
          <w:szCs w:val="16"/>
        </w:rPr>
      </w:pPr>
      <w:r w:rsidRPr="00415ED1">
        <w:rPr>
          <w:rFonts w:cs="Times New Roman"/>
          <w:bCs/>
          <w:sz w:val="28"/>
          <w:szCs w:val="28"/>
        </w:rPr>
        <w:tab/>
        <w:t xml:space="preserve">Проводиться моніторинг інвестиційних проектів, інноваційної діяльності на підприємствах, оцінюється їх узгодженість з пріоритетними напрямами стратегічного розвитку міста. Всім зацікавленим інвесторам, які звертаються безпосередньо до міської ради, надається інформація щодо наявних вільних земельних ділянок, виробничих приміщень та об’єктів незавершеного будівництва. </w:t>
      </w:r>
    </w:p>
    <w:p w:rsidR="00415ED1" w:rsidRPr="00415ED1" w:rsidRDefault="00415ED1" w:rsidP="00415ED1">
      <w:pPr>
        <w:pStyle w:val="af"/>
        <w:autoSpaceDE w:val="0"/>
        <w:autoSpaceDN w:val="0"/>
        <w:adjustRightInd w:val="0"/>
        <w:ind w:left="0" w:firstLine="360"/>
        <w:rPr>
          <w:rFonts w:cs="Times New Roman"/>
          <w:bCs/>
          <w:sz w:val="28"/>
          <w:szCs w:val="28"/>
        </w:rPr>
      </w:pPr>
      <w:r w:rsidRPr="00415ED1">
        <w:rPr>
          <w:rFonts w:cs="Times New Roman"/>
          <w:bCs/>
          <w:sz w:val="28"/>
          <w:szCs w:val="28"/>
        </w:rPr>
        <w:tab/>
        <w:t>Актуалізовано та надіслано інформацію щодо двох земельних ділянок, що розміщуються по вулиці Індустріальній (3,5 га)  та по   вулиці Пирятинській (5,5 га) до Департаменту економічного розвитку облдержадміністрації. Інформацію про інвестиційні пропозиції розміщено на сайті міської ради та  веб-порталі міста.</w:t>
      </w:r>
    </w:p>
    <w:p w:rsidR="00415ED1" w:rsidRPr="00415ED1" w:rsidRDefault="00415ED1" w:rsidP="00415ED1">
      <w:pPr>
        <w:pStyle w:val="af"/>
        <w:autoSpaceDE w:val="0"/>
        <w:autoSpaceDN w:val="0"/>
        <w:adjustRightInd w:val="0"/>
        <w:ind w:left="0" w:firstLine="360"/>
        <w:rPr>
          <w:rFonts w:cs="Times New Roman"/>
          <w:bCs/>
          <w:sz w:val="28"/>
          <w:szCs w:val="28"/>
        </w:rPr>
      </w:pPr>
      <w:r w:rsidRPr="00415ED1">
        <w:rPr>
          <w:rFonts w:cs="Times New Roman"/>
          <w:bCs/>
          <w:sz w:val="28"/>
          <w:szCs w:val="28"/>
        </w:rPr>
        <w:tab/>
        <w:t xml:space="preserve">Також відповідно до Генерального плану </w:t>
      </w:r>
      <w:r w:rsidR="00B67231">
        <w:rPr>
          <w:rFonts w:cs="Times New Roman"/>
          <w:bCs/>
          <w:sz w:val="28"/>
          <w:szCs w:val="28"/>
        </w:rPr>
        <w:t xml:space="preserve"> в м. Прилуки </w:t>
      </w:r>
      <w:r w:rsidRPr="00415ED1">
        <w:rPr>
          <w:rFonts w:cs="Times New Roman"/>
          <w:bCs/>
          <w:sz w:val="28"/>
          <w:szCs w:val="28"/>
        </w:rPr>
        <w:t xml:space="preserve"> буде проведено обстеження земельних ділянок промислового призначення площею від 0,5 га для  подальшого пропонування їх інвесторам. Разом з тим слід зазначити, що інвесторам більш цікаві вільні виробничі площі підприємств міста. </w:t>
      </w:r>
    </w:p>
    <w:p w:rsidR="00415ED1" w:rsidRPr="00415ED1" w:rsidRDefault="00415ED1" w:rsidP="00415ED1">
      <w:pPr>
        <w:pStyle w:val="af"/>
        <w:autoSpaceDE w:val="0"/>
        <w:autoSpaceDN w:val="0"/>
        <w:adjustRightInd w:val="0"/>
        <w:ind w:left="0" w:firstLine="360"/>
        <w:rPr>
          <w:rFonts w:cs="Times New Roman"/>
          <w:bCs/>
          <w:sz w:val="28"/>
          <w:szCs w:val="28"/>
        </w:rPr>
      </w:pPr>
      <w:r w:rsidRPr="00415ED1">
        <w:rPr>
          <w:rFonts w:cs="Times New Roman"/>
          <w:bCs/>
          <w:sz w:val="28"/>
          <w:szCs w:val="28"/>
        </w:rPr>
        <w:t xml:space="preserve">Задля підвищення рівня надання муніципальних послуг управлінська команда працює над впровадженням  інноваційних практик та електронних технологій управління. Напрями, за якими проводилась робота у поточному році: розумна рада, реформування медичної галузі, електронної петиції, реалізація проектів </w:t>
      </w:r>
      <w:r w:rsidRPr="00415ED1">
        <w:rPr>
          <w:rFonts w:cs="Times New Roman"/>
          <w:bCs/>
          <w:sz w:val="28"/>
          <w:szCs w:val="28"/>
        </w:rPr>
        <w:lastRenderedPageBreak/>
        <w:t>громадського  (партиципаторного) бюджету, доступ до частини  адміністративних послуг через мережу Інтернет,впровадження он-лайн трансляцій сесій міської ради.</w:t>
      </w:r>
    </w:p>
    <w:p w:rsidR="00415ED1" w:rsidRPr="00415ED1" w:rsidRDefault="00415ED1" w:rsidP="00415ED1">
      <w:pPr>
        <w:pStyle w:val="af"/>
        <w:autoSpaceDE w:val="0"/>
        <w:autoSpaceDN w:val="0"/>
        <w:adjustRightInd w:val="0"/>
        <w:ind w:left="0" w:firstLine="360"/>
        <w:rPr>
          <w:rFonts w:cs="Times New Roman"/>
          <w:bCs/>
          <w:sz w:val="28"/>
          <w:szCs w:val="28"/>
        </w:rPr>
      </w:pPr>
      <w:r w:rsidRPr="00415ED1">
        <w:rPr>
          <w:rFonts w:cs="Times New Roman"/>
          <w:bCs/>
          <w:sz w:val="28"/>
          <w:szCs w:val="28"/>
        </w:rPr>
        <w:tab/>
        <w:t>Найближчим часом в м. Прилуки буде реалізовуватись загальнодержавний напрям, задекларований Премєр</w:t>
      </w:r>
      <w:r>
        <w:rPr>
          <w:rFonts w:cs="Times New Roman"/>
          <w:bCs/>
          <w:sz w:val="28"/>
          <w:szCs w:val="28"/>
        </w:rPr>
        <w:t xml:space="preserve">-Міністром України, «Електронне </w:t>
      </w:r>
      <w:r w:rsidRPr="00415ED1">
        <w:rPr>
          <w:rFonts w:cs="Times New Roman"/>
          <w:bCs/>
          <w:sz w:val="28"/>
          <w:szCs w:val="28"/>
        </w:rPr>
        <w:t xml:space="preserve">підприємництво як інноваційний напрям підтримки малого бізнесу у регіонах України». </w:t>
      </w:r>
    </w:p>
    <w:p w:rsidR="00B07F79" w:rsidRDefault="00B07F79">
      <w:pPr>
        <w:pStyle w:val="220"/>
        <w:widowControl w:val="0"/>
        <w:ind w:left="0" w:firstLine="0"/>
        <w:jc w:val="center"/>
        <w:rPr>
          <w:bCs/>
          <w:i w:val="0"/>
          <w:lang w:val="en-US"/>
        </w:rPr>
      </w:pPr>
    </w:p>
    <w:p w:rsidR="00415ED1" w:rsidRPr="00415ED1" w:rsidRDefault="00415ED1">
      <w:pPr>
        <w:pStyle w:val="220"/>
        <w:widowControl w:val="0"/>
        <w:ind w:left="0" w:firstLine="0"/>
        <w:jc w:val="center"/>
        <w:rPr>
          <w:bCs/>
          <w:i w:val="0"/>
          <w:lang w:val="en-US"/>
        </w:rPr>
      </w:pPr>
    </w:p>
    <w:p w:rsidR="00594839" w:rsidRPr="00011238" w:rsidRDefault="00594839">
      <w:pPr>
        <w:pStyle w:val="220"/>
        <w:widowControl w:val="0"/>
        <w:ind w:left="0" w:firstLine="0"/>
        <w:jc w:val="center"/>
        <w:rPr>
          <w:i w:val="0"/>
        </w:rPr>
      </w:pPr>
      <w:r w:rsidRPr="00011238">
        <w:rPr>
          <w:bCs/>
          <w:i w:val="0"/>
        </w:rPr>
        <w:t>Головні проблеми розвитку економіки і соціальної сфери</w:t>
      </w:r>
      <w:r w:rsidRPr="00011238">
        <w:rPr>
          <w:i w:val="0"/>
        </w:rPr>
        <w:t>.</w:t>
      </w:r>
    </w:p>
    <w:p w:rsidR="00594839" w:rsidRPr="00011238" w:rsidRDefault="00594839">
      <w:pPr>
        <w:widowControl w:val="0"/>
        <w:shd w:val="clear" w:color="auto" w:fill="FFFFFF"/>
        <w:tabs>
          <w:tab w:val="left" w:pos="567"/>
        </w:tabs>
        <w:rPr>
          <w:rFonts w:ascii="Times New Roman" w:hAnsi="Times New Roman"/>
          <w:spacing w:val="-2"/>
          <w:sz w:val="28"/>
          <w:szCs w:val="28"/>
        </w:rPr>
      </w:pPr>
      <w:r w:rsidRPr="00011238">
        <w:rPr>
          <w:rFonts w:ascii="Times New Roman" w:hAnsi="Times New Roman"/>
          <w:b/>
          <w:spacing w:val="-2"/>
          <w:sz w:val="28"/>
          <w:szCs w:val="28"/>
        </w:rPr>
        <w:t>Проблеми</w:t>
      </w:r>
      <w:r w:rsidRPr="00011238">
        <w:rPr>
          <w:rFonts w:ascii="Times New Roman" w:hAnsi="Times New Roman"/>
          <w:b/>
          <w:bCs/>
          <w:spacing w:val="-2"/>
          <w:sz w:val="28"/>
          <w:szCs w:val="28"/>
        </w:rPr>
        <w:t xml:space="preserve">, </w:t>
      </w:r>
      <w:r w:rsidRPr="00011238">
        <w:rPr>
          <w:rFonts w:ascii="Times New Roman" w:hAnsi="Times New Roman"/>
          <w:b/>
          <w:spacing w:val="-2"/>
          <w:sz w:val="28"/>
          <w:szCs w:val="28"/>
        </w:rPr>
        <w:t>які стримують економічне зростання</w:t>
      </w:r>
      <w:r w:rsidRPr="00011238">
        <w:rPr>
          <w:rFonts w:ascii="Times New Roman" w:hAnsi="Times New Roman"/>
          <w:spacing w:val="-2"/>
          <w:sz w:val="28"/>
          <w:szCs w:val="28"/>
        </w:rPr>
        <w:t xml:space="preserve"> та впливають на стабілізаційні процеси в господарському комплексі міста: </w:t>
      </w:r>
    </w:p>
    <w:p w:rsidR="00594839" w:rsidRPr="00011238" w:rsidRDefault="00594839" w:rsidP="00BC764D">
      <w:pPr>
        <w:widowControl w:val="0"/>
        <w:numPr>
          <w:ilvl w:val="0"/>
          <w:numId w:val="34"/>
        </w:numPr>
        <w:shd w:val="clear" w:color="auto" w:fill="FFFFFF"/>
        <w:tabs>
          <w:tab w:val="left" w:pos="-142"/>
          <w:tab w:val="left" w:pos="567"/>
        </w:tabs>
        <w:ind w:left="0" w:firstLine="0"/>
        <w:rPr>
          <w:rFonts w:ascii="Times New Roman" w:hAnsi="Times New Roman"/>
          <w:spacing w:val="-2"/>
          <w:sz w:val="28"/>
          <w:szCs w:val="28"/>
        </w:rPr>
      </w:pPr>
      <w:r w:rsidRPr="00011238">
        <w:rPr>
          <w:rFonts w:ascii="Times New Roman" w:hAnsi="Times New Roman"/>
          <w:spacing w:val="-2"/>
          <w:sz w:val="28"/>
          <w:szCs w:val="28"/>
        </w:rPr>
        <w:t>залежність підприємств міста від кон'юнктури зовнішніх ринків (легка промисловість, машинобудування, нафтоперероблення та хімічна промисловість);</w:t>
      </w:r>
    </w:p>
    <w:p w:rsidR="00594839" w:rsidRPr="00011238" w:rsidRDefault="00594839" w:rsidP="00BC764D">
      <w:pPr>
        <w:widowControl w:val="0"/>
        <w:numPr>
          <w:ilvl w:val="0"/>
          <w:numId w:val="34"/>
        </w:numPr>
        <w:shd w:val="clear" w:color="auto" w:fill="FFFFFF"/>
        <w:tabs>
          <w:tab w:val="clear" w:pos="-720"/>
          <w:tab w:val="left" w:pos="-709"/>
          <w:tab w:val="left" w:pos="0"/>
          <w:tab w:val="left" w:pos="567"/>
        </w:tabs>
        <w:ind w:left="0" w:firstLine="0"/>
        <w:rPr>
          <w:rFonts w:ascii="Times New Roman" w:hAnsi="Times New Roman"/>
          <w:spacing w:val="-2"/>
          <w:sz w:val="28"/>
          <w:szCs w:val="28"/>
        </w:rPr>
      </w:pPr>
      <w:r w:rsidRPr="00011238">
        <w:rPr>
          <w:rFonts w:ascii="Times New Roman" w:hAnsi="Times New Roman"/>
          <w:spacing w:val="-2"/>
          <w:sz w:val="28"/>
          <w:szCs w:val="28"/>
        </w:rPr>
        <w:t xml:space="preserve">недостатня енергоефективність та високий рівень енергозатрат галузей </w:t>
      </w:r>
      <w:r w:rsidR="00EB4260" w:rsidRPr="00011238">
        <w:rPr>
          <w:rFonts w:ascii="Times New Roman" w:hAnsi="Times New Roman"/>
          <w:spacing w:val="-2"/>
          <w:sz w:val="28"/>
          <w:szCs w:val="28"/>
        </w:rPr>
        <w:t>економіки;</w:t>
      </w:r>
    </w:p>
    <w:p w:rsidR="00594839" w:rsidRPr="00011238" w:rsidRDefault="00594839" w:rsidP="00BC764D">
      <w:pPr>
        <w:widowControl w:val="0"/>
        <w:numPr>
          <w:ilvl w:val="0"/>
          <w:numId w:val="34"/>
        </w:numPr>
        <w:shd w:val="clear" w:color="auto" w:fill="FFFFFF"/>
        <w:tabs>
          <w:tab w:val="left" w:pos="0"/>
          <w:tab w:val="left" w:pos="567"/>
        </w:tabs>
        <w:ind w:left="567" w:hanging="567"/>
        <w:rPr>
          <w:rFonts w:ascii="Times New Roman" w:hAnsi="Times New Roman"/>
          <w:spacing w:val="-2"/>
          <w:sz w:val="28"/>
          <w:szCs w:val="28"/>
        </w:rPr>
      </w:pPr>
      <w:r w:rsidRPr="00011238">
        <w:rPr>
          <w:rFonts w:ascii="Times New Roman" w:hAnsi="Times New Roman"/>
          <w:spacing w:val="-2"/>
          <w:sz w:val="28"/>
          <w:szCs w:val="28"/>
        </w:rPr>
        <w:t xml:space="preserve">недостатній рівень використання наявного науково-технічного </w:t>
      </w:r>
    </w:p>
    <w:p w:rsidR="00594839" w:rsidRPr="00011238" w:rsidRDefault="00594839">
      <w:pPr>
        <w:widowControl w:val="0"/>
        <w:shd w:val="clear" w:color="auto" w:fill="FFFFFF"/>
        <w:tabs>
          <w:tab w:val="left" w:pos="567"/>
          <w:tab w:val="left" w:pos="900"/>
        </w:tabs>
        <w:rPr>
          <w:rFonts w:ascii="Times New Roman" w:hAnsi="Times New Roman"/>
          <w:spacing w:val="-2"/>
          <w:sz w:val="28"/>
          <w:szCs w:val="28"/>
        </w:rPr>
      </w:pPr>
      <w:r w:rsidRPr="00011238">
        <w:rPr>
          <w:rFonts w:ascii="Times New Roman" w:hAnsi="Times New Roman"/>
          <w:spacing w:val="-2"/>
          <w:sz w:val="28"/>
          <w:szCs w:val="28"/>
        </w:rPr>
        <w:t>потенціалу;</w:t>
      </w:r>
    </w:p>
    <w:p w:rsidR="00594839" w:rsidRPr="00011238" w:rsidRDefault="00594839" w:rsidP="00BC764D">
      <w:pPr>
        <w:widowControl w:val="0"/>
        <w:numPr>
          <w:ilvl w:val="0"/>
          <w:numId w:val="34"/>
        </w:numPr>
        <w:shd w:val="clear" w:color="auto" w:fill="FFFFFF"/>
        <w:tabs>
          <w:tab w:val="left" w:pos="-993"/>
          <w:tab w:val="left" w:pos="0"/>
          <w:tab w:val="left" w:pos="567"/>
        </w:tabs>
        <w:ind w:left="0" w:firstLine="0"/>
        <w:rPr>
          <w:rFonts w:ascii="Times New Roman" w:hAnsi="Times New Roman"/>
          <w:spacing w:val="-2"/>
          <w:sz w:val="28"/>
          <w:szCs w:val="28"/>
        </w:rPr>
      </w:pPr>
      <w:r w:rsidRPr="00011238">
        <w:rPr>
          <w:rFonts w:ascii="Times New Roman" w:hAnsi="Times New Roman"/>
          <w:spacing w:val="-2"/>
          <w:sz w:val="28"/>
          <w:szCs w:val="28"/>
        </w:rPr>
        <w:t>відсутність дієвої сервісної системи для розвитку малого та середнього</w:t>
      </w:r>
      <w:r w:rsidR="00EB4260" w:rsidRPr="00011238">
        <w:rPr>
          <w:rFonts w:ascii="Times New Roman" w:hAnsi="Times New Roman"/>
          <w:spacing w:val="-2"/>
          <w:sz w:val="28"/>
          <w:szCs w:val="28"/>
        </w:rPr>
        <w:t xml:space="preserve"> підприємництва;</w:t>
      </w:r>
      <w:r w:rsidRPr="00011238">
        <w:rPr>
          <w:rFonts w:ascii="Times New Roman" w:hAnsi="Times New Roman"/>
          <w:spacing w:val="-2"/>
          <w:sz w:val="28"/>
          <w:szCs w:val="28"/>
        </w:rPr>
        <w:t xml:space="preserve"> </w:t>
      </w:r>
    </w:p>
    <w:p w:rsidR="00594839" w:rsidRPr="00011238" w:rsidRDefault="00594839" w:rsidP="00BC764D">
      <w:pPr>
        <w:widowControl w:val="0"/>
        <w:numPr>
          <w:ilvl w:val="0"/>
          <w:numId w:val="34"/>
        </w:numPr>
        <w:shd w:val="clear" w:color="auto" w:fill="FFFFFF"/>
        <w:tabs>
          <w:tab w:val="left" w:pos="0"/>
          <w:tab w:val="left" w:pos="567"/>
          <w:tab w:val="left" w:pos="851"/>
        </w:tabs>
        <w:rPr>
          <w:rFonts w:ascii="Times New Roman" w:hAnsi="Times New Roman"/>
          <w:spacing w:val="-2"/>
          <w:sz w:val="28"/>
          <w:szCs w:val="28"/>
        </w:rPr>
      </w:pPr>
      <w:r w:rsidRPr="00011238">
        <w:rPr>
          <w:rFonts w:ascii="Times New Roman" w:hAnsi="Times New Roman"/>
          <w:spacing w:val="-2"/>
          <w:sz w:val="28"/>
          <w:szCs w:val="28"/>
        </w:rPr>
        <w:t xml:space="preserve">значний дисбаланс між попитом та пропозиціями на ринку праці, </w:t>
      </w:r>
    </w:p>
    <w:p w:rsidR="00594839" w:rsidRPr="00011238" w:rsidRDefault="00594839">
      <w:pPr>
        <w:widowControl w:val="0"/>
        <w:shd w:val="clear" w:color="auto" w:fill="FFFFFF"/>
        <w:tabs>
          <w:tab w:val="left" w:pos="567"/>
          <w:tab w:val="left" w:pos="851"/>
        </w:tabs>
        <w:rPr>
          <w:rFonts w:ascii="Times New Roman" w:hAnsi="Times New Roman"/>
          <w:spacing w:val="-2"/>
          <w:sz w:val="28"/>
          <w:szCs w:val="28"/>
        </w:rPr>
      </w:pPr>
      <w:r w:rsidRPr="00011238">
        <w:rPr>
          <w:rFonts w:ascii="Times New Roman" w:hAnsi="Times New Roman"/>
          <w:spacing w:val="-2"/>
          <w:sz w:val="28"/>
          <w:szCs w:val="28"/>
        </w:rPr>
        <w:t xml:space="preserve">наявність тіньової зайнятості; </w:t>
      </w:r>
    </w:p>
    <w:p w:rsidR="00594839" w:rsidRPr="00011238" w:rsidRDefault="00594839" w:rsidP="00BC764D">
      <w:pPr>
        <w:widowControl w:val="0"/>
        <w:numPr>
          <w:ilvl w:val="0"/>
          <w:numId w:val="34"/>
        </w:numPr>
        <w:shd w:val="clear" w:color="auto" w:fill="FFFFFF"/>
        <w:tabs>
          <w:tab w:val="left" w:pos="0"/>
          <w:tab w:val="left" w:pos="567"/>
          <w:tab w:val="left" w:pos="851"/>
        </w:tabs>
        <w:ind w:left="0" w:firstLine="0"/>
        <w:rPr>
          <w:rFonts w:ascii="Times New Roman" w:hAnsi="Times New Roman"/>
          <w:spacing w:val="-2"/>
          <w:sz w:val="28"/>
          <w:szCs w:val="28"/>
        </w:rPr>
      </w:pPr>
      <w:r w:rsidRPr="00011238">
        <w:rPr>
          <w:rFonts w:ascii="Times New Roman" w:hAnsi="Times New Roman"/>
          <w:spacing w:val="-2"/>
          <w:sz w:val="28"/>
          <w:szCs w:val="28"/>
        </w:rPr>
        <w:t>неналежне оформлення трудових відносин</w:t>
      </w:r>
      <w:r w:rsidR="00EB4260" w:rsidRPr="00011238">
        <w:rPr>
          <w:rFonts w:ascii="Times New Roman" w:hAnsi="Times New Roman"/>
          <w:spacing w:val="-2"/>
          <w:sz w:val="28"/>
          <w:szCs w:val="28"/>
        </w:rPr>
        <w:t>;</w:t>
      </w:r>
      <w:r w:rsidRPr="00011238">
        <w:rPr>
          <w:rFonts w:ascii="Times New Roman" w:hAnsi="Times New Roman"/>
          <w:spacing w:val="-2"/>
          <w:sz w:val="28"/>
          <w:szCs w:val="28"/>
        </w:rPr>
        <w:t xml:space="preserve"> </w:t>
      </w:r>
    </w:p>
    <w:p w:rsidR="00594839" w:rsidRPr="00011238" w:rsidRDefault="00594839" w:rsidP="00BC764D">
      <w:pPr>
        <w:widowControl w:val="0"/>
        <w:numPr>
          <w:ilvl w:val="0"/>
          <w:numId w:val="34"/>
        </w:numPr>
        <w:shd w:val="clear" w:color="auto" w:fill="FFFFFF"/>
        <w:tabs>
          <w:tab w:val="left" w:pos="0"/>
          <w:tab w:val="left" w:pos="567"/>
          <w:tab w:val="left" w:pos="851"/>
        </w:tabs>
        <w:rPr>
          <w:rFonts w:ascii="Times New Roman" w:hAnsi="Times New Roman"/>
          <w:spacing w:val="-2"/>
          <w:sz w:val="28"/>
          <w:szCs w:val="28"/>
        </w:rPr>
      </w:pPr>
      <w:r w:rsidRPr="00011238">
        <w:rPr>
          <w:rFonts w:ascii="Times New Roman" w:hAnsi="Times New Roman"/>
          <w:spacing w:val="-2"/>
          <w:sz w:val="28"/>
          <w:szCs w:val="28"/>
        </w:rPr>
        <w:t>зменшення споживчого попиту населення;</w:t>
      </w:r>
    </w:p>
    <w:p w:rsidR="00594839" w:rsidRPr="00011238" w:rsidRDefault="00594839" w:rsidP="00BC764D">
      <w:pPr>
        <w:widowControl w:val="0"/>
        <w:numPr>
          <w:ilvl w:val="0"/>
          <w:numId w:val="34"/>
        </w:numPr>
        <w:shd w:val="clear" w:color="auto" w:fill="FFFFFF"/>
        <w:tabs>
          <w:tab w:val="left" w:pos="-284"/>
          <w:tab w:val="left" w:pos="-142"/>
          <w:tab w:val="left" w:pos="567"/>
        </w:tabs>
        <w:ind w:left="0" w:firstLine="0"/>
        <w:rPr>
          <w:rFonts w:ascii="Times New Roman" w:hAnsi="Times New Roman"/>
          <w:spacing w:val="-2"/>
          <w:sz w:val="28"/>
          <w:szCs w:val="28"/>
        </w:rPr>
      </w:pPr>
      <w:r w:rsidRPr="00011238">
        <w:rPr>
          <w:rFonts w:ascii="Times New Roman" w:hAnsi="Times New Roman"/>
          <w:spacing w:val="-2"/>
          <w:sz w:val="28"/>
          <w:szCs w:val="28"/>
        </w:rPr>
        <w:t>подорожчання послуг фінансово-кредитних та комунальних установ;</w:t>
      </w:r>
    </w:p>
    <w:p w:rsidR="00594839" w:rsidRPr="00011238" w:rsidRDefault="00594839" w:rsidP="00BC764D">
      <w:pPr>
        <w:widowControl w:val="0"/>
        <w:numPr>
          <w:ilvl w:val="0"/>
          <w:numId w:val="34"/>
        </w:numPr>
        <w:shd w:val="clear" w:color="auto" w:fill="FFFFFF"/>
        <w:tabs>
          <w:tab w:val="left" w:pos="0"/>
          <w:tab w:val="left" w:pos="567"/>
          <w:tab w:val="left" w:pos="851"/>
          <w:tab w:val="left" w:pos="900"/>
        </w:tabs>
        <w:rPr>
          <w:rFonts w:ascii="Times New Roman" w:hAnsi="Times New Roman"/>
          <w:spacing w:val="-2"/>
          <w:sz w:val="28"/>
          <w:szCs w:val="28"/>
        </w:rPr>
      </w:pPr>
      <w:r w:rsidRPr="00011238">
        <w:rPr>
          <w:rFonts w:ascii="Times New Roman" w:hAnsi="Times New Roman"/>
          <w:spacing w:val="-2"/>
          <w:sz w:val="28"/>
          <w:szCs w:val="28"/>
        </w:rPr>
        <w:t>подорожчання вартості  енергоносіїв;</w:t>
      </w:r>
    </w:p>
    <w:p w:rsidR="00594839" w:rsidRPr="00011238" w:rsidRDefault="00594839" w:rsidP="00BC764D">
      <w:pPr>
        <w:widowControl w:val="0"/>
        <w:numPr>
          <w:ilvl w:val="0"/>
          <w:numId w:val="34"/>
        </w:numPr>
        <w:shd w:val="clear" w:color="auto" w:fill="FFFFFF"/>
        <w:tabs>
          <w:tab w:val="left" w:pos="-284"/>
          <w:tab w:val="left" w:pos="-142"/>
          <w:tab w:val="left" w:pos="0"/>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rPr>
        <w:t>формування нерівних умов для ведення господарської діяльності у легальному та тіньовому секторах економіки;</w:t>
      </w:r>
    </w:p>
    <w:p w:rsidR="00594839" w:rsidRPr="00011238" w:rsidRDefault="00594839" w:rsidP="00BC764D">
      <w:pPr>
        <w:widowControl w:val="0"/>
        <w:numPr>
          <w:ilvl w:val="0"/>
          <w:numId w:val="34"/>
        </w:numPr>
        <w:shd w:val="clear" w:color="auto" w:fill="FFFFFF"/>
        <w:tabs>
          <w:tab w:val="clear" w:pos="-720"/>
          <w:tab w:val="left" w:pos="-709"/>
          <w:tab w:val="left" w:pos="-284"/>
          <w:tab w:val="left" w:pos="0"/>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rPr>
        <w:t>наявність диспропорції між професійно-кваліфікаційним складом безробітних та потребами роботодавців.</w:t>
      </w:r>
    </w:p>
    <w:p w:rsidR="00594839" w:rsidRPr="00011238" w:rsidRDefault="00594839" w:rsidP="001E787B">
      <w:pPr>
        <w:widowControl w:val="0"/>
        <w:shd w:val="clear" w:color="auto" w:fill="FFFFFF"/>
        <w:tabs>
          <w:tab w:val="left" w:pos="567"/>
          <w:tab w:val="left" w:pos="851"/>
          <w:tab w:val="left" w:pos="900"/>
        </w:tabs>
        <w:ind w:left="1080" w:hanging="1080"/>
        <w:rPr>
          <w:rFonts w:ascii="Times New Roman" w:hAnsi="Times New Roman"/>
          <w:spacing w:val="-2"/>
          <w:sz w:val="28"/>
          <w:szCs w:val="28"/>
        </w:rPr>
      </w:pPr>
    </w:p>
    <w:p w:rsidR="00FF4CD1" w:rsidRDefault="00594839">
      <w:pPr>
        <w:widowControl w:val="0"/>
        <w:tabs>
          <w:tab w:val="left" w:pos="567"/>
          <w:tab w:val="left" w:pos="900"/>
        </w:tabs>
        <w:rPr>
          <w:rFonts w:ascii="Times New Roman" w:hAnsi="Times New Roman"/>
          <w:b/>
          <w:spacing w:val="-2"/>
          <w:sz w:val="28"/>
          <w:szCs w:val="28"/>
        </w:rPr>
      </w:pPr>
      <w:r w:rsidRPr="00011238">
        <w:rPr>
          <w:rFonts w:ascii="Times New Roman" w:hAnsi="Times New Roman"/>
          <w:b/>
          <w:spacing w:val="-2"/>
          <w:sz w:val="28"/>
          <w:szCs w:val="28"/>
        </w:rPr>
        <w:tab/>
      </w:r>
    </w:p>
    <w:p w:rsidR="00594839" w:rsidRPr="00011238" w:rsidRDefault="00594839">
      <w:pPr>
        <w:widowControl w:val="0"/>
        <w:tabs>
          <w:tab w:val="left" w:pos="567"/>
          <w:tab w:val="left" w:pos="900"/>
        </w:tabs>
        <w:rPr>
          <w:rFonts w:ascii="Times New Roman" w:hAnsi="Times New Roman"/>
          <w:spacing w:val="-2"/>
          <w:sz w:val="28"/>
          <w:szCs w:val="28"/>
        </w:rPr>
      </w:pPr>
      <w:r w:rsidRPr="00011238">
        <w:rPr>
          <w:rFonts w:ascii="Times New Roman" w:hAnsi="Times New Roman"/>
          <w:b/>
          <w:spacing w:val="-2"/>
          <w:sz w:val="28"/>
          <w:szCs w:val="28"/>
        </w:rPr>
        <w:t>Проблеми у соціальній та гуманітарній сферах</w:t>
      </w:r>
      <w:r w:rsidRPr="00011238">
        <w:rPr>
          <w:rFonts w:ascii="Times New Roman" w:hAnsi="Times New Roman"/>
          <w:spacing w:val="-2"/>
          <w:sz w:val="28"/>
          <w:szCs w:val="28"/>
        </w:rPr>
        <w:t xml:space="preserve"> міста спричиняє обмеженість  фінансування бюджетних галузей з метою їх утримання та розвитку.</w:t>
      </w:r>
    </w:p>
    <w:p w:rsidR="008468C8" w:rsidRPr="00011238" w:rsidRDefault="008468C8" w:rsidP="00BC764D">
      <w:pPr>
        <w:numPr>
          <w:ilvl w:val="0"/>
          <w:numId w:val="13"/>
        </w:numPr>
        <w:suppressAutoHyphens w:val="0"/>
        <w:ind w:left="142" w:right="141" w:hanging="142"/>
        <w:rPr>
          <w:rFonts w:ascii="Times New Roman" w:hAnsi="Times New Roman" w:cs="Times New Roman"/>
          <w:sz w:val="28"/>
          <w:szCs w:val="28"/>
        </w:rPr>
      </w:pPr>
      <w:r w:rsidRPr="00011238">
        <w:rPr>
          <w:rFonts w:ascii="Times New Roman" w:hAnsi="Times New Roman" w:cs="Times New Roman"/>
          <w:sz w:val="28"/>
          <w:szCs w:val="28"/>
        </w:rPr>
        <w:t>реконструкція приміщення за адресою: вулиця Іванівська, 57А під заклад дошкільної освіти;</w:t>
      </w:r>
    </w:p>
    <w:p w:rsidR="00594839" w:rsidRPr="00011238" w:rsidRDefault="00594839" w:rsidP="00BC764D">
      <w:pPr>
        <w:widowControl w:val="0"/>
        <w:numPr>
          <w:ilvl w:val="0"/>
          <w:numId w:val="13"/>
        </w:numPr>
        <w:tabs>
          <w:tab w:val="left" w:pos="0"/>
          <w:tab w:val="left" w:pos="567"/>
        </w:tabs>
        <w:ind w:hanging="900"/>
        <w:rPr>
          <w:rFonts w:ascii="Times New Roman" w:hAnsi="Times New Roman" w:cs="Times New Roman"/>
          <w:spacing w:val="-2"/>
          <w:sz w:val="28"/>
          <w:szCs w:val="28"/>
        </w:rPr>
      </w:pPr>
      <w:r w:rsidRPr="00011238">
        <w:rPr>
          <w:rFonts w:ascii="Times New Roman" w:hAnsi="Times New Roman" w:cs="Times New Roman"/>
          <w:spacing w:val="-2"/>
          <w:sz w:val="28"/>
          <w:szCs w:val="28"/>
        </w:rPr>
        <w:t xml:space="preserve">незадовільний стан покрівель  та вікон у закладах освіти; </w:t>
      </w:r>
    </w:p>
    <w:p w:rsidR="008468C8" w:rsidRPr="00011238" w:rsidRDefault="008468C8" w:rsidP="00BC764D">
      <w:pPr>
        <w:numPr>
          <w:ilvl w:val="0"/>
          <w:numId w:val="13"/>
        </w:numPr>
        <w:suppressAutoHyphens w:val="0"/>
        <w:ind w:left="0" w:right="141" w:firstLine="0"/>
        <w:rPr>
          <w:rFonts w:ascii="Times New Roman" w:hAnsi="Times New Roman" w:cs="Times New Roman"/>
          <w:sz w:val="28"/>
          <w:szCs w:val="28"/>
        </w:rPr>
      </w:pPr>
      <w:r w:rsidRPr="00011238">
        <w:rPr>
          <w:rFonts w:ascii="Times New Roman" w:hAnsi="Times New Roman" w:cs="Times New Roman"/>
          <w:sz w:val="28"/>
          <w:szCs w:val="28"/>
        </w:rPr>
        <w:t>продовження будівництва ІІ  корпусу гімназії №1 імені Георгія Вороного по вул. Київській 190;</w:t>
      </w:r>
    </w:p>
    <w:p w:rsidR="008468C8" w:rsidRPr="00011238" w:rsidRDefault="008468C8" w:rsidP="00BC764D">
      <w:pPr>
        <w:numPr>
          <w:ilvl w:val="0"/>
          <w:numId w:val="13"/>
        </w:numPr>
        <w:suppressAutoHyphens w:val="0"/>
        <w:ind w:left="0" w:right="141" w:firstLine="0"/>
        <w:rPr>
          <w:rFonts w:ascii="Times New Roman" w:hAnsi="Times New Roman" w:cs="Times New Roman"/>
          <w:sz w:val="28"/>
          <w:szCs w:val="28"/>
        </w:rPr>
      </w:pPr>
      <w:r w:rsidRPr="00011238">
        <w:rPr>
          <w:rFonts w:ascii="Times New Roman" w:hAnsi="Times New Roman" w:cs="Times New Roman"/>
          <w:sz w:val="28"/>
          <w:szCs w:val="28"/>
        </w:rPr>
        <w:t>недостатнє фінансування галузі на покриття першочергових витрат, в тому числі на впровадження проекту «Нова українська школа»;</w:t>
      </w:r>
    </w:p>
    <w:p w:rsidR="008468C8" w:rsidRPr="00011238" w:rsidRDefault="008468C8" w:rsidP="00BC764D">
      <w:pPr>
        <w:numPr>
          <w:ilvl w:val="0"/>
          <w:numId w:val="13"/>
        </w:numPr>
        <w:suppressAutoHyphens w:val="0"/>
        <w:ind w:right="141" w:hanging="900"/>
        <w:rPr>
          <w:rFonts w:ascii="Times New Roman" w:hAnsi="Times New Roman" w:cs="Times New Roman"/>
          <w:sz w:val="28"/>
          <w:szCs w:val="28"/>
        </w:rPr>
      </w:pPr>
      <w:r w:rsidRPr="00011238">
        <w:rPr>
          <w:rFonts w:ascii="Times New Roman" w:hAnsi="Times New Roman" w:cs="Times New Roman"/>
          <w:sz w:val="28"/>
          <w:szCs w:val="28"/>
        </w:rPr>
        <w:t>планування та забезпечення розвитку мережі закладів освіти;</w:t>
      </w:r>
    </w:p>
    <w:p w:rsidR="008468C8" w:rsidRPr="00011238" w:rsidRDefault="008468C8" w:rsidP="00BC764D">
      <w:pPr>
        <w:numPr>
          <w:ilvl w:val="0"/>
          <w:numId w:val="13"/>
        </w:numPr>
        <w:suppressAutoHyphens w:val="0"/>
        <w:ind w:left="0" w:right="141" w:firstLine="0"/>
        <w:rPr>
          <w:rFonts w:ascii="Times New Roman" w:hAnsi="Times New Roman" w:cs="Times New Roman"/>
          <w:sz w:val="28"/>
          <w:szCs w:val="28"/>
        </w:rPr>
      </w:pPr>
      <w:r w:rsidRPr="00011238">
        <w:rPr>
          <w:rFonts w:ascii="Times New Roman" w:hAnsi="Times New Roman" w:cs="Times New Roman"/>
          <w:sz w:val="28"/>
          <w:szCs w:val="28"/>
        </w:rPr>
        <w:t>застаріле  технологічне обладнання харчоблоків  та окремих котелень;</w:t>
      </w:r>
    </w:p>
    <w:p w:rsidR="008468C8" w:rsidRPr="00011238" w:rsidRDefault="008468C8" w:rsidP="00BC764D">
      <w:pPr>
        <w:numPr>
          <w:ilvl w:val="0"/>
          <w:numId w:val="13"/>
        </w:numPr>
        <w:tabs>
          <w:tab w:val="clear" w:pos="0"/>
          <w:tab w:val="num" w:pos="-142"/>
        </w:tabs>
        <w:suppressAutoHyphens w:val="0"/>
        <w:ind w:right="141" w:hanging="900"/>
        <w:rPr>
          <w:rFonts w:ascii="Times New Roman" w:hAnsi="Times New Roman" w:cs="Times New Roman"/>
          <w:sz w:val="28"/>
          <w:szCs w:val="28"/>
        </w:rPr>
      </w:pPr>
      <w:r w:rsidRPr="00011238">
        <w:rPr>
          <w:rFonts w:ascii="Times New Roman" w:hAnsi="Times New Roman" w:cs="Times New Roman"/>
          <w:sz w:val="28"/>
          <w:szCs w:val="28"/>
        </w:rPr>
        <w:t>застарілі  засоби освітлення</w:t>
      </w:r>
      <w:r w:rsidR="00F505F7" w:rsidRPr="00011238">
        <w:rPr>
          <w:rFonts w:ascii="Times New Roman" w:hAnsi="Times New Roman" w:cs="Times New Roman"/>
          <w:sz w:val="28"/>
          <w:szCs w:val="28"/>
          <w:lang w:val="en-US"/>
        </w:rPr>
        <w:t xml:space="preserve"> </w:t>
      </w:r>
      <w:r w:rsidR="00F505F7" w:rsidRPr="00011238">
        <w:rPr>
          <w:rFonts w:ascii="Times New Roman" w:hAnsi="Times New Roman" w:cs="Times New Roman"/>
          <w:sz w:val="28"/>
          <w:szCs w:val="28"/>
        </w:rPr>
        <w:t>в закладах освіти</w:t>
      </w:r>
      <w:r w:rsidRPr="00011238">
        <w:rPr>
          <w:rFonts w:ascii="Times New Roman" w:hAnsi="Times New Roman" w:cs="Times New Roman"/>
          <w:sz w:val="28"/>
          <w:szCs w:val="28"/>
        </w:rPr>
        <w:t xml:space="preserve">; </w:t>
      </w:r>
    </w:p>
    <w:p w:rsidR="008468C8" w:rsidRPr="00011238" w:rsidRDefault="008468C8" w:rsidP="00BC764D">
      <w:pPr>
        <w:widowControl w:val="0"/>
        <w:numPr>
          <w:ilvl w:val="0"/>
          <w:numId w:val="13"/>
        </w:numPr>
        <w:tabs>
          <w:tab w:val="left" w:pos="567"/>
        </w:tabs>
        <w:ind w:right="141" w:hanging="900"/>
        <w:rPr>
          <w:rFonts w:ascii="Times New Roman" w:hAnsi="Times New Roman" w:cs="Times New Roman"/>
          <w:spacing w:val="-2"/>
          <w:sz w:val="28"/>
          <w:szCs w:val="28"/>
        </w:rPr>
      </w:pPr>
      <w:r w:rsidRPr="00011238">
        <w:rPr>
          <w:rFonts w:ascii="Times New Roman" w:hAnsi="Times New Roman" w:cs="Times New Roman"/>
          <w:spacing w:val="-2"/>
          <w:sz w:val="28"/>
          <w:szCs w:val="28"/>
        </w:rPr>
        <w:t>незадовільний стан мереж теплопостачання</w:t>
      </w:r>
      <w:r w:rsidR="00F505F7" w:rsidRPr="00011238">
        <w:rPr>
          <w:rFonts w:ascii="Times New Roman" w:hAnsi="Times New Roman" w:cs="Times New Roman"/>
          <w:spacing w:val="-2"/>
          <w:sz w:val="28"/>
          <w:szCs w:val="28"/>
        </w:rPr>
        <w:t xml:space="preserve"> в закладах освіти</w:t>
      </w:r>
      <w:r w:rsidRPr="00011238">
        <w:rPr>
          <w:rFonts w:ascii="Times New Roman" w:hAnsi="Times New Roman" w:cs="Times New Roman"/>
          <w:spacing w:val="-2"/>
          <w:sz w:val="28"/>
          <w:szCs w:val="28"/>
        </w:rPr>
        <w:t>;</w:t>
      </w:r>
    </w:p>
    <w:p w:rsidR="008468C8" w:rsidRPr="00011238" w:rsidRDefault="008468C8" w:rsidP="00BC764D">
      <w:pPr>
        <w:widowControl w:val="0"/>
        <w:numPr>
          <w:ilvl w:val="0"/>
          <w:numId w:val="13"/>
        </w:numPr>
        <w:tabs>
          <w:tab w:val="left" w:pos="567"/>
        </w:tabs>
        <w:ind w:right="141" w:hanging="900"/>
        <w:rPr>
          <w:rFonts w:ascii="Times New Roman" w:hAnsi="Times New Roman" w:cs="Times New Roman"/>
          <w:spacing w:val="-2"/>
          <w:sz w:val="28"/>
          <w:szCs w:val="28"/>
        </w:rPr>
      </w:pPr>
      <w:r w:rsidRPr="00011238">
        <w:rPr>
          <w:rFonts w:ascii="Times New Roman" w:hAnsi="Times New Roman" w:cs="Times New Roman"/>
          <w:spacing w:val="-2"/>
          <w:sz w:val="28"/>
          <w:szCs w:val="28"/>
        </w:rPr>
        <w:t>незадовільний стан мереж електропостачання</w:t>
      </w:r>
      <w:r w:rsidR="00F505F7" w:rsidRPr="00011238">
        <w:rPr>
          <w:rFonts w:ascii="Times New Roman" w:hAnsi="Times New Roman" w:cs="Times New Roman"/>
          <w:spacing w:val="-2"/>
          <w:sz w:val="28"/>
          <w:szCs w:val="28"/>
        </w:rPr>
        <w:t xml:space="preserve"> в закладах освіти</w:t>
      </w:r>
      <w:r w:rsidRPr="00011238">
        <w:rPr>
          <w:rFonts w:ascii="Times New Roman" w:hAnsi="Times New Roman" w:cs="Times New Roman"/>
          <w:spacing w:val="-2"/>
          <w:sz w:val="28"/>
          <w:szCs w:val="28"/>
          <w:lang w:val="en-US"/>
        </w:rPr>
        <w:t>;</w:t>
      </w:r>
    </w:p>
    <w:p w:rsidR="00594839" w:rsidRPr="00011238" w:rsidRDefault="00594839" w:rsidP="00BC764D">
      <w:pPr>
        <w:widowControl w:val="0"/>
        <w:numPr>
          <w:ilvl w:val="0"/>
          <w:numId w:val="13"/>
        </w:numPr>
        <w:tabs>
          <w:tab w:val="clear" w:pos="0"/>
          <w:tab w:val="left" w:pos="567"/>
        </w:tabs>
        <w:ind w:left="0" w:firstLine="0"/>
        <w:rPr>
          <w:rFonts w:ascii="Times New Roman" w:hAnsi="Times New Roman"/>
          <w:spacing w:val="-2"/>
          <w:sz w:val="28"/>
          <w:szCs w:val="28"/>
        </w:rPr>
      </w:pPr>
      <w:r w:rsidRPr="00011238">
        <w:rPr>
          <w:rFonts w:ascii="Times New Roman" w:hAnsi="Times New Roman"/>
          <w:spacing w:val="-2"/>
          <w:sz w:val="28"/>
          <w:szCs w:val="28"/>
        </w:rPr>
        <w:lastRenderedPageBreak/>
        <w:t>нестача у фінансуванні галузі культури  на передплату періодичних видань у бібліотеках міста, на проведення великомасштабних загальноміських заходів, участь у фестивалях та конкурсах різних рівнів, на зміцнення матеріально-технічної бази;</w:t>
      </w:r>
    </w:p>
    <w:p w:rsidR="00594839" w:rsidRPr="00011238" w:rsidRDefault="00594839" w:rsidP="00BC764D">
      <w:pPr>
        <w:widowControl w:val="0"/>
        <w:numPr>
          <w:ilvl w:val="0"/>
          <w:numId w:val="13"/>
        </w:numPr>
        <w:tabs>
          <w:tab w:val="left" w:pos="0"/>
          <w:tab w:val="left" w:pos="567"/>
        </w:tabs>
        <w:ind w:left="0" w:firstLine="0"/>
        <w:rPr>
          <w:rFonts w:ascii="Times New Roman" w:hAnsi="Times New Roman"/>
          <w:spacing w:val="-2"/>
          <w:sz w:val="28"/>
          <w:szCs w:val="28"/>
        </w:rPr>
      </w:pPr>
      <w:r w:rsidRPr="00011238">
        <w:rPr>
          <w:rFonts w:ascii="Times New Roman" w:hAnsi="Times New Roman"/>
          <w:spacing w:val="-2"/>
          <w:sz w:val="28"/>
          <w:szCs w:val="28"/>
        </w:rPr>
        <w:t>недостатня оснащеність сучасною медичною апаратурою медичних закладів; недофінансування медичних закладів на придбання медичних препаратів;</w:t>
      </w:r>
    </w:p>
    <w:p w:rsidR="00594839" w:rsidRPr="00011238" w:rsidRDefault="00594839" w:rsidP="00BC764D">
      <w:pPr>
        <w:widowControl w:val="0"/>
        <w:numPr>
          <w:ilvl w:val="0"/>
          <w:numId w:val="13"/>
        </w:numPr>
        <w:shd w:val="clear" w:color="auto" w:fill="FFFFFF"/>
        <w:tabs>
          <w:tab w:val="left" w:pos="0"/>
          <w:tab w:val="left" w:pos="567"/>
          <w:tab w:val="left" w:pos="851"/>
        </w:tabs>
        <w:ind w:hanging="900"/>
        <w:rPr>
          <w:rFonts w:ascii="Times New Roman" w:hAnsi="Times New Roman"/>
          <w:spacing w:val="-2"/>
          <w:sz w:val="28"/>
          <w:szCs w:val="28"/>
        </w:rPr>
      </w:pPr>
      <w:r w:rsidRPr="00011238">
        <w:rPr>
          <w:rFonts w:ascii="Times New Roman" w:hAnsi="Times New Roman"/>
          <w:spacing w:val="-2"/>
          <w:sz w:val="28"/>
          <w:szCs w:val="28"/>
        </w:rPr>
        <w:t>недостатня кількість спортивних майданчиків;</w:t>
      </w:r>
    </w:p>
    <w:p w:rsidR="00594839" w:rsidRPr="00011238" w:rsidRDefault="00594839" w:rsidP="00BC764D">
      <w:pPr>
        <w:widowControl w:val="0"/>
        <w:numPr>
          <w:ilvl w:val="0"/>
          <w:numId w:val="13"/>
        </w:numPr>
        <w:tabs>
          <w:tab w:val="left" w:pos="0"/>
          <w:tab w:val="left" w:pos="567"/>
        </w:tabs>
        <w:ind w:hanging="900"/>
        <w:rPr>
          <w:rFonts w:ascii="Times New Roman" w:hAnsi="Times New Roman"/>
          <w:spacing w:val="-2"/>
          <w:sz w:val="28"/>
          <w:szCs w:val="28"/>
        </w:rPr>
      </w:pPr>
      <w:r w:rsidRPr="00011238">
        <w:rPr>
          <w:rFonts w:ascii="Times New Roman" w:hAnsi="Times New Roman"/>
          <w:spacing w:val="-2"/>
          <w:sz w:val="28"/>
          <w:szCs w:val="28"/>
        </w:rPr>
        <w:t>фінансування утримання міського стадіону;</w:t>
      </w:r>
    </w:p>
    <w:p w:rsidR="00594839" w:rsidRPr="00011238" w:rsidRDefault="00594839" w:rsidP="00BC764D">
      <w:pPr>
        <w:widowControl w:val="0"/>
        <w:numPr>
          <w:ilvl w:val="0"/>
          <w:numId w:val="13"/>
        </w:numPr>
        <w:tabs>
          <w:tab w:val="left" w:pos="0"/>
          <w:tab w:val="left" w:pos="567"/>
        </w:tabs>
        <w:ind w:hanging="900"/>
        <w:rPr>
          <w:rFonts w:ascii="Times New Roman" w:hAnsi="Times New Roman" w:cs="Times New Roman"/>
          <w:sz w:val="28"/>
          <w:szCs w:val="28"/>
        </w:rPr>
      </w:pPr>
      <w:r w:rsidRPr="00011238">
        <w:rPr>
          <w:rFonts w:ascii="Times New Roman" w:hAnsi="Times New Roman" w:cs="Times New Roman"/>
          <w:sz w:val="28"/>
          <w:szCs w:val="28"/>
        </w:rPr>
        <w:t>невисокий відсоток залучення населення до занять спортом;</w:t>
      </w:r>
    </w:p>
    <w:p w:rsidR="00594839" w:rsidRPr="00011238" w:rsidRDefault="00594839" w:rsidP="00BC764D">
      <w:pPr>
        <w:widowControl w:val="0"/>
        <w:numPr>
          <w:ilvl w:val="0"/>
          <w:numId w:val="13"/>
        </w:numPr>
        <w:tabs>
          <w:tab w:val="clear" w:pos="0"/>
          <w:tab w:val="left" w:pos="-1560"/>
          <w:tab w:val="num" w:pos="567"/>
        </w:tabs>
        <w:ind w:left="0" w:firstLine="0"/>
        <w:rPr>
          <w:rFonts w:ascii="Times New Roman" w:hAnsi="Times New Roman" w:cs="Times New Roman"/>
          <w:sz w:val="28"/>
          <w:szCs w:val="28"/>
        </w:rPr>
      </w:pPr>
      <w:r w:rsidRPr="00011238">
        <w:rPr>
          <w:rFonts w:ascii="Times New Roman" w:hAnsi="Times New Roman" w:cs="Times New Roman"/>
          <w:sz w:val="28"/>
          <w:szCs w:val="28"/>
        </w:rPr>
        <w:t>недостатньо розвинена інфраструктура обслуговування туристичної галузі;</w:t>
      </w:r>
    </w:p>
    <w:p w:rsidR="00594839" w:rsidRPr="00011238" w:rsidRDefault="00594839" w:rsidP="00BC764D">
      <w:pPr>
        <w:widowControl w:val="0"/>
        <w:numPr>
          <w:ilvl w:val="0"/>
          <w:numId w:val="13"/>
        </w:numPr>
        <w:tabs>
          <w:tab w:val="clear" w:pos="0"/>
          <w:tab w:val="left" w:pos="567"/>
        </w:tabs>
        <w:ind w:hanging="900"/>
        <w:rPr>
          <w:rFonts w:ascii="Times New Roman" w:hAnsi="Times New Roman"/>
          <w:spacing w:val="-2"/>
          <w:sz w:val="28"/>
          <w:szCs w:val="28"/>
        </w:rPr>
      </w:pPr>
      <w:r w:rsidRPr="00011238">
        <w:rPr>
          <w:rFonts w:ascii="Times New Roman" w:hAnsi="Times New Roman"/>
          <w:spacing w:val="-2"/>
          <w:sz w:val="28"/>
          <w:szCs w:val="28"/>
        </w:rPr>
        <w:t xml:space="preserve">низький рівень соціально-побутової та соціально-культурної </w:t>
      </w:r>
    </w:p>
    <w:p w:rsidR="00594839" w:rsidRPr="00011238" w:rsidRDefault="00594839">
      <w:pPr>
        <w:widowControl w:val="0"/>
        <w:tabs>
          <w:tab w:val="left" w:pos="567"/>
        </w:tabs>
        <w:rPr>
          <w:rFonts w:ascii="Times New Roman" w:hAnsi="Times New Roman"/>
          <w:spacing w:val="-2"/>
          <w:sz w:val="28"/>
          <w:szCs w:val="28"/>
        </w:rPr>
      </w:pPr>
      <w:r w:rsidRPr="00011238">
        <w:rPr>
          <w:rFonts w:ascii="Times New Roman" w:hAnsi="Times New Roman"/>
          <w:spacing w:val="-2"/>
          <w:sz w:val="28"/>
          <w:szCs w:val="28"/>
        </w:rPr>
        <w:t>інфраструктури міста;</w:t>
      </w:r>
    </w:p>
    <w:p w:rsidR="00594839" w:rsidRPr="00011238" w:rsidRDefault="00594839" w:rsidP="00BC764D">
      <w:pPr>
        <w:widowControl w:val="0"/>
        <w:numPr>
          <w:ilvl w:val="0"/>
          <w:numId w:val="13"/>
        </w:numPr>
        <w:tabs>
          <w:tab w:val="clear" w:pos="0"/>
          <w:tab w:val="left" w:pos="-426"/>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rPr>
        <w:t>наявність соціально-негативни</w:t>
      </w:r>
      <w:r w:rsidR="0086359F" w:rsidRPr="00011238">
        <w:rPr>
          <w:rFonts w:ascii="Times New Roman" w:hAnsi="Times New Roman" w:cs="Times New Roman"/>
          <w:sz w:val="28"/>
          <w:szCs w:val="28"/>
        </w:rPr>
        <w:t xml:space="preserve">х явищ (наркоманія, алкоголізм, </w:t>
      </w:r>
      <w:r w:rsidRPr="00011238">
        <w:rPr>
          <w:rFonts w:ascii="Times New Roman" w:hAnsi="Times New Roman" w:cs="Times New Roman"/>
          <w:sz w:val="28"/>
          <w:szCs w:val="28"/>
        </w:rPr>
        <w:t>сімейне насильство, безпритульність, жебрацтво, бродяжництво, соціальне сирітство, злочинність та правопорушення);</w:t>
      </w:r>
    </w:p>
    <w:p w:rsidR="00594839" w:rsidRPr="00011238" w:rsidRDefault="00594839" w:rsidP="00BC764D">
      <w:pPr>
        <w:widowControl w:val="0"/>
        <w:numPr>
          <w:ilvl w:val="0"/>
          <w:numId w:val="13"/>
        </w:numPr>
        <w:tabs>
          <w:tab w:val="clear" w:pos="0"/>
          <w:tab w:val="left" w:pos="-851"/>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rPr>
        <w:t xml:space="preserve">зниження духовного, культурного, інтелектуального рівня населення, </w:t>
      </w:r>
    </w:p>
    <w:p w:rsidR="00594839" w:rsidRPr="00011238" w:rsidRDefault="00594839">
      <w:pPr>
        <w:widowControl w:val="0"/>
        <w:tabs>
          <w:tab w:val="left" w:pos="567"/>
        </w:tabs>
        <w:rPr>
          <w:rFonts w:ascii="Times New Roman" w:hAnsi="Times New Roman" w:cs="Times New Roman"/>
          <w:sz w:val="28"/>
          <w:szCs w:val="28"/>
        </w:rPr>
      </w:pPr>
      <w:r w:rsidRPr="00011238">
        <w:rPr>
          <w:rFonts w:ascii="Times New Roman" w:hAnsi="Times New Roman" w:cs="Times New Roman"/>
          <w:sz w:val="28"/>
          <w:szCs w:val="28"/>
        </w:rPr>
        <w:t>знецінення моральних принципів,  руйнування життєвих орієнтирів;</w:t>
      </w:r>
    </w:p>
    <w:p w:rsidR="00594839" w:rsidRPr="00011238" w:rsidRDefault="00594839" w:rsidP="00BC764D">
      <w:pPr>
        <w:widowControl w:val="0"/>
        <w:numPr>
          <w:ilvl w:val="0"/>
          <w:numId w:val="13"/>
        </w:numPr>
        <w:tabs>
          <w:tab w:val="clear" w:pos="0"/>
          <w:tab w:val="left" w:pos="-1134"/>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rPr>
        <w:t>високий рівень захворюваності, смертності серед населення міста;</w:t>
      </w:r>
    </w:p>
    <w:p w:rsidR="00594839" w:rsidRPr="00011238" w:rsidRDefault="00594839" w:rsidP="00BC764D">
      <w:pPr>
        <w:widowControl w:val="0"/>
        <w:numPr>
          <w:ilvl w:val="0"/>
          <w:numId w:val="13"/>
        </w:numPr>
        <w:tabs>
          <w:tab w:val="clear" w:pos="0"/>
          <w:tab w:val="left" w:pos="-142"/>
          <w:tab w:val="left" w:pos="567"/>
        </w:tabs>
        <w:ind w:hanging="900"/>
        <w:rPr>
          <w:rFonts w:ascii="Times New Roman" w:hAnsi="Times New Roman" w:cs="Times New Roman"/>
          <w:sz w:val="28"/>
          <w:szCs w:val="28"/>
        </w:rPr>
      </w:pPr>
      <w:r w:rsidRPr="00011238">
        <w:rPr>
          <w:rFonts w:ascii="Times New Roman" w:hAnsi="Times New Roman" w:cs="Times New Roman"/>
          <w:sz w:val="28"/>
          <w:szCs w:val="28"/>
        </w:rPr>
        <w:t xml:space="preserve">відсутність хоспісу;  </w:t>
      </w:r>
    </w:p>
    <w:p w:rsidR="00594839" w:rsidRPr="00011238" w:rsidRDefault="00594839" w:rsidP="00BC764D">
      <w:pPr>
        <w:widowControl w:val="0"/>
        <w:numPr>
          <w:ilvl w:val="0"/>
          <w:numId w:val="13"/>
        </w:numPr>
        <w:tabs>
          <w:tab w:val="clear" w:pos="0"/>
          <w:tab w:val="left" w:pos="-284"/>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rPr>
        <w:t xml:space="preserve">відсутність стаціонарі для обслуговування одиноких людей похилого </w:t>
      </w:r>
      <w:r w:rsidR="002E5EC7" w:rsidRPr="00011238">
        <w:rPr>
          <w:rFonts w:ascii="Times New Roman" w:hAnsi="Times New Roman" w:cs="Times New Roman"/>
          <w:sz w:val="28"/>
          <w:szCs w:val="28"/>
        </w:rPr>
        <w:t>віку;</w:t>
      </w:r>
    </w:p>
    <w:p w:rsidR="00594839" w:rsidRPr="00011238" w:rsidRDefault="00594839" w:rsidP="00BC764D">
      <w:pPr>
        <w:widowControl w:val="0"/>
        <w:numPr>
          <w:ilvl w:val="0"/>
          <w:numId w:val="13"/>
        </w:numPr>
        <w:tabs>
          <w:tab w:val="clear" w:pos="0"/>
          <w:tab w:val="left" w:pos="-142"/>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rPr>
        <w:t>недостатнє фінансування на  утримання пам’яток історії, культури та архітектури;</w:t>
      </w:r>
    </w:p>
    <w:p w:rsidR="00594839" w:rsidRPr="00011238" w:rsidRDefault="00594839" w:rsidP="00BC764D">
      <w:pPr>
        <w:widowControl w:val="0"/>
        <w:numPr>
          <w:ilvl w:val="0"/>
          <w:numId w:val="13"/>
        </w:numPr>
        <w:tabs>
          <w:tab w:val="left" w:pos="-567"/>
          <w:tab w:val="left" w:pos="0"/>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rPr>
        <w:t xml:space="preserve">відсутність „соціального” житла для соціально незахищених верств </w:t>
      </w:r>
      <w:r w:rsidR="002E5EC7" w:rsidRPr="00011238">
        <w:rPr>
          <w:rFonts w:ascii="Times New Roman" w:hAnsi="Times New Roman" w:cs="Times New Roman"/>
          <w:sz w:val="28"/>
          <w:szCs w:val="28"/>
        </w:rPr>
        <w:t>населення.</w:t>
      </w:r>
    </w:p>
    <w:p w:rsidR="00594839" w:rsidRPr="00011238" w:rsidRDefault="00594839">
      <w:pPr>
        <w:widowControl w:val="0"/>
        <w:tabs>
          <w:tab w:val="left" w:pos="567"/>
        </w:tabs>
        <w:rPr>
          <w:rFonts w:ascii="Times New Roman" w:hAnsi="Times New Roman"/>
          <w:spacing w:val="-2"/>
          <w:sz w:val="28"/>
          <w:szCs w:val="28"/>
        </w:rPr>
      </w:pPr>
    </w:p>
    <w:p w:rsidR="00594839" w:rsidRPr="00011238" w:rsidRDefault="00594839" w:rsidP="002E5EC7">
      <w:pPr>
        <w:pStyle w:val="221"/>
        <w:widowControl w:val="0"/>
        <w:tabs>
          <w:tab w:val="left" w:pos="567"/>
        </w:tabs>
        <w:ind w:left="298" w:hanging="298"/>
        <w:jc w:val="both"/>
        <w:rPr>
          <w:spacing w:val="-2"/>
          <w:szCs w:val="28"/>
        </w:rPr>
      </w:pPr>
      <w:r w:rsidRPr="00011238">
        <w:rPr>
          <w:spacing w:val="-2"/>
          <w:szCs w:val="28"/>
        </w:rPr>
        <w:tab/>
        <w:t xml:space="preserve">Основними </w:t>
      </w:r>
      <w:r w:rsidRPr="00011238">
        <w:rPr>
          <w:b/>
          <w:spacing w:val="-2"/>
          <w:szCs w:val="28"/>
        </w:rPr>
        <w:t>проблемами житлово-комунального господарства</w:t>
      </w:r>
      <w:r w:rsidRPr="00011238">
        <w:rPr>
          <w:spacing w:val="-2"/>
          <w:szCs w:val="28"/>
        </w:rPr>
        <w:t xml:space="preserve"> міста є:        </w:t>
      </w:r>
    </w:p>
    <w:p w:rsidR="00594839" w:rsidRPr="00011238" w:rsidRDefault="00594839" w:rsidP="00BC764D">
      <w:pPr>
        <w:widowControl w:val="0"/>
        <w:numPr>
          <w:ilvl w:val="0"/>
          <w:numId w:val="34"/>
        </w:numPr>
        <w:shd w:val="clear" w:color="auto" w:fill="FFFFFF"/>
        <w:tabs>
          <w:tab w:val="left" w:pos="-1418"/>
          <w:tab w:val="left" w:pos="567"/>
        </w:tabs>
        <w:ind w:left="0" w:firstLine="0"/>
        <w:rPr>
          <w:rFonts w:ascii="Times New Roman" w:hAnsi="Times New Roman"/>
          <w:spacing w:val="-2"/>
          <w:sz w:val="28"/>
          <w:szCs w:val="28"/>
        </w:rPr>
      </w:pPr>
      <w:r w:rsidRPr="00011238">
        <w:rPr>
          <w:rFonts w:ascii="Times New Roman" w:hAnsi="Times New Roman"/>
          <w:spacing w:val="-2"/>
          <w:sz w:val="28"/>
          <w:szCs w:val="28"/>
        </w:rPr>
        <w:t xml:space="preserve">застарілий технічний стан підприємств житлово-комунального </w:t>
      </w:r>
    </w:p>
    <w:p w:rsidR="00594839" w:rsidRPr="00011238" w:rsidRDefault="00594839">
      <w:pPr>
        <w:widowControl w:val="0"/>
        <w:shd w:val="clear" w:color="auto" w:fill="FFFFFF"/>
        <w:tabs>
          <w:tab w:val="left" w:pos="567"/>
          <w:tab w:val="left" w:pos="851"/>
          <w:tab w:val="left" w:pos="900"/>
        </w:tabs>
        <w:rPr>
          <w:rFonts w:ascii="Times New Roman" w:hAnsi="Times New Roman"/>
          <w:spacing w:val="-2"/>
          <w:sz w:val="28"/>
          <w:szCs w:val="28"/>
        </w:rPr>
      </w:pPr>
      <w:r w:rsidRPr="00011238">
        <w:rPr>
          <w:rFonts w:ascii="Times New Roman" w:hAnsi="Times New Roman"/>
          <w:spacing w:val="-2"/>
          <w:sz w:val="28"/>
          <w:szCs w:val="28"/>
        </w:rPr>
        <w:t>господарства міста, можливості оновлення їх основних фондів не відповідають потребам;</w:t>
      </w:r>
    </w:p>
    <w:p w:rsidR="00594839" w:rsidRPr="00011238" w:rsidRDefault="00594839" w:rsidP="00BC764D">
      <w:pPr>
        <w:widowControl w:val="0"/>
        <w:numPr>
          <w:ilvl w:val="0"/>
          <w:numId w:val="34"/>
        </w:numPr>
        <w:shd w:val="clear" w:color="auto" w:fill="FFFFFF"/>
        <w:tabs>
          <w:tab w:val="left" w:pos="567"/>
        </w:tabs>
        <w:ind w:left="0" w:firstLine="0"/>
        <w:rPr>
          <w:rFonts w:ascii="Times New Roman" w:hAnsi="Times New Roman"/>
          <w:spacing w:val="-2"/>
          <w:sz w:val="28"/>
          <w:szCs w:val="28"/>
        </w:rPr>
      </w:pPr>
      <w:r w:rsidRPr="00011238">
        <w:rPr>
          <w:rFonts w:ascii="Times New Roman" w:hAnsi="Times New Roman"/>
          <w:spacing w:val="-2"/>
          <w:sz w:val="28"/>
          <w:szCs w:val="28"/>
        </w:rPr>
        <w:t xml:space="preserve">постійне зростання вартості енергоресурсів (паливно-мастильні </w:t>
      </w:r>
    </w:p>
    <w:p w:rsidR="00594839" w:rsidRPr="00011238" w:rsidRDefault="00594839">
      <w:pPr>
        <w:widowControl w:val="0"/>
        <w:shd w:val="clear" w:color="auto" w:fill="FFFFFF"/>
        <w:tabs>
          <w:tab w:val="left" w:pos="567"/>
          <w:tab w:val="left" w:pos="851"/>
          <w:tab w:val="left" w:pos="900"/>
        </w:tabs>
        <w:rPr>
          <w:rFonts w:ascii="Times New Roman" w:hAnsi="Times New Roman"/>
          <w:spacing w:val="-2"/>
          <w:sz w:val="28"/>
          <w:szCs w:val="28"/>
        </w:rPr>
      </w:pPr>
      <w:r w:rsidRPr="00011238">
        <w:rPr>
          <w:rFonts w:ascii="Times New Roman" w:hAnsi="Times New Roman"/>
          <w:spacing w:val="-2"/>
          <w:sz w:val="28"/>
          <w:szCs w:val="28"/>
        </w:rPr>
        <w:t>матеріали, газ, електроенергія), послуг сторонніх організацій;</w:t>
      </w:r>
    </w:p>
    <w:p w:rsidR="00594839" w:rsidRPr="00011238" w:rsidRDefault="00594839" w:rsidP="00BC764D">
      <w:pPr>
        <w:pStyle w:val="221"/>
        <w:widowControl w:val="0"/>
        <w:numPr>
          <w:ilvl w:val="0"/>
          <w:numId w:val="34"/>
        </w:numPr>
        <w:tabs>
          <w:tab w:val="clear" w:pos="-720"/>
          <w:tab w:val="left" w:pos="-709"/>
          <w:tab w:val="left" w:pos="567"/>
        </w:tabs>
        <w:ind w:left="0" w:firstLine="0"/>
        <w:jc w:val="both"/>
        <w:rPr>
          <w:spacing w:val="-2"/>
          <w:szCs w:val="28"/>
        </w:rPr>
      </w:pPr>
      <w:r w:rsidRPr="00011238">
        <w:rPr>
          <w:spacing w:val="-2"/>
          <w:szCs w:val="28"/>
        </w:rPr>
        <w:t>несвоєчасна оплата за надані послуги різними категоріями (підприємці, підприємства, населення, тощо);</w:t>
      </w:r>
    </w:p>
    <w:p w:rsidR="00594839" w:rsidRPr="00011238" w:rsidRDefault="00594839" w:rsidP="00BC764D">
      <w:pPr>
        <w:pStyle w:val="TableContents"/>
        <w:numPr>
          <w:ilvl w:val="0"/>
          <w:numId w:val="66"/>
        </w:numPr>
        <w:suppressLineNumbers w:val="0"/>
        <w:tabs>
          <w:tab w:val="left" w:pos="567"/>
        </w:tabs>
        <w:suppressAutoHyphens w:val="0"/>
        <w:ind w:left="0" w:firstLine="0"/>
        <w:jc w:val="both"/>
        <w:rPr>
          <w:rFonts w:cs="Times New Roman"/>
          <w:spacing w:val="-2"/>
          <w:sz w:val="28"/>
          <w:szCs w:val="28"/>
          <w:lang w:val="uk-UA"/>
        </w:rPr>
      </w:pPr>
      <w:r w:rsidRPr="00011238">
        <w:rPr>
          <w:rFonts w:cs="Times New Roman"/>
          <w:spacing w:val="-2"/>
          <w:sz w:val="28"/>
          <w:szCs w:val="28"/>
          <w:lang w:val="uk-UA"/>
        </w:rPr>
        <w:t>обмежене фінансування капітального ремонту житлових будинків;</w:t>
      </w:r>
    </w:p>
    <w:p w:rsidR="00594839" w:rsidRPr="00011238" w:rsidRDefault="00594839" w:rsidP="00BC764D">
      <w:pPr>
        <w:pStyle w:val="221"/>
        <w:widowControl w:val="0"/>
        <w:numPr>
          <w:ilvl w:val="0"/>
          <w:numId w:val="34"/>
        </w:numPr>
        <w:tabs>
          <w:tab w:val="left" w:pos="-284"/>
          <w:tab w:val="left" w:pos="567"/>
        </w:tabs>
        <w:ind w:left="0" w:firstLine="0"/>
        <w:jc w:val="both"/>
        <w:rPr>
          <w:spacing w:val="-2"/>
          <w:szCs w:val="28"/>
        </w:rPr>
      </w:pPr>
      <w:r w:rsidRPr="00011238">
        <w:rPr>
          <w:spacing w:val="-2"/>
          <w:szCs w:val="28"/>
        </w:rPr>
        <w:t>недостатність виробничої бази для забезпечення надання послуг по спилюванню аварійних та сухостійних дерев в необхідному обсязі;</w:t>
      </w:r>
    </w:p>
    <w:p w:rsidR="00594839" w:rsidRPr="00011238" w:rsidRDefault="00594839" w:rsidP="00BC764D">
      <w:pPr>
        <w:pStyle w:val="221"/>
        <w:widowControl w:val="0"/>
        <w:numPr>
          <w:ilvl w:val="0"/>
          <w:numId w:val="34"/>
        </w:numPr>
        <w:tabs>
          <w:tab w:val="left" w:pos="-284"/>
          <w:tab w:val="left" w:pos="567"/>
        </w:tabs>
        <w:ind w:left="0" w:firstLine="0"/>
        <w:jc w:val="both"/>
      </w:pPr>
      <w:r w:rsidRPr="00011238">
        <w:t>низька пропускна можливість існуючої зливової мережі, відсутність її в окремих районах міста;</w:t>
      </w:r>
    </w:p>
    <w:p w:rsidR="00594839" w:rsidRPr="00011238" w:rsidRDefault="00594839" w:rsidP="00BC764D">
      <w:pPr>
        <w:pStyle w:val="221"/>
        <w:widowControl w:val="0"/>
        <w:numPr>
          <w:ilvl w:val="0"/>
          <w:numId w:val="34"/>
        </w:numPr>
        <w:tabs>
          <w:tab w:val="left" w:pos="-142"/>
          <w:tab w:val="left" w:pos="567"/>
        </w:tabs>
        <w:ind w:left="0" w:firstLine="0"/>
        <w:jc w:val="both"/>
      </w:pPr>
      <w:r w:rsidRPr="00011238">
        <w:t>перевантаженість полігону твердих побутових відходів та відсутність сміттєво-переробних підприємств;</w:t>
      </w:r>
    </w:p>
    <w:p w:rsidR="00594839" w:rsidRPr="00011238" w:rsidRDefault="00594839" w:rsidP="00BC764D">
      <w:pPr>
        <w:pStyle w:val="221"/>
        <w:widowControl w:val="0"/>
        <w:numPr>
          <w:ilvl w:val="0"/>
          <w:numId w:val="34"/>
        </w:numPr>
        <w:tabs>
          <w:tab w:val="left" w:pos="-142"/>
          <w:tab w:val="left" w:pos="567"/>
        </w:tabs>
        <w:ind w:left="0" w:firstLine="0"/>
        <w:jc w:val="both"/>
      </w:pPr>
      <w:r w:rsidRPr="00011238">
        <w:t>незадовільний стан доріг, тротуарів, внутрішньоквартальних проїздів;</w:t>
      </w:r>
    </w:p>
    <w:p w:rsidR="00F07AE2" w:rsidRPr="00B04856" w:rsidRDefault="00594839" w:rsidP="00BC764D">
      <w:pPr>
        <w:pStyle w:val="221"/>
        <w:widowControl w:val="0"/>
        <w:numPr>
          <w:ilvl w:val="0"/>
          <w:numId w:val="34"/>
        </w:numPr>
        <w:tabs>
          <w:tab w:val="left" w:pos="-142"/>
          <w:tab w:val="left" w:pos="567"/>
        </w:tabs>
        <w:ind w:left="0" w:firstLine="0"/>
        <w:jc w:val="both"/>
      </w:pPr>
      <w:r w:rsidRPr="00011238">
        <w:t>надмірне транспортне навантаження центральних частин міста.</w:t>
      </w:r>
    </w:p>
    <w:p w:rsidR="00F07AE2" w:rsidRDefault="00F07AE2">
      <w:pPr>
        <w:widowControl w:val="0"/>
        <w:jc w:val="center"/>
        <w:rPr>
          <w:rFonts w:ascii="Times New Roman" w:hAnsi="Times New Roman"/>
          <w:b/>
          <w:bCs/>
          <w:sz w:val="28"/>
          <w:szCs w:val="28"/>
        </w:rPr>
      </w:pPr>
    </w:p>
    <w:p w:rsidR="00F07AE2" w:rsidRDefault="00F07AE2">
      <w:pPr>
        <w:widowControl w:val="0"/>
        <w:jc w:val="center"/>
        <w:rPr>
          <w:rFonts w:ascii="Times New Roman" w:hAnsi="Times New Roman"/>
          <w:b/>
          <w:bCs/>
          <w:sz w:val="28"/>
          <w:szCs w:val="28"/>
        </w:rPr>
      </w:pPr>
    </w:p>
    <w:p w:rsidR="00727D15" w:rsidRDefault="00727D15">
      <w:pPr>
        <w:widowControl w:val="0"/>
        <w:jc w:val="center"/>
        <w:rPr>
          <w:rFonts w:ascii="Times New Roman" w:hAnsi="Times New Roman"/>
          <w:b/>
          <w:bCs/>
          <w:sz w:val="28"/>
          <w:szCs w:val="28"/>
        </w:rPr>
      </w:pPr>
    </w:p>
    <w:p w:rsidR="00727D15" w:rsidRDefault="00727D15">
      <w:pPr>
        <w:widowControl w:val="0"/>
        <w:jc w:val="center"/>
        <w:rPr>
          <w:rFonts w:ascii="Times New Roman" w:hAnsi="Times New Roman"/>
          <w:b/>
          <w:bCs/>
          <w:sz w:val="28"/>
          <w:szCs w:val="28"/>
        </w:rPr>
      </w:pPr>
    </w:p>
    <w:p w:rsidR="00727D15" w:rsidRDefault="00727D15">
      <w:pPr>
        <w:widowControl w:val="0"/>
        <w:jc w:val="center"/>
        <w:rPr>
          <w:rFonts w:ascii="Times New Roman" w:hAnsi="Times New Roman"/>
          <w:b/>
          <w:bCs/>
          <w:sz w:val="28"/>
          <w:szCs w:val="28"/>
        </w:rPr>
      </w:pPr>
    </w:p>
    <w:p w:rsidR="00594839" w:rsidRPr="00011238" w:rsidRDefault="00594839">
      <w:pPr>
        <w:widowControl w:val="0"/>
        <w:jc w:val="center"/>
        <w:rPr>
          <w:rFonts w:ascii="Times New Roman" w:hAnsi="Times New Roman"/>
          <w:b/>
          <w:sz w:val="28"/>
          <w:szCs w:val="28"/>
        </w:rPr>
      </w:pPr>
      <w:r w:rsidRPr="00011238">
        <w:rPr>
          <w:rFonts w:ascii="Times New Roman" w:hAnsi="Times New Roman"/>
          <w:b/>
          <w:bCs/>
          <w:sz w:val="28"/>
          <w:szCs w:val="28"/>
        </w:rPr>
        <w:lastRenderedPageBreak/>
        <w:t>РОЗДІЛ ІІ.</w:t>
      </w:r>
      <w:r w:rsidRPr="00011238">
        <w:rPr>
          <w:rFonts w:ascii="Times New Roman" w:hAnsi="Times New Roman"/>
          <w:b/>
          <w:sz w:val="28"/>
          <w:szCs w:val="28"/>
        </w:rPr>
        <w:t xml:space="preserve"> Цілі та пріоритети</w:t>
      </w:r>
    </w:p>
    <w:p w:rsidR="00594839" w:rsidRPr="00011238" w:rsidRDefault="00594839">
      <w:pPr>
        <w:widowControl w:val="0"/>
        <w:jc w:val="center"/>
        <w:rPr>
          <w:rFonts w:ascii="Times New Roman" w:hAnsi="Times New Roman"/>
          <w:b/>
          <w:sz w:val="28"/>
          <w:szCs w:val="28"/>
        </w:rPr>
      </w:pPr>
      <w:r w:rsidRPr="00011238">
        <w:rPr>
          <w:rFonts w:ascii="Times New Roman" w:hAnsi="Times New Roman"/>
          <w:b/>
          <w:sz w:val="28"/>
          <w:szCs w:val="28"/>
        </w:rPr>
        <w:t>економічно</w:t>
      </w:r>
      <w:r w:rsidR="005F2DD6" w:rsidRPr="00011238">
        <w:rPr>
          <w:rFonts w:ascii="Times New Roman" w:hAnsi="Times New Roman"/>
          <w:b/>
          <w:sz w:val="28"/>
          <w:szCs w:val="28"/>
        </w:rPr>
        <w:t>го і соціального розвитку у 2018</w:t>
      </w:r>
      <w:r w:rsidRPr="00011238">
        <w:rPr>
          <w:rFonts w:ascii="Times New Roman" w:hAnsi="Times New Roman"/>
          <w:b/>
          <w:sz w:val="28"/>
          <w:szCs w:val="28"/>
        </w:rPr>
        <w:t xml:space="preserve"> році</w:t>
      </w:r>
    </w:p>
    <w:p w:rsidR="00594839" w:rsidRPr="00011238" w:rsidRDefault="00594839">
      <w:pPr>
        <w:widowControl w:val="0"/>
        <w:jc w:val="center"/>
        <w:rPr>
          <w:rFonts w:ascii="Times New Roman" w:hAnsi="Times New Roman"/>
          <w:b/>
          <w:sz w:val="28"/>
          <w:szCs w:val="28"/>
        </w:rPr>
      </w:pPr>
    </w:p>
    <w:p w:rsidR="00594839" w:rsidRPr="00011238" w:rsidRDefault="00594839">
      <w:pPr>
        <w:pStyle w:val="221"/>
        <w:widowControl w:val="0"/>
        <w:ind w:left="0" w:firstLine="567"/>
        <w:jc w:val="both"/>
        <w:rPr>
          <w:szCs w:val="28"/>
        </w:rPr>
      </w:pPr>
      <w:r w:rsidRPr="00011238">
        <w:rPr>
          <w:b/>
          <w:szCs w:val="28"/>
        </w:rPr>
        <w:t>Головна ме</w:t>
      </w:r>
      <w:r w:rsidR="005F2DD6" w:rsidRPr="00011238">
        <w:rPr>
          <w:b/>
          <w:szCs w:val="28"/>
        </w:rPr>
        <w:t>та розвитку міста Прилуки у 2018</w:t>
      </w:r>
      <w:r w:rsidRPr="00011238">
        <w:rPr>
          <w:b/>
          <w:szCs w:val="28"/>
        </w:rPr>
        <w:t xml:space="preserve"> році - </w:t>
      </w:r>
      <w:r w:rsidRPr="00011238">
        <w:rPr>
          <w:szCs w:val="28"/>
        </w:rPr>
        <w:t>покращення якості життя мешканців міста через забезпечення сталого економічного, соціального, екологічного і культурного розвитку міста.</w:t>
      </w:r>
    </w:p>
    <w:p w:rsidR="00594839" w:rsidRPr="00011238" w:rsidRDefault="00594839">
      <w:pPr>
        <w:pStyle w:val="221"/>
        <w:widowControl w:val="0"/>
        <w:ind w:left="0" w:firstLine="567"/>
        <w:jc w:val="both"/>
        <w:rPr>
          <w:szCs w:val="28"/>
        </w:rPr>
      </w:pPr>
      <w:r w:rsidRPr="00011238">
        <w:rPr>
          <w:b/>
          <w:szCs w:val="28"/>
        </w:rPr>
        <w:t>Пріоритетні напрями</w:t>
      </w:r>
      <w:r w:rsidRPr="00011238">
        <w:rPr>
          <w:szCs w:val="28"/>
        </w:rPr>
        <w:t xml:space="preserve"> щодо забезпечення досягнення поставленої мети є:</w:t>
      </w:r>
    </w:p>
    <w:p w:rsidR="00594839" w:rsidRPr="00011238" w:rsidRDefault="00594839" w:rsidP="00BC764D">
      <w:pPr>
        <w:pStyle w:val="221"/>
        <w:widowControl w:val="0"/>
        <w:numPr>
          <w:ilvl w:val="0"/>
          <w:numId w:val="8"/>
        </w:numPr>
        <w:tabs>
          <w:tab w:val="left" w:pos="567"/>
        </w:tabs>
        <w:ind w:left="0" w:firstLine="0"/>
        <w:jc w:val="both"/>
        <w:rPr>
          <w:szCs w:val="28"/>
        </w:rPr>
      </w:pPr>
      <w:r w:rsidRPr="00011238">
        <w:rPr>
          <w:szCs w:val="28"/>
        </w:rPr>
        <w:t>Підвищення темпів розвитку економіки, підвищення рівня зайнятості населення, зростання заробітної плати.</w:t>
      </w:r>
    </w:p>
    <w:p w:rsidR="00594839" w:rsidRPr="00011238" w:rsidRDefault="00D91186" w:rsidP="00BC764D">
      <w:pPr>
        <w:pStyle w:val="210"/>
        <w:widowControl w:val="0"/>
        <w:numPr>
          <w:ilvl w:val="0"/>
          <w:numId w:val="8"/>
        </w:numPr>
        <w:tabs>
          <w:tab w:val="left" w:pos="-426"/>
          <w:tab w:val="left" w:pos="567"/>
        </w:tabs>
        <w:suppressAutoHyphens w:val="0"/>
        <w:spacing w:after="0" w:line="240" w:lineRule="auto"/>
        <w:ind w:left="0" w:firstLine="0"/>
        <w:jc w:val="both"/>
        <w:rPr>
          <w:sz w:val="28"/>
          <w:szCs w:val="28"/>
        </w:rPr>
      </w:pPr>
      <w:r w:rsidRPr="00011238">
        <w:rPr>
          <w:sz w:val="28"/>
          <w:szCs w:val="28"/>
        </w:rPr>
        <w:t xml:space="preserve"> </w:t>
      </w:r>
      <w:r w:rsidR="00594839" w:rsidRPr="00011238">
        <w:rPr>
          <w:sz w:val="28"/>
          <w:szCs w:val="28"/>
        </w:rPr>
        <w:t>Сприяння</w:t>
      </w:r>
      <w:r w:rsidR="00594839" w:rsidRPr="00011238">
        <w:rPr>
          <w:b/>
          <w:sz w:val="28"/>
          <w:szCs w:val="28"/>
        </w:rPr>
        <w:t xml:space="preserve"> </w:t>
      </w:r>
      <w:r w:rsidR="00594839" w:rsidRPr="00011238">
        <w:rPr>
          <w:sz w:val="28"/>
          <w:szCs w:val="28"/>
        </w:rPr>
        <w:t>реалізації прав громадян на підприємницьку діяльність задля підвищення рівня і якості життя, подолання безробіття.</w:t>
      </w:r>
    </w:p>
    <w:p w:rsidR="00594839" w:rsidRPr="00011238" w:rsidRDefault="00D91186" w:rsidP="00BC764D">
      <w:pPr>
        <w:pStyle w:val="221"/>
        <w:widowControl w:val="0"/>
        <w:numPr>
          <w:ilvl w:val="0"/>
          <w:numId w:val="8"/>
        </w:numPr>
        <w:tabs>
          <w:tab w:val="left" w:pos="567"/>
        </w:tabs>
        <w:ind w:left="0" w:firstLine="0"/>
        <w:jc w:val="both"/>
        <w:rPr>
          <w:szCs w:val="28"/>
        </w:rPr>
      </w:pPr>
      <w:r w:rsidRPr="00011238">
        <w:rPr>
          <w:szCs w:val="28"/>
        </w:rPr>
        <w:t xml:space="preserve"> </w:t>
      </w:r>
      <w:r w:rsidR="00594839" w:rsidRPr="00011238">
        <w:rPr>
          <w:szCs w:val="28"/>
        </w:rPr>
        <w:t>Створення сприятливого середовища для</w:t>
      </w:r>
      <w:r w:rsidR="00594839" w:rsidRPr="00011238">
        <w:rPr>
          <w:vanish/>
          <w:szCs w:val="28"/>
        </w:rPr>
        <w:t>,</w:t>
      </w:r>
      <w:r w:rsidR="00594839" w:rsidRPr="00011238">
        <w:rPr>
          <w:szCs w:val="28"/>
        </w:rPr>
        <w:t xml:space="preserve"> зростання обсягу інвестицій в міську інфраструктуру за рахунок різних джерел фінансування, запровадження енергозберігаючих технологій.</w:t>
      </w:r>
    </w:p>
    <w:p w:rsidR="00594839" w:rsidRPr="00011238" w:rsidRDefault="00D91186" w:rsidP="00BC764D">
      <w:pPr>
        <w:pStyle w:val="ae"/>
        <w:widowControl w:val="0"/>
        <w:numPr>
          <w:ilvl w:val="0"/>
          <w:numId w:val="8"/>
        </w:numPr>
        <w:tabs>
          <w:tab w:val="left" w:pos="-709"/>
          <w:tab w:val="left" w:pos="-426"/>
          <w:tab w:val="left" w:pos="567"/>
        </w:tabs>
        <w:spacing w:after="0" w:line="240" w:lineRule="auto"/>
        <w:ind w:left="0" w:firstLine="0"/>
        <w:jc w:val="both"/>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Ефективне функціонування житлово-комунального господарства міста для задоволення потреб населення і господарського комплексу міста в житлово-комунальних послугах відповідно до встановлених нормативів і національних стандартів,  розвиток конкурентного середовища і ринку послуг.</w:t>
      </w:r>
    </w:p>
    <w:p w:rsidR="00594839" w:rsidRPr="00011238" w:rsidRDefault="00D91186" w:rsidP="00BC764D">
      <w:pPr>
        <w:pStyle w:val="ae"/>
        <w:widowControl w:val="0"/>
        <w:numPr>
          <w:ilvl w:val="0"/>
          <w:numId w:val="8"/>
        </w:numPr>
        <w:tabs>
          <w:tab w:val="left" w:pos="-709"/>
          <w:tab w:val="left" w:pos="-284"/>
          <w:tab w:val="left" w:pos="567"/>
        </w:tabs>
        <w:spacing w:after="0" w:line="240" w:lineRule="auto"/>
        <w:ind w:left="0" w:firstLine="0"/>
        <w:jc w:val="both"/>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 xml:space="preserve">Продовження будівництва (реконструкції) об’єктів житлово-комунального та соціального призначення, впровадження енергозберігаючих технологій. </w:t>
      </w:r>
    </w:p>
    <w:p w:rsidR="00594839" w:rsidRPr="00011238" w:rsidRDefault="00D91186" w:rsidP="00BC764D">
      <w:pPr>
        <w:pStyle w:val="ae"/>
        <w:widowControl w:val="0"/>
        <w:numPr>
          <w:ilvl w:val="0"/>
          <w:numId w:val="8"/>
        </w:numPr>
        <w:tabs>
          <w:tab w:val="left" w:pos="-709"/>
          <w:tab w:val="left" w:pos="-426"/>
          <w:tab w:val="left" w:pos="567"/>
        </w:tabs>
        <w:spacing w:after="0" w:line="240" w:lineRule="auto"/>
        <w:ind w:left="0" w:firstLine="0"/>
        <w:jc w:val="both"/>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Забезпечення задоволення потреб населення у високоякісних товарах та послугах за доступними цінами.</w:t>
      </w:r>
    </w:p>
    <w:p w:rsidR="00594839" w:rsidRPr="00011238" w:rsidRDefault="00D91186" w:rsidP="00BC764D">
      <w:pPr>
        <w:pStyle w:val="ae"/>
        <w:widowControl w:val="0"/>
        <w:numPr>
          <w:ilvl w:val="0"/>
          <w:numId w:val="8"/>
        </w:numPr>
        <w:tabs>
          <w:tab w:val="left" w:pos="-142"/>
          <w:tab w:val="left" w:pos="0"/>
          <w:tab w:val="left" w:pos="567"/>
        </w:tabs>
        <w:spacing w:after="0" w:line="240" w:lineRule="auto"/>
        <w:ind w:left="0" w:firstLine="0"/>
        <w:jc w:val="both"/>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Створення сприятливих умов на принципах вільної конкуренції для забезпечення потреб міського господарства і населення міста у пасажирських перевезеннях  транспортом загального користування, розвитку транспортної інфраструктури міста.</w:t>
      </w:r>
    </w:p>
    <w:p w:rsidR="004359CE" w:rsidRPr="00011238" w:rsidRDefault="00D91186" w:rsidP="00BC764D">
      <w:pPr>
        <w:pStyle w:val="ae"/>
        <w:widowControl w:val="0"/>
        <w:numPr>
          <w:ilvl w:val="0"/>
          <w:numId w:val="8"/>
        </w:numPr>
        <w:tabs>
          <w:tab w:val="left" w:pos="-284"/>
          <w:tab w:val="left" w:pos="0"/>
          <w:tab w:val="left" w:pos="567"/>
        </w:tabs>
        <w:spacing w:after="0" w:line="240" w:lineRule="auto"/>
        <w:ind w:left="0" w:firstLine="0"/>
        <w:jc w:val="both"/>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Збереження соціальної спрямованості бюджету,  забезпечення ефективного фінансування діяльності установ бюджетної сфери в межах встановлених бюджетних видатків.</w:t>
      </w:r>
    </w:p>
    <w:p w:rsidR="00594839" w:rsidRPr="00011238" w:rsidRDefault="00D91186" w:rsidP="00BC764D">
      <w:pPr>
        <w:pStyle w:val="ae"/>
        <w:widowControl w:val="0"/>
        <w:numPr>
          <w:ilvl w:val="0"/>
          <w:numId w:val="8"/>
        </w:numPr>
        <w:tabs>
          <w:tab w:val="left" w:pos="0"/>
          <w:tab w:val="left" w:pos="567"/>
        </w:tabs>
        <w:spacing w:after="0" w:line="240" w:lineRule="auto"/>
        <w:ind w:left="0" w:firstLine="0"/>
        <w:jc w:val="both"/>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Формування конкурентоспроможної туристичної галузі, розширення можливостей доступу населення до культурних надбань.</w:t>
      </w:r>
    </w:p>
    <w:p w:rsidR="00594839" w:rsidRPr="00011238" w:rsidRDefault="00D91186" w:rsidP="00BC764D">
      <w:pPr>
        <w:pStyle w:val="221"/>
        <w:widowControl w:val="0"/>
        <w:numPr>
          <w:ilvl w:val="0"/>
          <w:numId w:val="65"/>
        </w:numPr>
        <w:tabs>
          <w:tab w:val="left" w:pos="567"/>
        </w:tabs>
        <w:ind w:left="0" w:firstLine="0"/>
        <w:jc w:val="both"/>
        <w:rPr>
          <w:szCs w:val="28"/>
        </w:rPr>
      </w:pPr>
      <w:r w:rsidRPr="00011238">
        <w:rPr>
          <w:szCs w:val="28"/>
        </w:rPr>
        <w:t xml:space="preserve"> </w:t>
      </w:r>
      <w:r w:rsidR="00594839" w:rsidRPr="00011238">
        <w:rPr>
          <w:szCs w:val="28"/>
        </w:rPr>
        <w:t>Ефективна реалізація державної політики щодо сім'ї, дітей та молоді у місті.</w:t>
      </w:r>
    </w:p>
    <w:p w:rsidR="009719AA" w:rsidRPr="00011238" w:rsidRDefault="009719AA" w:rsidP="00BC764D">
      <w:pPr>
        <w:numPr>
          <w:ilvl w:val="0"/>
          <w:numId w:val="79"/>
        </w:numPr>
        <w:suppressAutoHyphens w:val="0"/>
        <w:ind w:left="0" w:right="141" w:firstLine="0"/>
        <w:rPr>
          <w:rFonts w:ascii="Times New Roman" w:hAnsi="Times New Roman" w:cs="Times New Roman"/>
          <w:sz w:val="28"/>
          <w:szCs w:val="28"/>
        </w:rPr>
      </w:pPr>
      <w:r w:rsidRPr="00011238">
        <w:rPr>
          <w:rFonts w:ascii="Times New Roman" w:hAnsi="Times New Roman" w:cs="Times New Roman"/>
          <w:sz w:val="28"/>
          <w:szCs w:val="28"/>
        </w:rPr>
        <w:t>Підвищення якості надання освітніх послуг шляхом впровадження вимог нового законодавства про освіту, реалізація  Концепції національно-патріотичного виховання дітей і молоді, що відповідає  нагальним вимогам і викликам сучасності.</w:t>
      </w:r>
    </w:p>
    <w:p w:rsidR="009719AA" w:rsidRPr="00011238" w:rsidRDefault="009719AA" w:rsidP="00BC764D">
      <w:pPr>
        <w:numPr>
          <w:ilvl w:val="0"/>
          <w:numId w:val="79"/>
        </w:numPr>
        <w:suppressAutoHyphens w:val="0"/>
        <w:ind w:left="0" w:right="141" w:firstLine="0"/>
        <w:rPr>
          <w:rFonts w:ascii="Times New Roman" w:hAnsi="Times New Roman" w:cs="Times New Roman"/>
          <w:sz w:val="28"/>
          <w:szCs w:val="28"/>
        </w:rPr>
      </w:pPr>
      <w:r w:rsidRPr="00011238">
        <w:rPr>
          <w:rFonts w:ascii="Times New Roman" w:hAnsi="Times New Roman" w:cs="Times New Roman"/>
          <w:sz w:val="28"/>
          <w:szCs w:val="28"/>
        </w:rPr>
        <w:t>Скорочення бюджетних видатків через запровадження енергозберігаючих технологій.</w:t>
      </w:r>
    </w:p>
    <w:p w:rsidR="00594839" w:rsidRPr="00011238" w:rsidRDefault="00B04856" w:rsidP="00BC764D">
      <w:pPr>
        <w:numPr>
          <w:ilvl w:val="0"/>
          <w:numId w:val="79"/>
        </w:numPr>
        <w:suppressAutoHyphens w:val="0"/>
        <w:ind w:left="142" w:right="141" w:hanging="142"/>
        <w:rPr>
          <w:rFonts w:ascii="Times New Roman" w:hAnsi="Times New Roman" w:cs="Times New Roman"/>
          <w:sz w:val="28"/>
          <w:szCs w:val="28"/>
        </w:rPr>
      </w:pPr>
      <w:r>
        <w:rPr>
          <w:rFonts w:ascii="Times New Roman" w:hAnsi="Times New Roman" w:cs="Times New Roman"/>
          <w:sz w:val="28"/>
          <w:szCs w:val="28"/>
        </w:rPr>
        <w:t xml:space="preserve">        </w:t>
      </w:r>
      <w:r w:rsidR="009719AA" w:rsidRPr="00011238">
        <w:rPr>
          <w:rFonts w:ascii="Times New Roman" w:hAnsi="Times New Roman" w:cs="Times New Roman"/>
          <w:sz w:val="28"/>
          <w:szCs w:val="28"/>
        </w:rPr>
        <w:t>Забезпечення пожежної безпеки в закладах освіти міста у відповідності до вимог чинного законодавства.</w:t>
      </w:r>
    </w:p>
    <w:p w:rsidR="00594839" w:rsidRPr="00011238" w:rsidRDefault="00D91186" w:rsidP="00BC764D">
      <w:pPr>
        <w:pStyle w:val="ae"/>
        <w:widowControl w:val="0"/>
        <w:numPr>
          <w:ilvl w:val="0"/>
          <w:numId w:val="8"/>
        </w:numPr>
        <w:tabs>
          <w:tab w:val="left" w:pos="567"/>
        </w:tabs>
        <w:spacing w:after="0" w:line="240" w:lineRule="auto"/>
        <w:ind w:left="0" w:firstLine="0"/>
        <w:jc w:val="both"/>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Збереження соціальної спрямованості при формуванні   видатків освітньої галузі, забезпечення фінансування установ освіти міста відповідно до державних соціальних  гарантій та  норм і нормативів, визначених чинним законодавством.</w:t>
      </w:r>
    </w:p>
    <w:p w:rsidR="00594839" w:rsidRDefault="00594839" w:rsidP="00BC764D">
      <w:pPr>
        <w:pStyle w:val="221"/>
        <w:widowControl w:val="0"/>
        <w:numPr>
          <w:ilvl w:val="0"/>
          <w:numId w:val="64"/>
        </w:numPr>
        <w:tabs>
          <w:tab w:val="left" w:pos="567"/>
        </w:tabs>
        <w:ind w:left="0" w:firstLine="0"/>
        <w:jc w:val="both"/>
        <w:rPr>
          <w:szCs w:val="28"/>
        </w:rPr>
      </w:pPr>
      <w:r w:rsidRPr="00011238">
        <w:rPr>
          <w:szCs w:val="28"/>
        </w:rPr>
        <w:t xml:space="preserve">Забезпечення стабільного функціонування галузі охорони здоров’я та освіти з </w:t>
      </w:r>
      <w:r w:rsidRPr="00011238">
        <w:rPr>
          <w:szCs w:val="28"/>
        </w:rPr>
        <w:lastRenderedPageBreak/>
        <w:t>метою надання якісних та конкурентоспроможних послуг. Покращення матеріально-технічного стану закл</w:t>
      </w:r>
      <w:r w:rsidR="00B04856">
        <w:rPr>
          <w:szCs w:val="28"/>
        </w:rPr>
        <w:t>адів освіти та охорони здоров'я</w:t>
      </w:r>
      <w:r w:rsidR="00B04856" w:rsidRPr="00B04856">
        <w:rPr>
          <w:szCs w:val="28"/>
        </w:rPr>
        <w:t xml:space="preserve"> </w:t>
      </w:r>
      <w:r w:rsidR="00B04856">
        <w:rPr>
          <w:szCs w:val="28"/>
        </w:rPr>
        <w:t>за рахунок додаткових джерел фінансування, не заборонених законодавством.</w:t>
      </w:r>
    </w:p>
    <w:p w:rsidR="00DD4912" w:rsidRDefault="00DD4912" w:rsidP="00BC764D">
      <w:pPr>
        <w:pStyle w:val="af"/>
        <w:numPr>
          <w:ilvl w:val="0"/>
          <w:numId w:val="64"/>
        </w:numPr>
        <w:tabs>
          <w:tab w:val="left" w:pos="-709"/>
        </w:tabs>
        <w:suppressAutoHyphens w:val="0"/>
        <w:ind w:left="0" w:firstLine="0"/>
        <w:contextualSpacing/>
        <w:jc w:val="both"/>
        <w:rPr>
          <w:sz w:val="28"/>
          <w:szCs w:val="28"/>
        </w:rPr>
      </w:pPr>
      <w:r>
        <w:rPr>
          <w:sz w:val="28"/>
          <w:szCs w:val="28"/>
        </w:rPr>
        <w:t>Продовження реформування медичної галузі міста відповідно до чинного законодавства, головною метою якого є поліпшення здоров’я населення, наближення медичної допомоги до населення та забезпечення рівного доступу всіх громадян до медичних послуг належної якості.</w:t>
      </w:r>
    </w:p>
    <w:p w:rsidR="00DD4912" w:rsidRDefault="00B04856" w:rsidP="00BC764D">
      <w:pPr>
        <w:pStyle w:val="af"/>
        <w:numPr>
          <w:ilvl w:val="0"/>
          <w:numId w:val="64"/>
        </w:numPr>
        <w:tabs>
          <w:tab w:val="left" w:pos="1380"/>
        </w:tabs>
        <w:suppressAutoHyphens w:val="0"/>
        <w:contextualSpacing/>
        <w:jc w:val="both"/>
        <w:rPr>
          <w:sz w:val="28"/>
          <w:szCs w:val="28"/>
        </w:rPr>
      </w:pPr>
      <w:r>
        <w:rPr>
          <w:sz w:val="28"/>
          <w:szCs w:val="28"/>
        </w:rPr>
        <w:t xml:space="preserve">     </w:t>
      </w:r>
      <w:r w:rsidR="00DD4912">
        <w:rPr>
          <w:sz w:val="28"/>
          <w:szCs w:val="28"/>
        </w:rPr>
        <w:t>Реалізація Державних і місцевих програм в галузі охорони здоров’я.</w:t>
      </w:r>
    </w:p>
    <w:p w:rsidR="00DD4912" w:rsidRDefault="00DD4912" w:rsidP="00BC764D">
      <w:pPr>
        <w:pStyle w:val="af"/>
        <w:numPr>
          <w:ilvl w:val="0"/>
          <w:numId w:val="64"/>
        </w:numPr>
        <w:tabs>
          <w:tab w:val="left" w:pos="-1276"/>
        </w:tabs>
        <w:suppressAutoHyphens w:val="0"/>
        <w:ind w:left="0" w:firstLine="0"/>
        <w:contextualSpacing/>
        <w:jc w:val="both"/>
        <w:rPr>
          <w:sz w:val="28"/>
          <w:szCs w:val="28"/>
        </w:rPr>
      </w:pPr>
      <w:r>
        <w:rPr>
          <w:sz w:val="28"/>
          <w:szCs w:val="28"/>
        </w:rPr>
        <w:t>Визначення ПМСД як пріоритетної, так як 80%</w:t>
      </w:r>
      <w:r w:rsidR="00B04856">
        <w:rPr>
          <w:sz w:val="28"/>
          <w:szCs w:val="28"/>
        </w:rPr>
        <w:t xml:space="preserve"> </w:t>
      </w:r>
      <w:r>
        <w:rPr>
          <w:sz w:val="28"/>
          <w:szCs w:val="28"/>
        </w:rPr>
        <w:t>проблем із здоров’ям пацієнтів вирішується на первинному рівні, що менше затратний ніж вторинний рівень.</w:t>
      </w:r>
    </w:p>
    <w:p w:rsidR="00DD4912" w:rsidRDefault="00DD4912" w:rsidP="00BC764D">
      <w:pPr>
        <w:pStyle w:val="af"/>
        <w:numPr>
          <w:ilvl w:val="0"/>
          <w:numId w:val="64"/>
        </w:numPr>
        <w:tabs>
          <w:tab w:val="left" w:pos="-426"/>
        </w:tabs>
        <w:suppressAutoHyphens w:val="0"/>
        <w:ind w:left="0" w:firstLine="0"/>
        <w:contextualSpacing/>
        <w:jc w:val="both"/>
        <w:rPr>
          <w:sz w:val="28"/>
          <w:szCs w:val="28"/>
        </w:rPr>
      </w:pPr>
      <w:r>
        <w:rPr>
          <w:sz w:val="28"/>
          <w:szCs w:val="28"/>
        </w:rPr>
        <w:t>Оптимізація ліжкового фонду закладів охорони здоров’я відповідно до потреб населення.</w:t>
      </w:r>
    </w:p>
    <w:p w:rsidR="00DD4912" w:rsidRDefault="00DD4912" w:rsidP="00BC764D">
      <w:pPr>
        <w:pStyle w:val="af"/>
        <w:numPr>
          <w:ilvl w:val="0"/>
          <w:numId w:val="64"/>
        </w:numPr>
        <w:tabs>
          <w:tab w:val="left" w:pos="-426"/>
        </w:tabs>
        <w:suppressAutoHyphens w:val="0"/>
        <w:ind w:left="0" w:firstLine="0"/>
        <w:contextualSpacing/>
        <w:jc w:val="both"/>
        <w:rPr>
          <w:sz w:val="28"/>
          <w:szCs w:val="28"/>
        </w:rPr>
      </w:pPr>
      <w:r>
        <w:rPr>
          <w:sz w:val="28"/>
          <w:szCs w:val="28"/>
        </w:rPr>
        <w:t>Підвищення рівня імунізації населення (особливо дитячого) з метою зниження рівня захворюваності на керовані інфекції.</w:t>
      </w:r>
    </w:p>
    <w:p w:rsidR="00DD4912" w:rsidRDefault="00DD4912" w:rsidP="00BC764D">
      <w:pPr>
        <w:pStyle w:val="af"/>
        <w:numPr>
          <w:ilvl w:val="0"/>
          <w:numId w:val="64"/>
        </w:numPr>
        <w:tabs>
          <w:tab w:val="left" w:pos="-284"/>
        </w:tabs>
        <w:suppressAutoHyphens w:val="0"/>
        <w:ind w:left="0" w:firstLine="0"/>
        <w:contextualSpacing/>
        <w:jc w:val="both"/>
        <w:rPr>
          <w:sz w:val="28"/>
          <w:szCs w:val="28"/>
        </w:rPr>
      </w:pPr>
      <w:r>
        <w:rPr>
          <w:sz w:val="28"/>
          <w:szCs w:val="28"/>
        </w:rPr>
        <w:t>Підвищення якості проведення профілактичних оглядів населення, особливо осіб працездатного віку, з метою виявлення захворювань на ранніх стадіях.</w:t>
      </w:r>
    </w:p>
    <w:p w:rsidR="00DD4912" w:rsidRPr="00DD4912" w:rsidRDefault="00DD4912" w:rsidP="00BC764D">
      <w:pPr>
        <w:pStyle w:val="af"/>
        <w:numPr>
          <w:ilvl w:val="0"/>
          <w:numId w:val="64"/>
        </w:numPr>
        <w:tabs>
          <w:tab w:val="left" w:pos="-142"/>
        </w:tabs>
        <w:suppressAutoHyphens w:val="0"/>
        <w:ind w:left="0" w:firstLine="0"/>
        <w:contextualSpacing/>
        <w:jc w:val="both"/>
        <w:rPr>
          <w:sz w:val="28"/>
          <w:szCs w:val="28"/>
        </w:rPr>
      </w:pPr>
      <w:r>
        <w:rPr>
          <w:sz w:val="28"/>
          <w:szCs w:val="28"/>
        </w:rPr>
        <w:t>Проведення широкомасштабних інформаційних заходів з питань профілактики та раннього виявлення захворювань; пропагування здорового способу життя.</w:t>
      </w:r>
    </w:p>
    <w:p w:rsidR="00594839" w:rsidRPr="00011238" w:rsidRDefault="00D91186" w:rsidP="00BC764D">
      <w:pPr>
        <w:widowControl w:val="0"/>
        <w:numPr>
          <w:ilvl w:val="0"/>
          <w:numId w:val="64"/>
        </w:numPr>
        <w:tabs>
          <w:tab w:val="left" w:pos="-709"/>
          <w:tab w:val="left" w:pos="-142"/>
          <w:tab w:val="left" w:pos="567"/>
        </w:tabs>
        <w:ind w:left="0" w:firstLine="0"/>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Залучення всіх верств населення міста до регулярних занять фізичною культурою і спортом, формування здорового способу життя.</w:t>
      </w:r>
    </w:p>
    <w:p w:rsidR="00594839" w:rsidRPr="00011238" w:rsidRDefault="00D91186" w:rsidP="00BC764D">
      <w:pPr>
        <w:widowControl w:val="0"/>
        <w:numPr>
          <w:ilvl w:val="0"/>
          <w:numId w:val="64"/>
        </w:numPr>
        <w:tabs>
          <w:tab w:val="left" w:pos="0"/>
          <w:tab w:val="left" w:pos="567"/>
        </w:tabs>
        <w:ind w:left="0" w:firstLine="0"/>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 xml:space="preserve">Покращення якості надання соціальних послуг і забезпечення соціального </w:t>
      </w:r>
      <w:r w:rsidR="002E5EC7" w:rsidRPr="00011238">
        <w:rPr>
          <w:rFonts w:ascii="Times New Roman" w:hAnsi="Times New Roman"/>
          <w:sz w:val="28"/>
          <w:szCs w:val="28"/>
        </w:rPr>
        <w:t>захисту населення.</w:t>
      </w:r>
    </w:p>
    <w:p w:rsidR="00594839" w:rsidRPr="00011238" w:rsidRDefault="00731869" w:rsidP="00BC764D">
      <w:pPr>
        <w:pStyle w:val="ae"/>
        <w:widowControl w:val="0"/>
        <w:numPr>
          <w:ilvl w:val="0"/>
          <w:numId w:val="72"/>
        </w:numPr>
        <w:tabs>
          <w:tab w:val="left" w:pos="-426"/>
          <w:tab w:val="left" w:pos="567"/>
        </w:tabs>
        <w:spacing w:after="0" w:line="240" w:lineRule="auto"/>
        <w:ind w:left="0" w:firstLine="0"/>
        <w:jc w:val="both"/>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Забезпечення охорони навколишнього природного середовища, раціонального поводження з відходами, забезпечення екологічної рівноваги в місті.</w:t>
      </w:r>
    </w:p>
    <w:p w:rsidR="00594839" w:rsidRPr="00011238" w:rsidRDefault="00594839" w:rsidP="00BC764D">
      <w:pPr>
        <w:pStyle w:val="ae"/>
        <w:widowControl w:val="0"/>
        <w:numPr>
          <w:ilvl w:val="0"/>
          <w:numId w:val="67"/>
        </w:numPr>
        <w:tabs>
          <w:tab w:val="left" w:pos="-284"/>
          <w:tab w:val="left" w:pos="567"/>
        </w:tabs>
        <w:spacing w:after="0" w:line="240" w:lineRule="auto"/>
        <w:ind w:hanging="1080"/>
        <w:jc w:val="both"/>
        <w:rPr>
          <w:rFonts w:ascii="Times New Roman" w:hAnsi="Times New Roman"/>
          <w:sz w:val="28"/>
          <w:szCs w:val="28"/>
        </w:rPr>
      </w:pPr>
      <w:r w:rsidRPr="00011238">
        <w:rPr>
          <w:rFonts w:ascii="Times New Roman" w:hAnsi="Times New Roman"/>
          <w:sz w:val="28"/>
          <w:szCs w:val="28"/>
        </w:rPr>
        <w:t>Завершення розробки містобудівної документації.</w:t>
      </w:r>
    </w:p>
    <w:p w:rsidR="003F2F75" w:rsidRDefault="003F2F75">
      <w:pPr>
        <w:jc w:val="center"/>
        <w:rPr>
          <w:rFonts w:ascii="Times New Roman" w:hAnsi="Times New Roman"/>
          <w:b/>
          <w:bCs/>
          <w:sz w:val="28"/>
          <w:szCs w:val="28"/>
        </w:rPr>
      </w:pPr>
    </w:p>
    <w:p w:rsidR="003F2F75" w:rsidRDefault="003F2F75">
      <w:pPr>
        <w:jc w:val="center"/>
        <w:rPr>
          <w:rFonts w:ascii="Times New Roman" w:hAnsi="Times New Roman"/>
          <w:b/>
          <w:bCs/>
          <w:sz w:val="28"/>
          <w:szCs w:val="28"/>
        </w:rPr>
      </w:pPr>
    </w:p>
    <w:p w:rsidR="003F2F75" w:rsidRDefault="003F2F75">
      <w:pPr>
        <w:jc w:val="center"/>
        <w:rPr>
          <w:rFonts w:ascii="Times New Roman" w:hAnsi="Times New Roman"/>
          <w:b/>
          <w:bCs/>
          <w:sz w:val="28"/>
          <w:szCs w:val="28"/>
        </w:rPr>
      </w:pPr>
    </w:p>
    <w:p w:rsidR="00594839" w:rsidRPr="00011238" w:rsidRDefault="00594839">
      <w:pPr>
        <w:jc w:val="center"/>
        <w:rPr>
          <w:rFonts w:ascii="Times New Roman" w:hAnsi="Times New Roman"/>
          <w:b/>
          <w:bCs/>
          <w:sz w:val="28"/>
          <w:szCs w:val="28"/>
        </w:rPr>
      </w:pPr>
      <w:r w:rsidRPr="00011238">
        <w:rPr>
          <w:rFonts w:ascii="Times New Roman" w:hAnsi="Times New Roman"/>
          <w:b/>
          <w:bCs/>
          <w:sz w:val="28"/>
          <w:szCs w:val="28"/>
        </w:rPr>
        <w:t>РОЗДІЛ ІІ</w:t>
      </w:r>
      <w:r w:rsidRPr="00011238">
        <w:rPr>
          <w:rFonts w:ascii="Times New Roman" w:hAnsi="Times New Roman"/>
          <w:b/>
          <w:bCs/>
          <w:sz w:val="28"/>
          <w:szCs w:val="28"/>
          <w:lang w:val="en-US"/>
        </w:rPr>
        <w:t>I</w:t>
      </w:r>
      <w:r w:rsidRPr="00011238">
        <w:rPr>
          <w:rFonts w:ascii="Times New Roman" w:hAnsi="Times New Roman"/>
          <w:b/>
          <w:sz w:val="28"/>
          <w:szCs w:val="28"/>
        </w:rPr>
        <w:t xml:space="preserve">. </w:t>
      </w:r>
      <w:r w:rsidRPr="00011238">
        <w:rPr>
          <w:rFonts w:ascii="Times New Roman" w:hAnsi="Times New Roman"/>
          <w:b/>
          <w:bCs/>
          <w:sz w:val="28"/>
          <w:szCs w:val="28"/>
        </w:rPr>
        <w:t>Забезпечення макроекономічної стабільності та підвищення конкурентоспроможності економіки</w:t>
      </w:r>
    </w:p>
    <w:p w:rsidR="00594839" w:rsidRPr="00011238" w:rsidRDefault="00594839">
      <w:pPr>
        <w:snapToGrid w:val="0"/>
        <w:ind w:right="57"/>
        <w:jc w:val="center"/>
        <w:rPr>
          <w:rFonts w:ascii="Times New Roman" w:hAnsi="Times New Roman"/>
          <w:b/>
          <w:sz w:val="28"/>
          <w:szCs w:val="28"/>
        </w:rPr>
      </w:pPr>
    </w:p>
    <w:p w:rsidR="00594839" w:rsidRPr="00011238" w:rsidRDefault="00594839">
      <w:pPr>
        <w:snapToGrid w:val="0"/>
        <w:ind w:right="57"/>
        <w:jc w:val="center"/>
        <w:rPr>
          <w:rFonts w:ascii="Times New Roman" w:hAnsi="Times New Roman"/>
          <w:b/>
          <w:sz w:val="28"/>
          <w:szCs w:val="28"/>
        </w:rPr>
      </w:pPr>
      <w:r w:rsidRPr="00011238">
        <w:rPr>
          <w:rFonts w:ascii="Times New Roman" w:hAnsi="Times New Roman"/>
          <w:b/>
          <w:sz w:val="28"/>
          <w:szCs w:val="28"/>
        </w:rPr>
        <w:t>3.1. Бюджетна політика</w:t>
      </w:r>
    </w:p>
    <w:p w:rsidR="00594839" w:rsidRPr="00011238" w:rsidRDefault="00594839">
      <w:pPr>
        <w:snapToGrid w:val="0"/>
        <w:ind w:right="57"/>
        <w:jc w:val="center"/>
        <w:rPr>
          <w:rFonts w:ascii="Times New Roman" w:hAnsi="Times New Roman"/>
          <w:b/>
          <w:sz w:val="28"/>
          <w:szCs w:val="28"/>
        </w:rPr>
      </w:pPr>
    </w:p>
    <w:p w:rsidR="00594839" w:rsidRPr="00011238" w:rsidRDefault="00E4591B" w:rsidP="00497139">
      <w:pPr>
        <w:widowControl w:val="0"/>
        <w:tabs>
          <w:tab w:val="left" w:pos="-426"/>
          <w:tab w:val="left" w:pos="567"/>
        </w:tabs>
        <w:rPr>
          <w:rFonts w:ascii="Times New Roman" w:hAnsi="Times New Roman"/>
          <w:sz w:val="28"/>
          <w:szCs w:val="28"/>
        </w:rPr>
      </w:pPr>
      <w:r w:rsidRPr="00011238">
        <w:rPr>
          <w:rFonts w:ascii="Times New Roman" w:hAnsi="Times New Roman"/>
          <w:b/>
          <w:bCs/>
          <w:iCs/>
          <w:sz w:val="28"/>
          <w:szCs w:val="28"/>
        </w:rPr>
        <w:t xml:space="preserve">    </w:t>
      </w:r>
      <w:r w:rsidR="00497139" w:rsidRPr="00011238">
        <w:rPr>
          <w:rFonts w:ascii="Times New Roman" w:hAnsi="Times New Roman"/>
          <w:b/>
          <w:bCs/>
          <w:iCs/>
          <w:sz w:val="28"/>
          <w:szCs w:val="28"/>
        </w:rPr>
        <w:t xml:space="preserve">     </w:t>
      </w:r>
      <w:r w:rsidR="00594839" w:rsidRPr="00011238">
        <w:rPr>
          <w:rFonts w:ascii="Times New Roman" w:hAnsi="Times New Roman"/>
          <w:b/>
          <w:bCs/>
          <w:iCs/>
          <w:sz w:val="28"/>
          <w:szCs w:val="28"/>
        </w:rPr>
        <w:t>Головна мета</w:t>
      </w:r>
      <w:r w:rsidR="00594839" w:rsidRPr="00011238">
        <w:rPr>
          <w:rFonts w:ascii="Times New Roman" w:hAnsi="Times New Roman"/>
          <w:b/>
          <w:iCs/>
          <w:sz w:val="28"/>
          <w:szCs w:val="28"/>
        </w:rPr>
        <w:t xml:space="preserve"> </w:t>
      </w:r>
      <w:r w:rsidR="00216F6A" w:rsidRPr="00011238">
        <w:rPr>
          <w:rFonts w:ascii="Times New Roman" w:hAnsi="Times New Roman"/>
          <w:b/>
          <w:bCs/>
          <w:iCs/>
          <w:sz w:val="28"/>
          <w:szCs w:val="28"/>
        </w:rPr>
        <w:t>на 2018</w:t>
      </w:r>
      <w:r w:rsidR="00594839" w:rsidRPr="00011238">
        <w:rPr>
          <w:rFonts w:ascii="Times New Roman" w:hAnsi="Times New Roman"/>
          <w:b/>
          <w:iCs/>
          <w:sz w:val="28"/>
          <w:szCs w:val="28"/>
        </w:rPr>
        <w:t xml:space="preserve"> </w:t>
      </w:r>
      <w:r w:rsidR="00594839" w:rsidRPr="00011238">
        <w:rPr>
          <w:rFonts w:ascii="Times New Roman" w:hAnsi="Times New Roman"/>
          <w:b/>
          <w:bCs/>
          <w:iCs/>
          <w:sz w:val="28"/>
          <w:szCs w:val="28"/>
        </w:rPr>
        <w:t xml:space="preserve">рік: </w:t>
      </w:r>
      <w:r w:rsidR="00594839" w:rsidRPr="00011238">
        <w:rPr>
          <w:rFonts w:ascii="Times New Roman" w:hAnsi="Times New Roman"/>
          <w:sz w:val="28"/>
          <w:szCs w:val="28"/>
        </w:rPr>
        <w:t>проведення ефективної податково-бюджетної політики у відповідності до Бюджетного та Податкового кодексів.</w:t>
      </w:r>
    </w:p>
    <w:p w:rsidR="00594839" w:rsidRPr="00011238" w:rsidRDefault="00594839">
      <w:pPr>
        <w:pStyle w:val="af3"/>
        <w:ind w:firstLine="567"/>
        <w:jc w:val="both"/>
        <w:rPr>
          <w:rFonts w:ascii="Times New Roman" w:hAnsi="Times New Roman" w:cs="Times New Roman"/>
          <w:bCs/>
          <w:sz w:val="28"/>
          <w:szCs w:val="28"/>
          <w:lang w:val="uk-UA"/>
        </w:rPr>
      </w:pPr>
      <w:r w:rsidRPr="00011238">
        <w:rPr>
          <w:rFonts w:ascii="Times New Roman" w:hAnsi="Times New Roman" w:cs="Times New Roman"/>
          <w:b/>
          <w:bCs/>
          <w:sz w:val="28"/>
          <w:szCs w:val="28"/>
          <w:lang w:val="uk-UA"/>
        </w:rPr>
        <w:t xml:space="preserve">Пріоритет 1. </w:t>
      </w:r>
      <w:r w:rsidRPr="00011238">
        <w:rPr>
          <w:rFonts w:ascii="Times New Roman" w:hAnsi="Times New Roman" w:cs="Times New Roman"/>
          <w:bCs/>
          <w:sz w:val="28"/>
          <w:szCs w:val="28"/>
          <w:lang w:val="uk-UA"/>
        </w:rPr>
        <w:t>Збільшення інвестиційної складової місцевих бюджетів.</w:t>
      </w:r>
    </w:p>
    <w:p w:rsidR="00594839" w:rsidRPr="00011238" w:rsidRDefault="00594839">
      <w:pPr>
        <w:pStyle w:val="af3"/>
        <w:tabs>
          <w:tab w:val="left" w:pos="567"/>
        </w:tabs>
        <w:ind w:firstLine="567"/>
        <w:jc w:val="both"/>
        <w:rPr>
          <w:rFonts w:ascii="Times New Roman" w:hAnsi="Times New Roman" w:cs="Times New Roman"/>
          <w:b/>
          <w:bCs/>
          <w:sz w:val="28"/>
          <w:szCs w:val="28"/>
          <w:lang w:val="uk-UA"/>
        </w:rPr>
      </w:pPr>
      <w:r w:rsidRPr="00011238">
        <w:rPr>
          <w:rFonts w:ascii="Times New Roman" w:hAnsi="Times New Roman" w:cs="Times New Roman"/>
          <w:b/>
          <w:bCs/>
          <w:sz w:val="28"/>
          <w:szCs w:val="28"/>
          <w:lang w:val="uk-UA"/>
        </w:rPr>
        <w:t>Заходи з реалізації пріоритету:</w:t>
      </w:r>
    </w:p>
    <w:p w:rsidR="00594839" w:rsidRPr="00011238" w:rsidRDefault="00594839" w:rsidP="00BC764D">
      <w:pPr>
        <w:pStyle w:val="af3"/>
        <w:numPr>
          <w:ilvl w:val="0"/>
          <w:numId w:val="26"/>
        </w:numPr>
        <w:tabs>
          <w:tab w:val="clear" w:pos="947"/>
          <w:tab w:val="left" w:pos="-426"/>
          <w:tab w:val="num" w:pos="567"/>
        </w:tabs>
        <w:ind w:hanging="40"/>
        <w:jc w:val="both"/>
        <w:rPr>
          <w:rFonts w:ascii="Times New Roman" w:hAnsi="Times New Roman" w:cs="Times New Roman"/>
          <w:sz w:val="28"/>
          <w:szCs w:val="28"/>
          <w:lang w:val="uk-UA"/>
        </w:rPr>
      </w:pPr>
      <w:r w:rsidRPr="00011238">
        <w:rPr>
          <w:rFonts w:ascii="Times New Roman" w:hAnsi="Times New Roman" w:cs="Times New Roman"/>
          <w:sz w:val="28"/>
          <w:szCs w:val="28"/>
          <w:lang w:val="uk-UA"/>
        </w:rPr>
        <w:t>проведення заходів щодо наповнення міського бюджету, вишукання додаткових джерел надходження до нього, у тому числі за рахунок детінізації економіки, дотримання жорсткого режиму економії бюджетних коштів;</w:t>
      </w:r>
    </w:p>
    <w:p w:rsidR="00216F6A" w:rsidRPr="00011238" w:rsidRDefault="00216F6A" w:rsidP="00BC764D">
      <w:pPr>
        <w:pStyle w:val="af3"/>
        <w:numPr>
          <w:ilvl w:val="0"/>
          <w:numId w:val="26"/>
        </w:numPr>
        <w:tabs>
          <w:tab w:val="clear" w:pos="947"/>
          <w:tab w:val="left" w:pos="-426"/>
          <w:tab w:val="num" w:pos="567"/>
        </w:tabs>
        <w:ind w:hanging="40"/>
        <w:jc w:val="both"/>
        <w:rPr>
          <w:rFonts w:ascii="Times New Roman" w:hAnsi="Times New Roman" w:cs="Times New Roman"/>
          <w:sz w:val="28"/>
          <w:szCs w:val="28"/>
          <w:lang w:val="uk-UA"/>
        </w:rPr>
      </w:pPr>
      <w:r w:rsidRPr="00011238">
        <w:rPr>
          <w:rFonts w:ascii="Times New Roman" w:hAnsi="Times New Roman" w:cs="Times New Roman"/>
          <w:sz w:val="28"/>
          <w:szCs w:val="28"/>
          <w:lang w:val="uk-UA"/>
        </w:rPr>
        <w:t xml:space="preserve">наповнення доходної частини бюджету розвитку, у тому числі за рахунок коштів пайової участі у розвитку інфраструктури міста та збільшення кількості проданих земельних ділянок несільськогосподарського призначення порівняно з </w:t>
      </w:r>
      <w:r w:rsidRPr="00011238">
        <w:rPr>
          <w:rFonts w:ascii="Times New Roman" w:hAnsi="Times New Roman" w:cs="Times New Roman"/>
          <w:sz w:val="28"/>
          <w:szCs w:val="28"/>
          <w:lang w:val="uk-UA"/>
        </w:rPr>
        <w:lastRenderedPageBreak/>
        <w:t>базовими роками</w:t>
      </w:r>
      <w:r w:rsidRPr="00011238">
        <w:rPr>
          <w:rFonts w:ascii="Times New Roman" w:hAnsi="Times New Roman" w:cs="Times New Roman"/>
          <w:sz w:val="28"/>
          <w:szCs w:val="28"/>
          <w:lang w:val="en-US"/>
        </w:rPr>
        <w:t>;</w:t>
      </w:r>
    </w:p>
    <w:p w:rsidR="00594839" w:rsidRPr="00011238" w:rsidRDefault="00594839" w:rsidP="00BC764D">
      <w:pPr>
        <w:pStyle w:val="af3"/>
        <w:numPr>
          <w:ilvl w:val="0"/>
          <w:numId w:val="26"/>
        </w:numPr>
        <w:tabs>
          <w:tab w:val="clear" w:pos="947"/>
          <w:tab w:val="left" w:pos="-284"/>
          <w:tab w:val="num" w:pos="567"/>
        </w:tabs>
        <w:ind w:left="0" w:firstLine="0"/>
        <w:jc w:val="both"/>
        <w:rPr>
          <w:rFonts w:ascii="Times New Roman" w:hAnsi="Times New Roman" w:cs="Times New Roman"/>
          <w:sz w:val="28"/>
          <w:szCs w:val="28"/>
          <w:lang w:val="uk-UA"/>
        </w:rPr>
      </w:pPr>
      <w:r w:rsidRPr="00011238">
        <w:rPr>
          <w:rFonts w:ascii="Times New Roman" w:hAnsi="Times New Roman" w:cs="Times New Roman"/>
          <w:sz w:val="28"/>
          <w:szCs w:val="28"/>
          <w:lang w:val="uk-UA"/>
        </w:rPr>
        <w:t>забезпечення надходжень фінансових ресурсів, необхідних для комплексного соціально-економічного розвитку міста.</w:t>
      </w:r>
    </w:p>
    <w:p w:rsidR="00594839" w:rsidRPr="00011238" w:rsidRDefault="00594839">
      <w:pPr>
        <w:widowControl w:val="0"/>
        <w:tabs>
          <w:tab w:val="left" w:pos="567"/>
          <w:tab w:val="left" w:pos="3420"/>
        </w:tabs>
        <w:rPr>
          <w:rFonts w:ascii="Times New Roman" w:hAnsi="Times New Roman"/>
          <w:sz w:val="28"/>
          <w:szCs w:val="28"/>
        </w:rPr>
      </w:pPr>
      <w:r w:rsidRPr="00011238">
        <w:rPr>
          <w:rFonts w:ascii="Times New Roman" w:hAnsi="Times New Roman"/>
          <w:b/>
          <w:sz w:val="28"/>
          <w:szCs w:val="28"/>
        </w:rPr>
        <w:tab/>
        <w:t>Пріоритет 2</w:t>
      </w:r>
      <w:r w:rsidRPr="00011238">
        <w:rPr>
          <w:rFonts w:ascii="Times New Roman" w:hAnsi="Times New Roman"/>
          <w:sz w:val="28"/>
          <w:szCs w:val="28"/>
        </w:rPr>
        <w:t xml:space="preserve">. Збереження соціальної спрямованості бюджету,  забезпечення ефективного фінансування діяльності установ бюджетної сфери у межах встановлених бюджетних видатків. </w:t>
      </w:r>
    </w:p>
    <w:p w:rsidR="00594839" w:rsidRPr="00011238" w:rsidRDefault="00594839">
      <w:pPr>
        <w:pStyle w:val="af3"/>
        <w:tabs>
          <w:tab w:val="left" w:pos="567"/>
        </w:tabs>
        <w:jc w:val="both"/>
        <w:rPr>
          <w:rFonts w:ascii="Times New Roman" w:hAnsi="Times New Roman" w:cs="Times New Roman"/>
          <w:b/>
          <w:bCs/>
          <w:sz w:val="28"/>
          <w:szCs w:val="28"/>
          <w:lang w:val="uk-UA"/>
        </w:rPr>
      </w:pPr>
      <w:r w:rsidRPr="00011238">
        <w:rPr>
          <w:rFonts w:ascii="Times New Roman" w:hAnsi="Times New Roman" w:cs="Times New Roman"/>
          <w:b/>
          <w:bCs/>
          <w:sz w:val="28"/>
          <w:szCs w:val="28"/>
          <w:lang w:val="uk-UA"/>
        </w:rPr>
        <w:tab/>
        <w:t>Заходи з реалізації пріоритету:</w:t>
      </w:r>
    </w:p>
    <w:p w:rsidR="00594839" w:rsidRPr="00011238" w:rsidRDefault="006E22BD" w:rsidP="00BC764D">
      <w:pPr>
        <w:widowControl w:val="0"/>
        <w:numPr>
          <w:ilvl w:val="0"/>
          <w:numId w:val="31"/>
        </w:numPr>
        <w:tabs>
          <w:tab w:val="clear" w:pos="720"/>
          <w:tab w:val="left" w:pos="-284"/>
          <w:tab w:val="left" w:pos="0"/>
          <w:tab w:val="num" w:pos="567"/>
        </w:tabs>
        <w:ind w:left="0" w:firstLine="0"/>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 xml:space="preserve">забезпечення планування доходів </w:t>
      </w:r>
      <w:r w:rsidR="00702DE3">
        <w:rPr>
          <w:rFonts w:ascii="Times New Roman" w:hAnsi="Times New Roman"/>
          <w:sz w:val="28"/>
          <w:szCs w:val="28"/>
        </w:rPr>
        <w:t xml:space="preserve">та витрати </w:t>
      </w:r>
      <w:r w:rsidR="00594839" w:rsidRPr="00011238">
        <w:rPr>
          <w:rFonts w:ascii="Times New Roman" w:hAnsi="Times New Roman"/>
          <w:sz w:val="28"/>
          <w:szCs w:val="28"/>
        </w:rPr>
        <w:t>на основі реальних прогнозних економічних показників розвитку міста;</w:t>
      </w:r>
    </w:p>
    <w:p w:rsidR="00594839" w:rsidRPr="00011238" w:rsidRDefault="006E22BD" w:rsidP="00BC764D">
      <w:pPr>
        <w:widowControl w:val="0"/>
        <w:numPr>
          <w:ilvl w:val="0"/>
          <w:numId w:val="31"/>
        </w:numPr>
        <w:tabs>
          <w:tab w:val="clear" w:pos="720"/>
          <w:tab w:val="num" w:pos="0"/>
          <w:tab w:val="left" w:pos="567"/>
        </w:tabs>
        <w:ind w:left="0" w:firstLine="0"/>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 xml:space="preserve">забезпечення фінансування установ і організацій бюджетної сфери міста </w:t>
      </w:r>
      <w:r w:rsidRPr="00011238">
        <w:rPr>
          <w:rFonts w:ascii="Times New Roman" w:hAnsi="Times New Roman"/>
          <w:sz w:val="28"/>
          <w:szCs w:val="28"/>
        </w:rPr>
        <w:t>відповідно до державних соціальних гарантій та діючих норм і нормативів;</w:t>
      </w:r>
    </w:p>
    <w:p w:rsidR="00594839" w:rsidRPr="00702DE3" w:rsidRDefault="00594839" w:rsidP="00BC764D">
      <w:pPr>
        <w:widowControl w:val="0"/>
        <w:numPr>
          <w:ilvl w:val="0"/>
          <w:numId w:val="31"/>
        </w:numPr>
        <w:tabs>
          <w:tab w:val="clear" w:pos="720"/>
          <w:tab w:val="num" w:pos="0"/>
          <w:tab w:val="left" w:pos="567"/>
        </w:tabs>
        <w:ind w:left="0" w:firstLine="0"/>
        <w:rPr>
          <w:rFonts w:ascii="Times New Roman" w:hAnsi="Times New Roman"/>
          <w:sz w:val="28"/>
          <w:szCs w:val="28"/>
        </w:rPr>
      </w:pPr>
      <w:r w:rsidRPr="00011238">
        <w:rPr>
          <w:rFonts w:ascii="Times New Roman" w:hAnsi="Times New Roman"/>
          <w:sz w:val="28"/>
          <w:szCs w:val="28"/>
        </w:rPr>
        <w:t xml:space="preserve">забезпечення першочергового направлення коштів на фінансування </w:t>
      </w:r>
      <w:r w:rsidR="000653D2" w:rsidRPr="00011238">
        <w:rPr>
          <w:rFonts w:ascii="Times New Roman" w:hAnsi="Times New Roman"/>
          <w:sz w:val="28"/>
          <w:szCs w:val="28"/>
        </w:rPr>
        <w:t>захищених статей видатків при збалансованому підході до фінансування інших та капітальних видатків.</w:t>
      </w:r>
    </w:p>
    <w:p w:rsidR="00594839" w:rsidRPr="00011238" w:rsidRDefault="00702DE3">
      <w:pPr>
        <w:widowControl w:val="0"/>
        <w:tabs>
          <w:tab w:val="left" w:pos="567"/>
        </w:tabs>
        <w:rPr>
          <w:rFonts w:ascii="Times New Roman" w:hAnsi="Times New Roman"/>
          <w:sz w:val="28"/>
          <w:szCs w:val="28"/>
        </w:rPr>
      </w:pPr>
      <w:r>
        <w:rPr>
          <w:rFonts w:ascii="Times New Roman" w:eastAsia="Times New Roman" w:hAnsi="Times New Roman"/>
          <w:i/>
          <w:sz w:val="28"/>
          <w:szCs w:val="28"/>
        </w:rPr>
        <w:t xml:space="preserve">      </w:t>
      </w:r>
      <w:r w:rsidR="00594839" w:rsidRPr="00011238">
        <w:rPr>
          <w:rFonts w:ascii="Times New Roman" w:hAnsi="Times New Roman"/>
          <w:b/>
          <w:sz w:val="28"/>
          <w:szCs w:val="28"/>
        </w:rPr>
        <w:t>Пріоритет 3.</w:t>
      </w:r>
      <w:r w:rsidR="00594839" w:rsidRPr="00011238">
        <w:rPr>
          <w:rFonts w:ascii="Times New Roman" w:hAnsi="Times New Roman"/>
          <w:sz w:val="28"/>
          <w:szCs w:val="28"/>
        </w:rPr>
        <w:t xml:space="preserve"> Підвищення якості управління бюджетними коштами.</w:t>
      </w:r>
    </w:p>
    <w:p w:rsidR="00594839" w:rsidRPr="00011238" w:rsidRDefault="00594839">
      <w:pPr>
        <w:pStyle w:val="af3"/>
        <w:tabs>
          <w:tab w:val="left" w:pos="567"/>
        </w:tabs>
        <w:jc w:val="both"/>
        <w:rPr>
          <w:rFonts w:ascii="Times New Roman" w:hAnsi="Times New Roman" w:cs="Times New Roman"/>
          <w:b/>
          <w:bCs/>
          <w:sz w:val="28"/>
          <w:szCs w:val="28"/>
          <w:lang w:val="uk-UA"/>
        </w:rPr>
      </w:pPr>
      <w:r w:rsidRPr="00011238">
        <w:rPr>
          <w:rFonts w:ascii="Times New Roman" w:hAnsi="Times New Roman" w:cs="Times New Roman"/>
          <w:b/>
          <w:bCs/>
          <w:sz w:val="28"/>
          <w:szCs w:val="28"/>
          <w:lang w:val="uk-UA"/>
        </w:rPr>
        <w:tab/>
        <w:t>Заходи з реалізації пріоритету:</w:t>
      </w:r>
    </w:p>
    <w:p w:rsidR="00594839" w:rsidRPr="00011238" w:rsidRDefault="00594839" w:rsidP="00BC764D">
      <w:pPr>
        <w:pStyle w:val="af3"/>
        <w:numPr>
          <w:ilvl w:val="0"/>
          <w:numId w:val="18"/>
        </w:numPr>
        <w:tabs>
          <w:tab w:val="left" w:pos="567"/>
        </w:tabs>
        <w:ind w:left="0" w:firstLine="0"/>
        <w:jc w:val="both"/>
        <w:rPr>
          <w:rFonts w:ascii="Times New Roman" w:hAnsi="Times New Roman" w:cs="Times New Roman"/>
          <w:sz w:val="28"/>
          <w:szCs w:val="28"/>
          <w:lang w:val="uk-UA"/>
        </w:rPr>
      </w:pPr>
      <w:r w:rsidRPr="00011238">
        <w:rPr>
          <w:rFonts w:ascii="Times New Roman" w:hAnsi="Times New Roman" w:cs="Times New Roman"/>
          <w:sz w:val="28"/>
          <w:szCs w:val="28"/>
          <w:lang w:val="uk-UA"/>
        </w:rPr>
        <w:t>здійснення дієвого фінансового контролю;</w:t>
      </w:r>
    </w:p>
    <w:p w:rsidR="00DE128F" w:rsidRPr="00011238" w:rsidRDefault="00594839" w:rsidP="00BC764D">
      <w:pPr>
        <w:widowControl w:val="0"/>
        <w:numPr>
          <w:ilvl w:val="0"/>
          <w:numId w:val="32"/>
        </w:numPr>
        <w:tabs>
          <w:tab w:val="clear" w:pos="720"/>
          <w:tab w:val="num" w:pos="0"/>
          <w:tab w:val="left" w:pos="567"/>
        </w:tabs>
        <w:ind w:left="0" w:firstLine="0"/>
        <w:rPr>
          <w:rFonts w:ascii="Times New Roman" w:hAnsi="Times New Roman"/>
          <w:sz w:val="28"/>
          <w:szCs w:val="28"/>
        </w:rPr>
      </w:pPr>
      <w:r w:rsidRPr="00011238">
        <w:rPr>
          <w:rFonts w:ascii="Times New Roman" w:hAnsi="Times New Roman"/>
          <w:sz w:val="28"/>
          <w:szCs w:val="28"/>
        </w:rPr>
        <w:t xml:space="preserve">посилення контролю та підвищення відповідальності розпорядників </w:t>
      </w:r>
      <w:r w:rsidR="00C445FB" w:rsidRPr="00011238">
        <w:rPr>
          <w:rFonts w:ascii="Times New Roman" w:hAnsi="Times New Roman"/>
          <w:sz w:val="28"/>
          <w:szCs w:val="28"/>
        </w:rPr>
        <w:t>бюджетних коштів за взяті бюджетні зобов</w:t>
      </w:r>
      <w:r w:rsidR="00C445FB" w:rsidRPr="00011238">
        <w:rPr>
          <w:rFonts w:ascii="Times New Roman" w:hAnsi="Times New Roman"/>
          <w:sz w:val="28"/>
          <w:szCs w:val="28"/>
          <w:lang w:val="en-US"/>
        </w:rPr>
        <w:t>'</w:t>
      </w:r>
      <w:r w:rsidR="00C445FB" w:rsidRPr="00011238">
        <w:rPr>
          <w:rFonts w:ascii="Times New Roman" w:hAnsi="Times New Roman"/>
          <w:sz w:val="28"/>
          <w:szCs w:val="28"/>
        </w:rPr>
        <w:t>язання.</w:t>
      </w:r>
    </w:p>
    <w:p w:rsidR="00427A90" w:rsidRPr="00011238" w:rsidRDefault="00702DE3" w:rsidP="00AE199F">
      <w:pPr>
        <w:widowControl w:val="0"/>
        <w:tabs>
          <w:tab w:val="left" w:pos="4962"/>
          <w:tab w:val="left" w:pos="6521"/>
          <w:tab w:val="left" w:pos="7371"/>
        </w:tabs>
        <w:ind w:left="4536" w:right="-142"/>
        <w:rPr>
          <w:rFonts w:ascii="Times New Roman" w:hAnsi="Times New Roman"/>
          <w:i/>
          <w:sz w:val="28"/>
          <w:szCs w:val="28"/>
        </w:rPr>
      </w:pPr>
      <w:r>
        <w:rPr>
          <w:rFonts w:ascii="Times New Roman" w:hAnsi="Times New Roman"/>
          <w:i/>
          <w:sz w:val="28"/>
          <w:szCs w:val="28"/>
        </w:rPr>
        <w:t>Відповідальні</w:t>
      </w:r>
      <w:r w:rsidR="00DE128F" w:rsidRPr="00011238">
        <w:rPr>
          <w:rFonts w:ascii="Times New Roman" w:hAnsi="Times New Roman"/>
          <w:i/>
          <w:sz w:val="28"/>
          <w:szCs w:val="28"/>
        </w:rPr>
        <w:t xml:space="preserve"> </w:t>
      </w:r>
      <w:r w:rsidR="00DE128F" w:rsidRPr="00011238">
        <w:rPr>
          <w:rFonts w:ascii="Times New Roman" w:hAnsi="Times New Roman"/>
          <w:i/>
          <w:sz w:val="28"/>
          <w:szCs w:val="28"/>
        </w:rPr>
        <w:tab/>
      </w:r>
      <w:r>
        <w:rPr>
          <w:rFonts w:ascii="Times New Roman" w:hAnsi="Times New Roman"/>
          <w:i/>
          <w:sz w:val="28"/>
          <w:szCs w:val="28"/>
        </w:rPr>
        <w:t>виконавці: фінансове управління міської ради, Прилуцька ОДПІ, Центр підтримки підприємництва, відділ адміністративних послуг міської ради, відділ комунальної власності міської ради, управління містобудування та архітектури міської ради, Прилуцьке УДКСУ Чернігівської області</w:t>
      </w:r>
      <w:r w:rsidR="00AE199F">
        <w:rPr>
          <w:rFonts w:ascii="Times New Roman" w:hAnsi="Times New Roman"/>
          <w:i/>
          <w:sz w:val="28"/>
          <w:szCs w:val="28"/>
        </w:rPr>
        <w:t>.</w:t>
      </w:r>
    </w:p>
    <w:p w:rsidR="00AD5E26" w:rsidRPr="00011238" w:rsidRDefault="00AD5E26">
      <w:pPr>
        <w:pStyle w:val="ae"/>
        <w:widowControl w:val="0"/>
        <w:tabs>
          <w:tab w:val="left" w:pos="567"/>
          <w:tab w:val="left" w:pos="720"/>
        </w:tabs>
        <w:spacing w:after="0" w:line="240" w:lineRule="auto"/>
        <w:jc w:val="center"/>
        <w:rPr>
          <w:rFonts w:ascii="Times New Roman" w:hAnsi="Times New Roman"/>
          <w:b/>
          <w:sz w:val="28"/>
          <w:szCs w:val="28"/>
        </w:rPr>
      </w:pPr>
    </w:p>
    <w:p w:rsidR="00AD5E26" w:rsidRPr="00011238" w:rsidRDefault="00AD5E26">
      <w:pPr>
        <w:pStyle w:val="ae"/>
        <w:widowControl w:val="0"/>
        <w:tabs>
          <w:tab w:val="left" w:pos="567"/>
          <w:tab w:val="left" w:pos="720"/>
        </w:tabs>
        <w:spacing w:after="0" w:line="240" w:lineRule="auto"/>
        <w:jc w:val="center"/>
        <w:rPr>
          <w:rFonts w:ascii="Times New Roman" w:hAnsi="Times New Roman"/>
          <w:b/>
          <w:sz w:val="28"/>
          <w:szCs w:val="28"/>
        </w:rPr>
      </w:pPr>
    </w:p>
    <w:p w:rsidR="003F2F75" w:rsidRDefault="003F2F75">
      <w:pPr>
        <w:pStyle w:val="ae"/>
        <w:widowControl w:val="0"/>
        <w:tabs>
          <w:tab w:val="left" w:pos="567"/>
          <w:tab w:val="left" w:pos="720"/>
        </w:tabs>
        <w:spacing w:after="0" w:line="240" w:lineRule="auto"/>
        <w:jc w:val="center"/>
        <w:rPr>
          <w:rFonts w:ascii="Times New Roman" w:hAnsi="Times New Roman"/>
          <w:b/>
          <w:sz w:val="28"/>
          <w:szCs w:val="28"/>
        </w:rPr>
      </w:pPr>
    </w:p>
    <w:p w:rsidR="00594839" w:rsidRPr="00011238" w:rsidRDefault="00594839">
      <w:pPr>
        <w:pStyle w:val="ae"/>
        <w:widowControl w:val="0"/>
        <w:tabs>
          <w:tab w:val="left" w:pos="567"/>
          <w:tab w:val="left" w:pos="720"/>
        </w:tabs>
        <w:spacing w:after="0" w:line="240" w:lineRule="auto"/>
        <w:jc w:val="center"/>
        <w:rPr>
          <w:rFonts w:ascii="Times New Roman" w:hAnsi="Times New Roman"/>
          <w:b/>
          <w:sz w:val="28"/>
          <w:szCs w:val="28"/>
        </w:rPr>
      </w:pPr>
      <w:r w:rsidRPr="00011238">
        <w:rPr>
          <w:rFonts w:ascii="Times New Roman" w:hAnsi="Times New Roman"/>
          <w:b/>
          <w:sz w:val="28"/>
          <w:szCs w:val="28"/>
        </w:rPr>
        <w:t>3.2. Розвиток підприємництва та удосконалення системи надання адміністративних послуг</w:t>
      </w:r>
    </w:p>
    <w:p w:rsidR="00594839" w:rsidRPr="00011238" w:rsidRDefault="00594839">
      <w:pPr>
        <w:pStyle w:val="ae"/>
        <w:widowControl w:val="0"/>
        <w:tabs>
          <w:tab w:val="left" w:pos="567"/>
          <w:tab w:val="left" w:pos="720"/>
        </w:tabs>
        <w:spacing w:after="0" w:line="240" w:lineRule="auto"/>
        <w:jc w:val="center"/>
        <w:rPr>
          <w:rFonts w:ascii="Times New Roman" w:hAnsi="Times New Roman"/>
          <w:b/>
          <w:sz w:val="28"/>
          <w:szCs w:val="28"/>
          <w:lang w:val="ru-RU"/>
        </w:rPr>
      </w:pPr>
    </w:p>
    <w:p w:rsidR="00594839" w:rsidRPr="00011238" w:rsidRDefault="00AD5E26">
      <w:pPr>
        <w:widowControl w:val="0"/>
        <w:tabs>
          <w:tab w:val="left" w:pos="567"/>
        </w:tabs>
        <w:rPr>
          <w:rFonts w:ascii="Times New Roman" w:hAnsi="Times New Roman"/>
          <w:sz w:val="28"/>
          <w:szCs w:val="28"/>
        </w:rPr>
      </w:pPr>
      <w:r w:rsidRPr="00011238">
        <w:rPr>
          <w:rFonts w:ascii="Times New Roman" w:hAnsi="Times New Roman"/>
          <w:b/>
          <w:sz w:val="28"/>
          <w:szCs w:val="28"/>
        </w:rPr>
        <w:tab/>
        <w:t>Головна мета на 2018</w:t>
      </w:r>
      <w:r w:rsidR="00594839" w:rsidRPr="00011238">
        <w:rPr>
          <w:rFonts w:ascii="Times New Roman" w:hAnsi="Times New Roman"/>
          <w:b/>
          <w:sz w:val="28"/>
          <w:szCs w:val="28"/>
        </w:rPr>
        <w:t xml:space="preserve"> рік: </w:t>
      </w:r>
      <w:r w:rsidR="00594839" w:rsidRPr="00011238">
        <w:rPr>
          <w:rFonts w:ascii="Times New Roman" w:hAnsi="Times New Roman"/>
          <w:sz w:val="28"/>
          <w:szCs w:val="28"/>
        </w:rPr>
        <w:t>Забезпечення сталого розвитку м. Прилуки шляхом формування сприятливих умов для зростання потенціалу початкового, середнього та малого підприємництва, підвищення його конкурентоспроможності та внеску у вирішення соціально-економічних завдань міста, сприяння реалізації прав громадян на підприємницьку діяльність задля підвищення рівня та якості життя, подолання безробіття; покращення якості надання адміністративних послуг.</w:t>
      </w:r>
    </w:p>
    <w:p w:rsidR="00594839" w:rsidRPr="00011238" w:rsidRDefault="00594839">
      <w:pPr>
        <w:pStyle w:val="210"/>
        <w:widowControl w:val="0"/>
        <w:tabs>
          <w:tab w:val="left" w:pos="567"/>
          <w:tab w:val="left" w:pos="720"/>
          <w:tab w:val="left" w:pos="993"/>
        </w:tabs>
        <w:suppressAutoHyphens w:val="0"/>
        <w:spacing w:after="0" w:line="240" w:lineRule="auto"/>
        <w:ind w:left="0"/>
        <w:jc w:val="both"/>
        <w:rPr>
          <w:b/>
          <w:sz w:val="28"/>
          <w:szCs w:val="28"/>
        </w:rPr>
      </w:pPr>
      <w:r w:rsidRPr="00011238">
        <w:rPr>
          <w:b/>
          <w:sz w:val="28"/>
          <w:szCs w:val="28"/>
        </w:rPr>
        <w:tab/>
        <w:t>Заходи з реалізації пріоритету:</w:t>
      </w:r>
    </w:p>
    <w:p w:rsidR="00594839" w:rsidRPr="00011238" w:rsidRDefault="007A387E" w:rsidP="00BC764D">
      <w:pPr>
        <w:widowControl w:val="0"/>
        <w:numPr>
          <w:ilvl w:val="0"/>
          <w:numId w:val="3"/>
        </w:numPr>
        <w:tabs>
          <w:tab w:val="clear" w:pos="360"/>
          <w:tab w:val="left" w:pos="0"/>
          <w:tab w:val="left" w:pos="567"/>
        </w:tabs>
        <w:ind w:left="0" w:firstLine="0"/>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підготовка проектів регуляторних актів з актуальних питань у сфері підприємництва відповідно до Закону України «Про засади державної регуляторної політики у сфері господарської діяльності»</w:t>
      </w:r>
      <w:r w:rsidR="00FE7C9C" w:rsidRPr="00011238">
        <w:rPr>
          <w:rFonts w:ascii="Times New Roman" w:hAnsi="Times New Roman"/>
          <w:sz w:val="28"/>
          <w:szCs w:val="28"/>
        </w:rPr>
        <w:t xml:space="preserve"> та погодження в обов’язковому порядку з територіальним відділенням Антимонопольного комітету України проектів рішень, які можуть вплинути на конкуренцію;</w:t>
      </w:r>
    </w:p>
    <w:p w:rsidR="00594839" w:rsidRPr="00702DE3" w:rsidRDefault="00594839" w:rsidP="00BC764D">
      <w:pPr>
        <w:pStyle w:val="af"/>
        <w:widowControl w:val="0"/>
        <w:numPr>
          <w:ilvl w:val="0"/>
          <w:numId w:val="81"/>
        </w:numPr>
        <w:tabs>
          <w:tab w:val="left" w:pos="-709"/>
          <w:tab w:val="left" w:pos="-284"/>
          <w:tab w:val="left" w:pos="0"/>
        </w:tabs>
        <w:ind w:left="0" w:firstLine="0"/>
        <w:rPr>
          <w:sz w:val="28"/>
          <w:szCs w:val="28"/>
        </w:rPr>
      </w:pPr>
      <w:r w:rsidRPr="00702DE3">
        <w:rPr>
          <w:sz w:val="28"/>
          <w:szCs w:val="28"/>
        </w:rPr>
        <w:lastRenderedPageBreak/>
        <w:t xml:space="preserve">систематичне оприлюднення інформації про здійснення регуляторної </w:t>
      </w:r>
      <w:r w:rsidR="00C445FB" w:rsidRPr="00702DE3">
        <w:rPr>
          <w:sz w:val="28"/>
          <w:szCs w:val="28"/>
        </w:rPr>
        <w:t>діяльності через ЗМІ та веб-сайт та веб – портал міської ради;</w:t>
      </w:r>
    </w:p>
    <w:p w:rsidR="00594839" w:rsidRPr="00702DE3" w:rsidRDefault="007A387E" w:rsidP="00BC764D">
      <w:pPr>
        <w:widowControl w:val="0"/>
        <w:numPr>
          <w:ilvl w:val="0"/>
          <w:numId w:val="3"/>
        </w:numPr>
        <w:tabs>
          <w:tab w:val="left" w:pos="0"/>
          <w:tab w:val="left" w:pos="567"/>
        </w:tabs>
        <w:autoSpaceDE w:val="0"/>
        <w:ind w:left="0" w:right="141" w:firstLine="0"/>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 xml:space="preserve">залучення представників підприємницьких структур та громадських </w:t>
      </w:r>
      <w:r w:rsidR="00C445FB" w:rsidRPr="00011238">
        <w:rPr>
          <w:rFonts w:ascii="Times New Roman" w:hAnsi="Times New Roman"/>
          <w:sz w:val="28"/>
          <w:szCs w:val="28"/>
        </w:rPr>
        <w:t>організацій до розробки та обговорення проектів нормативних актів з питань підприємництва.</w:t>
      </w:r>
    </w:p>
    <w:p w:rsidR="00594839" w:rsidRPr="00011238" w:rsidRDefault="00594839">
      <w:pPr>
        <w:widowControl w:val="0"/>
        <w:tabs>
          <w:tab w:val="left" w:pos="567"/>
          <w:tab w:val="left" w:pos="1980"/>
        </w:tabs>
        <w:rPr>
          <w:rFonts w:ascii="Times New Roman" w:hAnsi="Times New Roman"/>
          <w:sz w:val="28"/>
          <w:szCs w:val="28"/>
        </w:rPr>
      </w:pPr>
      <w:r w:rsidRPr="00011238">
        <w:rPr>
          <w:rFonts w:ascii="Times New Roman" w:hAnsi="Times New Roman"/>
          <w:b/>
          <w:sz w:val="28"/>
          <w:szCs w:val="28"/>
        </w:rPr>
        <w:tab/>
        <w:t xml:space="preserve">Пріоритет 2. </w:t>
      </w:r>
      <w:r w:rsidRPr="00011238">
        <w:rPr>
          <w:rFonts w:ascii="Times New Roman" w:hAnsi="Times New Roman"/>
          <w:sz w:val="28"/>
          <w:szCs w:val="28"/>
        </w:rPr>
        <w:t xml:space="preserve">Створення умов для пріоритетного розвитку малого та середнього підприємництва шляхом розвитку інфраструктури підтримки підприємництва, стимулювання створення, розвитку та просування місцевих брендів, підтримка та стимулювання виробництва продукції суб’єктами господарювання на експорт. </w:t>
      </w:r>
    </w:p>
    <w:p w:rsidR="00594839" w:rsidRPr="00011238" w:rsidRDefault="00594839">
      <w:pPr>
        <w:widowControl w:val="0"/>
        <w:tabs>
          <w:tab w:val="left" w:pos="567"/>
        </w:tabs>
        <w:rPr>
          <w:rFonts w:ascii="Times New Roman" w:hAnsi="Times New Roman"/>
          <w:b/>
          <w:sz w:val="28"/>
          <w:szCs w:val="28"/>
        </w:rPr>
      </w:pPr>
      <w:r w:rsidRPr="00011238">
        <w:rPr>
          <w:rFonts w:ascii="Times New Roman" w:hAnsi="Times New Roman"/>
          <w:b/>
          <w:sz w:val="28"/>
          <w:szCs w:val="28"/>
        </w:rPr>
        <w:tab/>
        <w:t>Заходи з реалізації пріоритету:</w:t>
      </w:r>
    </w:p>
    <w:p w:rsidR="00594839" w:rsidRPr="00011238" w:rsidRDefault="00594839" w:rsidP="00BC764D">
      <w:pPr>
        <w:widowControl w:val="0"/>
        <w:numPr>
          <w:ilvl w:val="0"/>
          <w:numId w:val="78"/>
        </w:numPr>
        <w:tabs>
          <w:tab w:val="left" w:pos="0"/>
        </w:tabs>
        <w:ind w:hanging="720"/>
        <w:rPr>
          <w:rFonts w:ascii="Times New Roman" w:hAnsi="Times New Roman"/>
          <w:sz w:val="28"/>
          <w:szCs w:val="28"/>
        </w:rPr>
      </w:pPr>
      <w:r w:rsidRPr="00011238">
        <w:rPr>
          <w:rFonts w:ascii="Times New Roman" w:hAnsi="Times New Roman"/>
          <w:sz w:val="28"/>
          <w:szCs w:val="28"/>
        </w:rPr>
        <w:t xml:space="preserve">сприяння розвитку мережі громадських та професійних об'єднань </w:t>
      </w:r>
    </w:p>
    <w:p w:rsidR="00594839" w:rsidRPr="00011238" w:rsidRDefault="00594839">
      <w:pPr>
        <w:widowControl w:val="0"/>
        <w:tabs>
          <w:tab w:val="left" w:pos="0"/>
        </w:tabs>
        <w:rPr>
          <w:rFonts w:ascii="Times New Roman" w:hAnsi="Times New Roman"/>
          <w:sz w:val="28"/>
          <w:szCs w:val="28"/>
        </w:rPr>
      </w:pPr>
      <w:r w:rsidRPr="00011238">
        <w:rPr>
          <w:rFonts w:ascii="Times New Roman" w:hAnsi="Times New Roman"/>
          <w:sz w:val="28"/>
          <w:szCs w:val="28"/>
        </w:rPr>
        <w:t>підприємців, діяльність яких направлена на захист інтересів малого бізнесу;</w:t>
      </w:r>
    </w:p>
    <w:p w:rsidR="00594839" w:rsidRPr="00011238" w:rsidRDefault="00594839" w:rsidP="00BC764D">
      <w:pPr>
        <w:widowControl w:val="0"/>
        <w:numPr>
          <w:ilvl w:val="0"/>
          <w:numId w:val="63"/>
        </w:numPr>
        <w:tabs>
          <w:tab w:val="left" w:pos="0"/>
          <w:tab w:val="left" w:pos="567"/>
        </w:tabs>
        <w:ind w:hanging="1080"/>
        <w:rPr>
          <w:rFonts w:ascii="Times New Roman" w:hAnsi="Times New Roman"/>
          <w:sz w:val="28"/>
          <w:szCs w:val="28"/>
        </w:rPr>
      </w:pPr>
      <w:r w:rsidRPr="00011238">
        <w:rPr>
          <w:rFonts w:ascii="Times New Roman" w:hAnsi="Times New Roman"/>
          <w:sz w:val="28"/>
          <w:szCs w:val="28"/>
        </w:rPr>
        <w:t>продовження роботи Центру підтримки підприємництва;</w:t>
      </w:r>
    </w:p>
    <w:p w:rsidR="00594839" w:rsidRPr="00011238" w:rsidRDefault="00594839" w:rsidP="00BC764D">
      <w:pPr>
        <w:widowControl w:val="0"/>
        <w:numPr>
          <w:ilvl w:val="0"/>
          <w:numId w:val="63"/>
        </w:numPr>
        <w:tabs>
          <w:tab w:val="left" w:pos="567"/>
        </w:tabs>
        <w:ind w:left="0" w:firstLine="0"/>
        <w:rPr>
          <w:rFonts w:ascii="Times New Roman" w:hAnsi="Times New Roman"/>
          <w:sz w:val="28"/>
          <w:szCs w:val="28"/>
        </w:rPr>
      </w:pPr>
      <w:r w:rsidRPr="00011238">
        <w:rPr>
          <w:rFonts w:ascii="Times New Roman" w:hAnsi="Times New Roman"/>
          <w:sz w:val="28"/>
          <w:szCs w:val="28"/>
        </w:rPr>
        <w:t>продовження співпраці з державною організацією «Регіональний фонд підтримки підприємництва»</w:t>
      </w:r>
      <w:r w:rsidRPr="00011238">
        <w:t xml:space="preserve">  </w:t>
      </w:r>
      <w:r w:rsidRPr="00011238">
        <w:rPr>
          <w:rFonts w:ascii="Times New Roman" w:hAnsi="Times New Roman" w:cs="Times New Roman"/>
          <w:sz w:val="28"/>
          <w:szCs w:val="28"/>
        </w:rPr>
        <w:t>щодо створення сприятливих умов для розвитку підприємництва в м. Прилуки  шляхом фінансової підтримки інвестиційних проектів суб’єктів підприємницької діяльності міста;</w:t>
      </w:r>
    </w:p>
    <w:p w:rsidR="00594839" w:rsidRPr="00011238" w:rsidRDefault="00594839" w:rsidP="00BC764D">
      <w:pPr>
        <w:widowControl w:val="0"/>
        <w:numPr>
          <w:ilvl w:val="0"/>
          <w:numId w:val="62"/>
        </w:numPr>
        <w:tabs>
          <w:tab w:val="left" w:pos="567"/>
        </w:tabs>
        <w:ind w:left="0" w:firstLine="0"/>
        <w:rPr>
          <w:rFonts w:ascii="Times New Roman" w:hAnsi="Times New Roman"/>
          <w:sz w:val="28"/>
          <w:szCs w:val="28"/>
        </w:rPr>
      </w:pPr>
      <w:r w:rsidRPr="00011238">
        <w:rPr>
          <w:rFonts w:ascii="Times New Roman" w:hAnsi="Times New Roman"/>
          <w:sz w:val="28"/>
          <w:szCs w:val="28"/>
        </w:rPr>
        <w:t>продовження роботи міської координаційної ради з питань  розвитку підприємництва;</w:t>
      </w:r>
    </w:p>
    <w:p w:rsidR="00594839" w:rsidRPr="0081264B" w:rsidRDefault="00594839" w:rsidP="00BC764D">
      <w:pPr>
        <w:widowControl w:val="0"/>
        <w:numPr>
          <w:ilvl w:val="0"/>
          <w:numId w:val="61"/>
        </w:numPr>
        <w:tabs>
          <w:tab w:val="left" w:pos="567"/>
        </w:tabs>
        <w:ind w:left="0" w:firstLine="0"/>
        <w:rPr>
          <w:rFonts w:ascii="Times New Roman" w:hAnsi="Times New Roman"/>
          <w:sz w:val="28"/>
          <w:szCs w:val="28"/>
        </w:rPr>
      </w:pPr>
      <w:r w:rsidRPr="00011238">
        <w:rPr>
          <w:rFonts w:ascii="Times New Roman" w:hAnsi="Times New Roman"/>
          <w:sz w:val="28"/>
          <w:szCs w:val="28"/>
        </w:rPr>
        <w:t xml:space="preserve">продовження роботи офіційного веб-порталу міста www.pryluky.org. рубрика – Центр підтримки підприємництва та доповнення інформацією власної сторінки на </w:t>
      </w:r>
      <w:r w:rsidRPr="00011238">
        <w:rPr>
          <w:rFonts w:ascii="Times New Roman" w:hAnsi="Times New Roman"/>
          <w:sz w:val="28"/>
          <w:szCs w:val="28"/>
          <w:lang w:val="en-US"/>
        </w:rPr>
        <w:t>Facebook</w:t>
      </w:r>
      <w:r w:rsidR="0081264B">
        <w:rPr>
          <w:rFonts w:ascii="Times New Roman" w:hAnsi="Times New Roman"/>
          <w:sz w:val="28"/>
          <w:szCs w:val="28"/>
        </w:rPr>
        <w:t xml:space="preserve">, створення рубрикі на офіційному сайті Міської ради </w:t>
      </w:r>
      <w:r w:rsidR="0081264B" w:rsidRPr="0081264B">
        <w:rPr>
          <w:rFonts w:ascii="Times New Roman" w:hAnsi="Times New Roman" w:cs="Times New Roman"/>
          <w:sz w:val="30"/>
          <w:szCs w:val="30"/>
          <w:shd w:val="clear" w:color="auto" w:fill="FFFFFF"/>
        </w:rPr>
        <w:t>pryluky.cg.gov.ua</w:t>
      </w:r>
    </w:p>
    <w:p w:rsidR="00594839" w:rsidRPr="00011238" w:rsidRDefault="00594839" w:rsidP="00BC764D">
      <w:pPr>
        <w:widowControl w:val="0"/>
        <w:numPr>
          <w:ilvl w:val="0"/>
          <w:numId w:val="69"/>
        </w:numPr>
        <w:tabs>
          <w:tab w:val="left" w:pos="567"/>
        </w:tabs>
        <w:ind w:left="0" w:right="-1" w:firstLine="0"/>
        <w:rPr>
          <w:rFonts w:ascii="Times New Roman" w:hAnsi="Times New Roman" w:cs="Times New Roman"/>
          <w:sz w:val="28"/>
          <w:szCs w:val="28"/>
        </w:rPr>
      </w:pPr>
      <w:r w:rsidRPr="00011238">
        <w:rPr>
          <w:rFonts w:ascii="Times New Roman" w:hAnsi="Times New Roman"/>
          <w:sz w:val="28"/>
          <w:szCs w:val="28"/>
        </w:rPr>
        <w:t>проведення круглих столів, конференцій, зустрічей</w:t>
      </w:r>
      <w:r w:rsidRPr="00011238">
        <w:t xml:space="preserve"> </w:t>
      </w:r>
      <w:r w:rsidR="00045AF8" w:rsidRPr="00011238">
        <w:rPr>
          <w:rFonts w:ascii="Times New Roman" w:hAnsi="Times New Roman" w:cs="Times New Roman"/>
          <w:sz w:val="28"/>
          <w:szCs w:val="28"/>
        </w:rPr>
        <w:t>за участю</w:t>
      </w:r>
      <w:r w:rsidRPr="00011238">
        <w:rPr>
          <w:rFonts w:ascii="Times New Roman" w:hAnsi="Times New Roman" w:cs="Times New Roman"/>
          <w:sz w:val="28"/>
          <w:szCs w:val="28"/>
        </w:rPr>
        <w:t xml:space="preserve"> представників органів місцевого самоврядування, органів виконавчої влади, дозвільних органів та суб’єктів господарювання з метою обміну інформацією, обговорення та вирішення актуальних  питань розвитку бізнесу;   </w:t>
      </w:r>
    </w:p>
    <w:p w:rsidR="00594839" w:rsidRPr="00011238" w:rsidRDefault="00594839" w:rsidP="00BC764D">
      <w:pPr>
        <w:widowControl w:val="0"/>
        <w:numPr>
          <w:ilvl w:val="0"/>
          <w:numId w:val="69"/>
        </w:numPr>
        <w:tabs>
          <w:tab w:val="left" w:pos="567"/>
        </w:tabs>
        <w:ind w:left="0" w:right="-567" w:firstLine="0"/>
        <w:rPr>
          <w:rFonts w:ascii="Times New Roman" w:hAnsi="Times New Roman"/>
          <w:sz w:val="28"/>
          <w:szCs w:val="28"/>
        </w:rPr>
      </w:pPr>
      <w:r w:rsidRPr="00011238">
        <w:rPr>
          <w:rFonts w:ascii="Times New Roman" w:hAnsi="Times New Roman"/>
          <w:sz w:val="28"/>
          <w:szCs w:val="28"/>
        </w:rPr>
        <w:t xml:space="preserve">пошук нових форм фінансової та матеріально-технічної підтримки </w:t>
      </w:r>
      <w:r w:rsidR="00045AF8" w:rsidRPr="00011238">
        <w:rPr>
          <w:rFonts w:ascii="Times New Roman" w:hAnsi="Times New Roman"/>
          <w:sz w:val="28"/>
          <w:szCs w:val="28"/>
        </w:rPr>
        <w:t>суб’єктів підприємницької діяльності;</w:t>
      </w:r>
    </w:p>
    <w:p w:rsidR="00594839" w:rsidRPr="00011238" w:rsidRDefault="00594839" w:rsidP="00BC764D">
      <w:pPr>
        <w:widowControl w:val="0"/>
        <w:numPr>
          <w:ilvl w:val="0"/>
          <w:numId w:val="71"/>
        </w:numPr>
        <w:tabs>
          <w:tab w:val="left" w:pos="0"/>
          <w:tab w:val="left" w:pos="567"/>
        </w:tabs>
        <w:ind w:left="0" w:right="-567" w:firstLine="0"/>
        <w:rPr>
          <w:rFonts w:ascii="Times New Roman" w:hAnsi="Times New Roman"/>
          <w:sz w:val="28"/>
          <w:szCs w:val="28"/>
        </w:rPr>
      </w:pPr>
      <w:r w:rsidRPr="00011238">
        <w:rPr>
          <w:rFonts w:ascii="Times New Roman" w:hAnsi="Times New Roman"/>
          <w:sz w:val="28"/>
          <w:szCs w:val="28"/>
        </w:rPr>
        <w:t xml:space="preserve">сприяння просуванню продукції товаровиробників міста на нові </w:t>
      </w:r>
      <w:r w:rsidR="00045AF8" w:rsidRPr="00011238">
        <w:rPr>
          <w:rFonts w:ascii="Times New Roman" w:hAnsi="Times New Roman"/>
          <w:sz w:val="28"/>
          <w:szCs w:val="28"/>
        </w:rPr>
        <w:t>міжнародні ринки;</w:t>
      </w:r>
    </w:p>
    <w:p w:rsidR="00594839" w:rsidRPr="00702DE3" w:rsidRDefault="00594839" w:rsidP="00BC764D">
      <w:pPr>
        <w:widowControl w:val="0"/>
        <w:numPr>
          <w:ilvl w:val="0"/>
          <w:numId w:val="70"/>
        </w:numPr>
        <w:tabs>
          <w:tab w:val="left" w:pos="0"/>
          <w:tab w:val="left" w:pos="567"/>
        </w:tabs>
        <w:ind w:left="0" w:right="-567" w:firstLine="0"/>
        <w:rPr>
          <w:rFonts w:ascii="Times New Roman" w:hAnsi="Times New Roman"/>
          <w:sz w:val="28"/>
          <w:szCs w:val="28"/>
        </w:rPr>
      </w:pPr>
      <w:r w:rsidRPr="00011238">
        <w:rPr>
          <w:rFonts w:ascii="Times New Roman" w:hAnsi="Times New Roman"/>
          <w:sz w:val="28"/>
          <w:szCs w:val="28"/>
        </w:rPr>
        <w:t>проведення</w:t>
      </w:r>
      <w:r w:rsidR="00CA4340" w:rsidRPr="00011238">
        <w:rPr>
          <w:rFonts w:ascii="Times New Roman" w:hAnsi="Times New Roman"/>
          <w:sz w:val="28"/>
          <w:szCs w:val="28"/>
        </w:rPr>
        <w:t xml:space="preserve"> навчальних семінарів-тренінгів </w:t>
      </w:r>
      <w:r w:rsidRPr="00011238">
        <w:rPr>
          <w:rFonts w:ascii="Times New Roman" w:hAnsi="Times New Roman"/>
          <w:sz w:val="28"/>
          <w:szCs w:val="28"/>
        </w:rPr>
        <w:t xml:space="preserve">для підприємців з питань </w:t>
      </w:r>
      <w:r w:rsidR="00045AF8" w:rsidRPr="00011238">
        <w:rPr>
          <w:rFonts w:ascii="Times New Roman" w:hAnsi="Times New Roman"/>
          <w:sz w:val="28"/>
          <w:szCs w:val="28"/>
        </w:rPr>
        <w:t>пенсійного забезпечення, приватизації, оренди комунального майна тощо.</w:t>
      </w:r>
    </w:p>
    <w:p w:rsidR="00594839" w:rsidRPr="00011238" w:rsidRDefault="00594839" w:rsidP="00B1729D">
      <w:pPr>
        <w:widowControl w:val="0"/>
        <w:tabs>
          <w:tab w:val="left" w:pos="567"/>
        </w:tabs>
        <w:autoSpaceDE w:val="0"/>
        <w:rPr>
          <w:rFonts w:ascii="Times New Roman" w:hAnsi="Times New Roman"/>
          <w:sz w:val="28"/>
          <w:szCs w:val="28"/>
        </w:rPr>
      </w:pPr>
      <w:r w:rsidRPr="00011238">
        <w:rPr>
          <w:rFonts w:ascii="Times New Roman" w:hAnsi="Times New Roman"/>
          <w:b/>
          <w:sz w:val="28"/>
          <w:szCs w:val="28"/>
        </w:rPr>
        <w:tab/>
        <w:t xml:space="preserve">Пріоритет 3. </w:t>
      </w:r>
      <w:r w:rsidRPr="00011238">
        <w:rPr>
          <w:rFonts w:ascii="Times New Roman" w:hAnsi="Times New Roman"/>
          <w:sz w:val="28"/>
          <w:szCs w:val="28"/>
        </w:rPr>
        <w:t>Інформування громади щодо досягнень малого бізнесу, підвищення рейтингу  підприємництва.</w:t>
      </w:r>
    </w:p>
    <w:p w:rsidR="00594839" w:rsidRPr="00011238" w:rsidRDefault="00594839">
      <w:pPr>
        <w:widowControl w:val="0"/>
        <w:tabs>
          <w:tab w:val="left" w:pos="567"/>
        </w:tabs>
        <w:rPr>
          <w:rFonts w:ascii="Times New Roman" w:hAnsi="Times New Roman"/>
          <w:b/>
          <w:sz w:val="28"/>
          <w:szCs w:val="28"/>
        </w:rPr>
      </w:pPr>
      <w:r w:rsidRPr="00011238">
        <w:rPr>
          <w:rFonts w:ascii="Times New Roman" w:hAnsi="Times New Roman"/>
          <w:b/>
          <w:sz w:val="28"/>
          <w:szCs w:val="28"/>
        </w:rPr>
        <w:tab/>
        <w:t>Заходи з реалізації пріоритету:</w:t>
      </w:r>
    </w:p>
    <w:p w:rsidR="00594839" w:rsidRPr="00011238" w:rsidRDefault="00F1731C" w:rsidP="00BC764D">
      <w:pPr>
        <w:widowControl w:val="0"/>
        <w:numPr>
          <w:ilvl w:val="0"/>
          <w:numId w:val="70"/>
        </w:numPr>
        <w:tabs>
          <w:tab w:val="left" w:pos="0"/>
          <w:tab w:val="left" w:pos="567"/>
        </w:tabs>
        <w:ind w:left="0" w:firstLine="0"/>
        <w:rPr>
          <w:rFonts w:ascii="Times New Roman" w:hAnsi="Times New Roman"/>
          <w:sz w:val="28"/>
          <w:szCs w:val="28"/>
        </w:rPr>
      </w:pPr>
      <w:r>
        <w:rPr>
          <w:rFonts w:ascii="Times New Roman" w:hAnsi="Times New Roman"/>
          <w:sz w:val="28"/>
          <w:szCs w:val="28"/>
        </w:rPr>
        <w:t>проведення  м</w:t>
      </w:r>
      <w:r w:rsidR="00594839" w:rsidRPr="00011238">
        <w:rPr>
          <w:rFonts w:ascii="Times New Roman" w:hAnsi="Times New Roman"/>
          <w:sz w:val="28"/>
          <w:szCs w:val="28"/>
        </w:rPr>
        <w:t xml:space="preserve">ісячника підтримки підприємництва </w:t>
      </w:r>
      <w:r w:rsidR="00594839" w:rsidRPr="00011238">
        <w:rPr>
          <w:rFonts w:ascii="Times New Roman" w:hAnsi="Times New Roman"/>
          <w:spacing w:val="-3"/>
          <w:sz w:val="28"/>
          <w:szCs w:val="28"/>
        </w:rPr>
        <w:t xml:space="preserve"> </w:t>
      </w:r>
      <w:r w:rsidR="00594839" w:rsidRPr="00011238">
        <w:rPr>
          <w:rFonts w:ascii="Times New Roman" w:hAnsi="Times New Roman"/>
          <w:sz w:val="28"/>
          <w:szCs w:val="28"/>
        </w:rPr>
        <w:t>(проведення</w:t>
      </w:r>
      <w:r w:rsidR="00045AF8" w:rsidRPr="00011238">
        <w:rPr>
          <w:rFonts w:ascii="Times New Roman" w:hAnsi="Times New Roman"/>
          <w:sz w:val="28"/>
          <w:szCs w:val="28"/>
        </w:rPr>
        <w:t xml:space="preserve"> маркетингово дослідження, опитування підприємців щодо бізнес-клімату, участь в організації круглого столу, розміщення тематичних статей);</w:t>
      </w:r>
      <w:r w:rsidR="00594839" w:rsidRPr="00011238">
        <w:rPr>
          <w:rFonts w:ascii="Times New Roman" w:hAnsi="Times New Roman"/>
          <w:sz w:val="28"/>
          <w:szCs w:val="28"/>
        </w:rPr>
        <w:t xml:space="preserve"> </w:t>
      </w:r>
    </w:p>
    <w:p w:rsidR="00594839" w:rsidRPr="00011238" w:rsidRDefault="00594839" w:rsidP="00BC764D">
      <w:pPr>
        <w:widowControl w:val="0"/>
        <w:numPr>
          <w:ilvl w:val="0"/>
          <w:numId w:val="70"/>
        </w:numPr>
        <w:tabs>
          <w:tab w:val="left" w:pos="0"/>
          <w:tab w:val="left" w:pos="567"/>
        </w:tabs>
        <w:ind w:hanging="720"/>
        <w:rPr>
          <w:rFonts w:ascii="Times New Roman" w:hAnsi="Times New Roman"/>
          <w:sz w:val="28"/>
          <w:szCs w:val="28"/>
        </w:rPr>
      </w:pPr>
      <w:r w:rsidRPr="00011238">
        <w:rPr>
          <w:rFonts w:ascii="Times New Roman" w:hAnsi="Times New Roman"/>
          <w:sz w:val="28"/>
          <w:szCs w:val="28"/>
        </w:rPr>
        <w:t xml:space="preserve">залучення суб'єктів малого бізнесу до участі у Прилуцькому </w:t>
      </w:r>
    </w:p>
    <w:p w:rsidR="00594839" w:rsidRPr="00011238" w:rsidRDefault="00594839">
      <w:pPr>
        <w:widowControl w:val="0"/>
        <w:tabs>
          <w:tab w:val="left" w:pos="0"/>
          <w:tab w:val="left" w:pos="567"/>
        </w:tabs>
        <w:rPr>
          <w:rFonts w:ascii="Times New Roman" w:hAnsi="Times New Roman"/>
          <w:sz w:val="28"/>
          <w:szCs w:val="28"/>
        </w:rPr>
      </w:pPr>
      <w:r w:rsidRPr="00011238">
        <w:rPr>
          <w:rFonts w:ascii="Times New Roman" w:hAnsi="Times New Roman"/>
          <w:sz w:val="28"/>
          <w:szCs w:val="28"/>
        </w:rPr>
        <w:t>міжрегіональному Воздвиженському ярмарку;</w:t>
      </w:r>
    </w:p>
    <w:p w:rsidR="00AF38D3" w:rsidRPr="00702DE3" w:rsidRDefault="00594839" w:rsidP="00BC764D">
      <w:pPr>
        <w:widowControl w:val="0"/>
        <w:numPr>
          <w:ilvl w:val="0"/>
          <w:numId w:val="70"/>
        </w:numPr>
        <w:tabs>
          <w:tab w:val="left" w:pos="0"/>
          <w:tab w:val="left" w:pos="567"/>
        </w:tabs>
        <w:ind w:left="0" w:firstLine="0"/>
        <w:rPr>
          <w:rFonts w:ascii="Times New Roman" w:hAnsi="Times New Roman"/>
          <w:sz w:val="28"/>
          <w:szCs w:val="28"/>
        </w:rPr>
      </w:pPr>
      <w:r w:rsidRPr="00011238">
        <w:rPr>
          <w:rFonts w:ascii="Times New Roman" w:hAnsi="Times New Roman"/>
          <w:sz w:val="28"/>
          <w:szCs w:val="28"/>
        </w:rPr>
        <w:t xml:space="preserve">надання інформації суб’єктам підприємницької діяльності щодо умов участі та часу проведення всеукраїнських та міжнародних виставок – ярмарків. </w:t>
      </w:r>
    </w:p>
    <w:p w:rsidR="00594839" w:rsidRPr="00011238" w:rsidRDefault="00594839">
      <w:pPr>
        <w:widowControl w:val="0"/>
        <w:tabs>
          <w:tab w:val="left" w:pos="567"/>
        </w:tabs>
        <w:rPr>
          <w:rFonts w:ascii="Times New Roman" w:hAnsi="Times New Roman"/>
          <w:b/>
          <w:bCs/>
          <w:sz w:val="28"/>
          <w:szCs w:val="28"/>
        </w:rPr>
      </w:pPr>
      <w:r w:rsidRPr="00011238">
        <w:rPr>
          <w:rFonts w:ascii="Times New Roman" w:hAnsi="Times New Roman"/>
          <w:b/>
          <w:bCs/>
          <w:sz w:val="28"/>
          <w:szCs w:val="28"/>
        </w:rPr>
        <w:tab/>
        <w:t xml:space="preserve">Пріоритет 4. </w:t>
      </w:r>
      <w:r w:rsidRPr="00011238">
        <w:rPr>
          <w:rFonts w:ascii="Times New Roman" w:hAnsi="Times New Roman"/>
          <w:bCs/>
          <w:sz w:val="28"/>
          <w:szCs w:val="28"/>
        </w:rPr>
        <w:t>Поліпшення умов надання адміністративних послуг.</w:t>
      </w:r>
      <w:r w:rsidRPr="00011238">
        <w:rPr>
          <w:rFonts w:ascii="Times New Roman" w:hAnsi="Times New Roman"/>
          <w:b/>
          <w:bCs/>
          <w:sz w:val="28"/>
          <w:szCs w:val="28"/>
        </w:rPr>
        <w:t xml:space="preserve"> </w:t>
      </w:r>
    </w:p>
    <w:p w:rsidR="00594839" w:rsidRPr="00011238" w:rsidRDefault="00594839">
      <w:pPr>
        <w:widowControl w:val="0"/>
        <w:tabs>
          <w:tab w:val="left" w:pos="567"/>
        </w:tabs>
        <w:rPr>
          <w:rFonts w:ascii="Times New Roman" w:hAnsi="Times New Roman"/>
          <w:b/>
          <w:sz w:val="28"/>
          <w:szCs w:val="28"/>
        </w:rPr>
      </w:pPr>
      <w:r w:rsidRPr="00011238">
        <w:rPr>
          <w:rFonts w:ascii="Times New Roman" w:hAnsi="Times New Roman"/>
          <w:b/>
          <w:sz w:val="28"/>
          <w:szCs w:val="28"/>
        </w:rPr>
        <w:tab/>
        <w:t>Заходи з реалізації пріоритету:</w:t>
      </w:r>
    </w:p>
    <w:p w:rsidR="00594839" w:rsidRPr="00011238" w:rsidRDefault="00594839" w:rsidP="00BC764D">
      <w:pPr>
        <w:widowControl w:val="0"/>
        <w:numPr>
          <w:ilvl w:val="0"/>
          <w:numId w:val="4"/>
        </w:numPr>
        <w:tabs>
          <w:tab w:val="left" w:pos="-567"/>
          <w:tab w:val="left" w:pos="0"/>
          <w:tab w:val="left" w:pos="567"/>
        </w:tabs>
        <w:ind w:left="0" w:firstLine="0"/>
        <w:rPr>
          <w:rFonts w:ascii="Times New Roman" w:hAnsi="Times New Roman"/>
          <w:sz w:val="28"/>
          <w:szCs w:val="28"/>
        </w:rPr>
      </w:pPr>
      <w:r w:rsidRPr="00011238">
        <w:rPr>
          <w:rFonts w:ascii="Times New Roman" w:hAnsi="Times New Roman"/>
          <w:sz w:val="28"/>
          <w:szCs w:val="28"/>
        </w:rPr>
        <w:lastRenderedPageBreak/>
        <w:t>удосконалення організації процесу надання адміністративних послуг, у тому числі видачі документів дозвільного характеру у сфері господарської діяльності;</w:t>
      </w:r>
    </w:p>
    <w:p w:rsidR="00594839" w:rsidRPr="00011238" w:rsidRDefault="00594839" w:rsidP="00BC764D">
      <w:pPr>
        <w:widowControl w:val="0"/>
        <w:numPr>
          <w:ilvl w:val="0"/>
          <w:numId w:val="4"/>
        </w:numPr>
        <w:tabs>
          <w:tab w:val="left" w:pos="-284"/>
          <w:tab w:val="left" w:pos="0"/>
          <w:tab w:val="left" w:pos="567"/>
        </w:tabs>
        <w:autoSpaceDE w:val="0"/>
        <w:ind w:left="0" w:firstLine="0"/>
        <w:rPr>
          <w:rFonts w:ascii="Times New Roman" w:hAnsi="Times New Roman"/>
          <w:sz w:val="28"/>
          <w:szCs w:val="28"/>
        </w:rPr>
      </w:pPr>
      <w:r w:rsidRPr="00011238">
        <w:rPr>
          <w:rFonts w:ascii="Times New Roman" w:hAnsi="Times New Roman"/>
          <w:sz w:val="28"/>
          <w:szCs w:val="28"/>
        </w:rPr>
        <w:t>підвищення якості інформування заявників про порядок, способи, умови надання послуг через розміщення інформації в розділі «Адміністративні послуги» на офіційному веб-сайті та порталі міста;</w:t>
      </w:r>
    </w:p>
    <w:p w:rsidR="00594839" w:rsidRPr="00011238" w:rsidRDefault="00594839" w:rsidP="00BC764D">
      <w:pPr>
        <w:widowControl w:val="0"/>
        <w:numPr>
          <w:ilvl w:val="0"/>
          <w:numId w:val="4"/>
        </w:numPr>
        <w:tabs>
          <w:tab w:val="left" w:pos="-284"/>
          <w:tab w:val="left" w:pos="0"/>
        </w:tabs>
        <w:autoSpaceDE w:val="0"/>
        <w:ind w:left="0" w:firstLine="0"/>
        <w:rPr>
          <w:rStyle w:val="rvts0"/>
          <w:rFonts w:ascii="Times New Roman" w:hAnsi="Times New Roman"/>
          <w:sz w:val="28"/>
          <w:szCs w:val="28"/>
        </w:rPr>
      </w:pPr>
      <w:r w:rsidRPr="00011238">
        <w:rPr>
          <w:rFonts w:ascii="Times New Roman" w:hAnsi="Times New Roman"/>
          <w:sz w:val="28"/>
          <w:szCs w:val="28"/>
        </w:rPr>
        <w:t xml:space="preserve">забезпечення якості та доступності надання послуг фізичним та юридичним особам шляхом розширення переліку адміністративних послуг; </w:t>
      </w:r>
      <w:r w:rsidRPr="00011238">
        <w:rPr>
          <w:rStyle w:val="rvts0"/>
          <w:rFonts w:ascii="Times New Roman" w:hAnsi="Times New Roman"/>
          <w:sz w:val="28"/>
          <w:szCs w:val="28"/>
        </w:rPr>
        <w:t>видання довідково-інформаційних матеріалів про адміністративні послуги та безоплатне поширення таких ма</w:t>
      </w:r>
      <w:r w:rsidR="00002D59" w:rsidRPr="00011238">
        <w:rPr>
          <w:rStyle w:val="rvts0"/>
          <w:rFonts w:ascii="Times New Roman" w:hAnsi="Times New Roman"/>
          <w:sz w:val="28"/>
          <w:szCs w:val="28"/>
        </w:rPr>
        <w:t xml:space="preserve">теріалів у </w:t>
      </w:r>
      <w:r w:rsidR="00CF7870" w:rsidRPr="00011238">
        <w:rPr>
          <w:rStyle w:val="rvts0"/>
          <w:rFonts w:ascii="Times New Roman" w:hAnsi="Times New Roman"/>
          <w:sz w:val="28"/>
          <w:szCs w:val="28"/>
        </w:rPr>
        <w:t xml:space="preserve">міськрайонний центр </w:t>
      </w:r>
      <w:r w:rsidRPr="00011238">
        <w:rPr>
          <w:rStyle w:val="rvts0"/>
          <w:rFonts w:ascii="Times New Roman" w:hAnsi="Times New Roman"/>
          <w:sz w:val="28"/>
          <w:szCs w:val="28"/>
        </w:rPr>
        <w:t xml:space="preserve"> надання адміністративних послуг</w:t>
      </w:r>
      <w:r w:rsidR="00CF7870" w:rsidRPr="00011238">
        <w:rPr>
          <w:rStyle w:val="rvts0"/>
          <w:rFonts w:ascii="Times New Roman" w:hAnsi="Times New Roman"/>
          <w:sz w:val="28"/>
          <w:szCs w:val="28"/>
        </w:rPr>
        <w:t xml:space="preserve"> міської ради</w:t>
      </w:r>
      <w:r w:rsidRPr="00011238">
        <w:rPr>
          <w:rStyle w:val="rvts0"/>
          <w:rFonts w:ascii="Times New Roman" w:hAnsi="Times New Roman"/>
          <w:sz w:val="28"/>
          <w:szCs w:val="28"/>
        </w:rPr>
        <w:t>;</w:t>
      </w:r>
    </w:p>
    <w:p w:rsidR="00594839" w:rsidRPr="00011238" w:rsidRDefault="00594839" w:rsidP="00BC764D">
      <w:pPr>
        <w:widowControl w:val="0"/>
        <w:numPr>
          <w:ilvl w:val="0"/>
          <w:numId w:val="4"/>
        </w:numPr>
        <w:tabs>
          <w:tab w:val="left" w:pos="-426"/>
          <w:tab w:val="left" w:pos="-284"/>
          <w:tab w:val="left" w:pos="0"/>
        </w:tabs>
        <w:autoSpaceDE w:val="0"/>
        <w:ind w:left="0" w:firstLine="0"/>
        <w:rPr>
          <w:rFonts w:ascii="Times New Roman" w:hAnsi="Times New Roman"/>
          <w:sz w:val="28"/>
          <w:szCs w:val="28"/>
        </w:rPr>
      </w:pPr>
      <w:r w:rsidRPr="00011238">
        <w:rPr>
          <w:rFonts w:ascii="Times New Roman" w:hAnsi="Times New Roman"/>
          <w:sz w:val="28"/>
          <w:szCs w:val="28"/>
        </w:rPr>
        <w:t>сприяння залученню коштів Державного бюджету України, міжнародних фінансових організацій та ресурсів для ефективної організації процесу надання адміністративних послуг через розробку проектів та  програм;</w:t>
      </w:r>
    </w:p>
    <w:p w:rsidR="00594839" w:rsidRPr="00011238" w:rsidRDefault="00594839" w:rsidP="00BC764D">
      <w:pPr>
        <w:widowControl w:val="0"/>
        <w:numPr>
          <w:ilvl w:val="0"/>
          <w:numId w:val="4"/>
        </w:numPr>
        <w:tabs>
          <w:tab w:val="left" w:pos="-709"/>
          <w:tab w:val="left" w:pos="0"/>
        </w:tabs>
        <w:autoSpaceDE w:val="0"/>
        <w:ind w:left="0" w:firstLine="0"/>
        <w:rPr>
          <w:rStyle w:val="rvts0"/>
          <w:rFonts w:ascii="Times New Roman" w:hAnsi="Times New Roman"/>
          <w:sz w:val="28"/>
          <w:szCs w:val="28"/>
        </w:rPr>
      </w:pPr>
      <w:r w:rsidRPr="00011238">
        <w:rPr>
          <w:rFonts w:ascii="Times New Roman" w:hAnsi="Times New Roman"/>
          <w:sz w:val="28"/>
          <w:szCs w:val="28"/>
        </w:rPr>
        <w:t xml:space="preserve">вивчення рівня задоволеності та очікувань споживачів адміністративних послуг через </w:t>
      </w:r>
      <w:r w:rsidRPr="00011238">
        <w:rPr>
          <w:rStyle w:val="rvts0"/>
          <w:rFonts w:ascii="Times New Roman" w:hAnsi="Times New Roman"/>
          <w:sz w:val="28"/>
          <w:szCs w:val="28"/>
        </w:rPr>
        <w:t>облаштування скриньки для висловлення суб’єктами звернень зауважень і пропозицій щодо якості надання адміністративних послуг, проведення щорічного аналізу таких зауважень і пропозицій, вжиття відповідних заходів.</w:t>
      </w:r>
    </w:p>
    <w:p w:rsidR="003F2F75" w:rsidRPr="00230DD9" w:rsidRDefault="00702DE3" w:rsidP="00230DD9">
      <w:pPr>
        <w:pStyle w:val="af4"/>
        <w:widowControl w:val="0"/>
        <w:spacing w:before="0" w:after="0"/>
        <w:ind w:left="4536"/>
        <w:jc w:val="both"/>
        <w:rPr>
          <w:i/>
          <w:sz w:val="28"/>
          <w:szCs w:val="28"/>
          <w:lang w:val="uk-UA"/>
        </w:rPr>
      </w:pPr>
      <w:r>
        <w:rPr>
          <w:i/>
          <w:sz w:val="28"/>
          <w:szCs w:val="28"/>
          <w:lang w:val="uk-UA"/>
        </w:rPr>
        <w:t>Відповідальні</w:t>
      </w:r>
      <w:r w:rsidR="00866B64" w:rsidRPr="00011238">
        <w:rPr>
          <w:i/>
          <w:sz w:val="28"/>
          <w:szCs w:val="28"/>
          <w:lang w:val="uk-UA"/>
        </w:rPr>
        <w:t xml:space="preserve"> </w:t>
      </w:r>
      <w:r w:rsidR="00594839" w:rsidRPr="00011238">
        <w:rPr>
          <w:i/>
          <w:sz w:val="28"/>
          <w:szCs w:val="28"/>
          <w:lang w:val="uk-UA"/>
        </w:rPr>
        <w:t>викон</w:t>
      </w:r>
      <w:r>
        <w:rPr>
          <w:i/>
          <w:sz w:val="28"/>
          <w:szCs w:val="28"/>
          <w:lang w:val="uk-UA"/>
        </w:rPr>
        <w:t>авці</w:t>
      </w:r>
      <w:r w:rsidR="00594839" w:rsidRPr="00011238">
        <w:rPr>
          <w:i/>
          <w:sz w:val="28"/>
          <w:szCs w:val="28"/>
          <w:lang w:val="uk-UA"/>
        </w:rPr>
        <w:t xml:space="preserve">: </w:t>
      </w:r>
      <w:r>
        <w:rPr>
          <w:i/>
          <w:sz w:val="28"/>
          <w:szCs w:val="28"/>
          <w:lang w:val="uk-UA"/>
        </w:rPr>
        <w:t xml:space="preserve">відділ економіки міської ради, управління, відділи, сектори міської ради, </w:t>
      </w:r>
      <w:r w:rsidR="0081264B">
        <w:rPr>
          <w:i/>
          <w:sz w:val="28"/>
          <w:szCs w:val="28"/>
          <w:lang w:val="uk-UA"/>
        </w:rPr>
        <w:t xml:space="preserve">розробники регуляторних актів,громадські організації підприємців,центр підтримки підприємництва, </w:t>
      </w:r>
      <w:r w:rsidR="00594839" w:rsidRPr="00011238">
        <w:rPr>
          <w:i/>
          <w:sz w:val="28"/>
          <w:szCs w:val="28"/>
          <w:lang w:val="uk-UA"/>
        </w:rPr>
        <w:t>відділ адмін</w:t>
      </w:r>
      <w:r>
        <w:rPr>
          <w:i/>
          <w:sz w:val="28"/>
          <w:szCs w:val="28"/>
          <w:lang w:val="uk-UA"/>
        </w:rPr>
        <w:t>істративних послуг міської ради.</w:t>
      </w:r>
    </w:p>
    <w:p w:rsidR="003F2F75" w:rsidRDefault="003F2F75">
      <w:pPr>
        <w:snapToGrid w:val="0"/>
        <w:ind w:left="57" w:right="57"/>
        <w:jc w:val="center"/>
        <w:rPr>
          <w:rFonts w:ascii="Times New Roman" w:hAnsi="Times New Roman"/>
          <w:b/>
          <w:sz w:val="28"/>
          <w:szCs w:val="28"/>
        </w:rPr>
      </w:pPr>
    </w:p>
    <w:p w:rsidR="003F2F75" w:rsidRDefault="003F2F75">
      <w:pPr>
        <w:snapToGrid w:val="0"/>
        <w:ind w:left="57" w:right="57"/>
        <w:jc w:val="center"/>
        <w:rPr>
          <w:rFonts w:ascii="Times New Roman" w:hAnsi="Times New Roman"/>
          <w:b/>
          <w:sz w:val="28"/>
          <w:szCs w:val="28"/>
        </w:rPr>
      </w:pPr>
    </w:p>
    <w:p w:rsidR="00594839" w:rsidRPr="00011238" w:rsidRDefault="00594839">
      <w:pPr>
        <w:snapToGrid w:val="0"/>
        <w:ind w:left="57" w:right="57"/>
        <w:jc w:val="center"/>
        <w:rPr>
          <w:rFonts w:ascii="Times New Roman" w:hAnsi="Times New Roman"/>
          <w:b/>
          <w:sz w:val="28"/>
          <w:szCs w:val="28"/>
        </w:rPr>
      </w:pPr>
      <w:r w:rsidRPr="00011238">
        <w:rPr>
          <w:rFonts w:ascii="Times New Roman" w:hAnsi="Times New Roman"/>
          <w:b/>
          <w:sz w:val="28"/>
          <w:szCs w:val="28"/>
        </w:rPr>
        <w:t>3.3. Інвестиційна діяльність та інноваційний розвиток</w:t>
      </w:r>
    </w:p>
    <w:p w:rsidR="00594839" w:rsidRPr="00011238" w:rsidRDefault="00594839">
      <w:pPr>
        <w:snapToGrid w:val="0"/>
        <w:ind w:left="57" w:right="57"/>
        <w:jc w:val="center"/>
        <w:rPr>
          <w:rFonts w:ascii="Times New Roman" w:hAnsi="Times New Roman"/>
          <w:b/>
          <w:sz w:val="28"/>
          <w:szCs w:val="28"/>
        </w:rPr>
      </w:pPr>
    </w:p>
    <w:p w:rsidR="00F9777E" w:rsidRPr="00011238" w:rsidRDefault="00F9777E">
      <w:pPr>
        <w:widowControl w:val="0"/>
        <w:tabs>
          <w:tab w:val="left" w:pos="0"/>
          <w:tab w:val="left" w:pos="567"/>
        </w:tabs>
        <w:rPr>
          <w:rFonts w:ascii="Times New Roman" w:hAnsi="Times New Roman" w:cs="Times New Roman"/>
          <w:sz w:val="28"/>
          <w:szCs w:val="28"/>
        </w:rPr>
      </w:pPr>
      <w:r w:rsidRPr="00011238">
        <w:rPr>
          <w:rFonts w:ascii="Times New Roman" w:hAnsi="Times New Roman"/>
          <w:b/>
          <w:bCs/>
          <w:sz w:val="28"/>
          <w:szCs w:val="28"/>
        </w:rPr>
        <w:tab/>
        <w:t>Головна мета на 2018</w:t>
      </w:r>
      <w:r w:rsidR="00594839" w:rsidRPr="00011238">
        <w:rPr>
          <w:rFonts w:ascii="Times New Roman" w:hAnsi="Times New Roman"/>
          <w:b/>
          <w:bCs/>
          <w:sz w:val="28"/>
          <w:szCs w:val="28"/>
        </w:rPr>
        <w:t xml:space="preserve"> рік</w:t>
      </w:r>
      <w:r w:rsidR="00594839" w:rsidRPr="00011238">
        <w:rPr>
          <w:rFonts w:ascii="Times New Roman" w:hAnsi="Times New Roman"/>
          <w:bCs/>
          <w:sz w:val="28"/>
          <w:szCs w:val="28"/>
        </w:rPr>
        <w:t xml:space="preserve">: </w:t>
      </w:r>
      <w:r w:rsidR="00594839" w:rsidRPr="00011238">
        <w:rPr>
          <w:rFonts w:ascii="Times New Roman" w:hAnsi="Times New Roman"/>
          <w:sz w:val="28"/>
          <w:szCs w:val="28"/>
        </w:rPr>
        <w:t xml:space="preserve"> </w:t>
      </w:r>
      <w:r w:rsidRPr="00011238">
        <w:rPr>
          <w:rFonts w:ascii="Times New Roman" w:hAnsi="Times New Roman" w:cs="Times New Roman"/>
          <w:sz w:val="28"/>
          <w:szCs w:val="28"/>
        </w:rPr>
        <w:t>підвищення інвестиційної привабливості та формування позитивного інвестиційного іміджу міста.</w:t>
      </w:r>
    </w:p>
    <w:p w:rsidR="00594839" w:rsidRPr="00011238" w:rsidRDefault="00594839">
      <w:pPr>
        <w:widowControl w:val="0"/>
        <w:tabs>
          <w:tab w:val="left" w:pos="0"/>
          <w:tab w:val="left" w:pos="567"/>
        </w:tabs>
        <w:rPr>
          <w:rFonts w:ascii="Times New Roman" w:hAnsi="Times New Roman" w:cs="Times New Roman"/>
          <w:b/>
          <w:sz w:val="28"/>
          <w:szCs w:val="28"/>
        </w:rPr>
      </w:pPr>
      <w:r w:rsidRPr="00011238">
        <w:rPr>
          <w:rFonts w:ascii="Times New Roman" w:hAnsi="Times New Roman"/>
          <w:bCs/>
          <w:sz w:val="28"/>
          <w:szCs w:val="28"/>
        </w:rPr>
        <w:tab/>
      </w:r>
      <w:r w:rsidRPr="00011238">
        <w:rPr>
          <w:rFonts w:ascii="Times New Roman" w:hAnsi="Times New Roman"/>
          <w:b/>
          <w:bCs/>
          <w:sz w:val="28"/>
          <w:szCs w:val="28"/>
        </w:rPr>
        <w:t xml:space="preserve">Пріоритет. </w:t>
      </w:r>
      <w:r w:rsidR="00F9777E" w:rsidRPr="00011238">
        <w:rPr>
          <w:rFonts w:ascii="Times New Roman" w:hAnsi="Times New Roman" w:cs="Times New Roman"/>
          <w:bCs/>
          <w:sz w:val="28"/>
          <w:szCs w:val="28"/>
        </w:rPr>
        <w:t>Активізація інвестиційної діяльності та</w:t>
      </w:r>
      <w:r w:rsidR="00F9777E" w:rsidRPr="00011238">
        <w:rPr>
          <w:rFonts w:ascii="Times New Roman" w:hAnsi="Times New Roman" w:cs="Times New Roman"/>
          <w:sz w:val="28"/>
          <w:szCs w:val="28"/>
        </w:rPr>
        <w:t xml:space="preserve"> розвиток міжнародного співробітництва в усіх сферах суспільного життя</w:t>
      </w:r>
      <w:r w:rsidR="00F9777E" w:rsidRPr="00011238">
        <w:rPr>
          <w:rFonts w:ascii="Times New Roman" w:hAnsi="Times New Roman" w:cs="Times New Roman"/>
          <w:bCs/>
          <w:sz w:val="28"/>
          <w:szCs w:val="28"/>
        </w:rPr>
        <w:t>.</w:t>
      </w:r>
    </w:p>
    <w:p w:rsidR="003E1807" w:rsidRPr="00011238" w:rsidRDefault="00594839" w:rsidP="003E1807">
      <w:pPr>
        <w:widowControl w:val="0"/>
        <w:tabs>
          <w:tab w:val="left" w:pos="567"/>
        </w:tabs>
        <w:rPr>
          <w:rFonts w:ascii="Times New Roman" w:hAnsi="Times New Roman"/>
          <w:b/>
          <w:sz w:val="28"/>
          <w:szCs w:val="28"/>
        </w:rPr>
      </w:pPr>
      <w:r w:rsidRPr="00011238">
        <w:rPr>
          <w:rFonts w:ascii="Times New Roman" w:hAnsi="Times New Roman"/>
          <w:b/>
          <w:sz w:val="28"/>
          <w:szCs w:val="28"/>
        </w:rPr>
        <w:tab/>
        <w:t>Заходи з реалізації пріоритету:</w:t>
      </w:r>
    </w:p>
    <w:p w:rsidR="00F9777E" w:rsidRPr="00011238" w:rsidRDefault="00F9777E" w:rsidP="00BC764D">
      <w:pPr>
        <w:numPr>
          <w:ilvl w:val="0"/>
          <w:numId w:val="70"/>
        </w:numPr>
        <w:ind w:left="0" w:firstLine="0"/>
        <w:rPr>
          <w:rFonts w:ascii="Times New Roman" w:hAnsi="Times New Roman"/>
          <w:sz w:val="28"/>
          <w:szCs w:val="28"/>
        </w:rPr>
      </w:pPr>
      <w:r w:rsidRPr="00011238">
        <w:rPr>
          <w:rFonts w:ascii="Times New Roman" w:hAnsi="Times New Roman"/>
          <w:sz w:val="28"/>
          <w:szCs w:val="28"/>
        </w:rPr>
        <w:t>забезпечення адміністративного супроводу інвестора шляхом створення стабільних умов для реалізації інвестиційних проектів, оперативне вирішення проблемних питань у межах повноважень міської влади;</w:t>
      </w:r>
    </w:p>
    <w:p w:rsidR="00F9777E" w:rsidRPr="00011238" w:rsidRDefault="00F9777E" w:rsidP="00BC764D">
      <w:pPr>
        <w:numPr>
          <w:ilvl w:val="0"/>
          <w:numId w:val="70"/>
        </w:numPr>
        <w:ind w:hanging="720"/>
        <w:rPr>
          <w:rFonts w:ascii="Times New Roman" w:hAnsi="Times New Roman"/>
          <w:sz w:val="28"/>
          <w:szCs w:val="28"/>
        </w:rPr>
      </w:pPr>
      <w:r w:rsidRPr="00011238">
        <w:rPr>
          <w:rFonts w:ascii="Times New Roman" w:hAnsi="Times New Roman"/>
          <w:sz w:val="28"/>
          <w:szCs w:val="28"/>
        </w:rPr>
        <w:t xml:space="preserve">подальший моніторинг інвестиційних та інноваційних проектів </w:t>
      </w:r>
    </w:p>
    <w:p w:rsidR="00F9777E" w:rsidRPr="00011238" w:rsidRDefault="00F9777E" w:rsidP="00F9777E">
      <w:pPr>
        <w:ind w:firstLine="729"/>
        <w:rPr>
          <w:rFonts w:ascii="Times New Roman" w:hAnsi="Times New Roman"/>
          <w:sz w:val="28"/>
          <w:szCs w:val="28"/>
        </w:rPr>
      </w:pPr>
      <w:r w:rsidRPr="00011238">
        <w:rPr>
          <w:rFonts w:ascii="Times New Roman" w:hAnsi="Times New Roman"/>
          <w:sz w:val="28"/>
          <w:szCs w:val="28"/>
        </w:rPr>
        <w:t>підприємств та організацій міста;</w:t>
      </w:r>
    </w:p>
    <w:p w:rsidR="00F9777E" w:rsidRPr="00011238" w:rsidRDefault="00F9777E" w:rsidP="00BC764D">
      <w:pPr>
        <w:numPr>
          <w:ilvl w:val="0"/>
          <w:numId w:val="70"/>
        </w:numPr>
        <w:ind w:left="0" w:firstLine="0"/>
        <w:rPr>
          <w:rFonts w:ascii="Times New Roman" w:hAnsi="Times New Roman"/>
          <w:sz w:val="28"/>
          <w:szCs w:val="28"/>
        </w:rPr>
      </w:pPr>
      <w:r w:rsidRPr="00011238">
        <w:rPr>
          <w:rFonts w:ascii="Times New Roman" w:hAnsi="Times New Roman"/>
          <w:sz w:val="28"/>
          <w:szCs w:val="28"/>
        </w:rPr>
        <w:t>оновлення переліків вільних земельних ділянок, виробничих площ, об’єктів незавершеного будівництва  для інформування потенційних інвесторів;</w:t>
      </w:r>
    </w:p>
    <w:p w:rsidR="00F9777E" w:rsidRPr="00011238" w:rsidRDefault="00F9777E" w:rsidP="00BC764D">
      <w:pPr>
        <w:numPr>
          <w:ilvl w:val="0"/>
          <w:numId w:val="70"/>
        </w:numPr>
        <w:ind w:left="0" w:firstLine="0"/>
        <w:rPr>
          <w:rFonts w:ascii="Times New Roman" w:hAnsi="Times New Roman"/>
          <w:sz w:val="28"/>
          <w:szCs w:val="28"/>
        </w:rPr>
      </w:pPr>
      <w:r w:rsidRPr="00011238">
        <w:rPr>
          <w:rFonts w:ascii="Times New Roman" w:hAnsi="Times New Roman"/>
          <w:sz w:val="28"/>
          <w:szCs w:val="28"/>
        </w:rPr>
        <w:t>активний  муніципальний    маркетинг,  просування   інвестиційних можливостей міста;</w:t>
      </w:r>
    </w:p>
    <w:p w:rsidR="00F9777E" w:rsidRPr="00011238" w:rsidRDefault="00F1731C" w:rsidP="00BC764D">
      <w:pPr>
        <w:numPr>
          <w:ilvl w:val="0"/>
          <w:numId w:val="70"/>
        </w:numPr>
        <w:ind w:left="0" w:firstLine="0"/>
        <w:rPr>
          <w:rFonts w:ascii="Times New Roman" w:hAnsi="Times New Roman"/>
          <w:sz w:val="28"/>
          <w:szCs w:val="28"/>
        </w:rPr>
      </w:pPr>
      <w:r>
        <w:rPr>
          <w:rFonts w:ascii="Times New Roman" w:hAnsi="Times New Roman"/>
          <w:sz w:val="28"/>
          <w:szCs w:val="28"/>
        </w:rPr>
        <w:t xml:space="preserve">співпраця з агенцією регіонального розвитку в Чернігівській області </w:t>
      </w:r>
      <w:r w:rsidR="00F9777E" w:rsidRPr="00011238">
        <w:rPr>
          <w:rFonts w:ascii="Times New Roman" w:hAnsi="Times New Roman"/>
          <w:sz w:val="28"/>
          <w:szCs w:val="28"/>
        </w:rPr>
        <w:t xml:space="preserve">поширення інформації серед зацікавлених суб’єктів підприємницької діяльності </w:t>
      </w:r>
      <w:r w:rsidR="00F9777E" w:rsidRPr="00011238">
        <w:rPr>
          <w:rFonts w:ascii="Times New Roman" w:hAnsi="Times New Roman"/>
          <w:sz w:val="28"/>
          <w:szCs w:val="28"/>
        </w:rPr>
        <w:lastRenderedPageBreak/>
        <w:t>про державну політику в інвестиційній сфері та підтримка інвестиційної активності у пріоритетних галузях економіки;</w:t>
      </w:r>
    </w:p>
    <w:p w:rsidR="00F9777E" w:rsidRPr="00011238" w:rsidRDefault="00F9777E" w:rsidP="00BC764D">
      <w:pPr>
        <w:numPr>
          <w:ilvl w:val="0"/>
          <w:numId w:val="70"/>
        </w:numPr>
        <w:ind w:left="0" w:firstLine="0"/>
        <w:rPr>
          <w:rFonts w:ascii="Times New Roman" w:hAnsi="Times New Roman"/>
          <w:sz w:val="28"/>
          <w:szCs w:val="28"/>
        </w:rPr>
      </w:pPr>
      <w:r w:rsidRPr="00011238">
        <w:rPr>
          <w:rFonts w:ascii="Times New Roman" w:hAnsi="Times New Roman"/>
          <w:sz w:val="28"/>
          <w:szCs w:val="28"/>
        </w:rPr>
        <w:t>забезпечення ефективної реалізації механізму державно-приватного партнерства шляхом сприяння у пошуку і залученню інвесторів на засадах державно-приватного партнерства для розвитку соціальної, інженерно-транспортної інфраструктури міста;</w:t>
      </w:r>
    </w:p>
    <w:p w:rsidR="00F9777E" w:rsidRPr="00011238" w:rsidRDefault="00F9777E" w:rsidP="00BC764D">
      <w:pPr>
        <w:numPr>
          <w:ilvl w:val="0"/>
          <w:numId w:val="70"/>
        </w:numPr>
        <w:ind w:left="0" w:firstLine="0"/>
        <w:rPr>
          <w:rFonts w:ascii="Times New Roman" w:hAnsi="Times New Roman"/>
          <w:sz w:val="28"/>
          <w:szCs w:val="28"/>
        </w:rPr>
      </w:pPr>
      <w:r w:rsidRPr="00011238">
        <w:rPr>
          <w:rFonts w:ascii="Times New Roman" w:hAnsi="Times New Roman"/>
          <w:sz w:val="28"/>
          <w:szCs w:val="28"/>
        </w:rPr>
        <w:t>забезпечення постійної взаємодії з міжнародними організаціями щодо розробки та реалізації проектів і програм міжнародної технічної допомоги;</w:t>
      </w:r>
    </w:p>
    <w:p w:rsidR="00F9777E" w:rsidRPr="00011238" w:rsidRDefault="00F9777E" w:rsidP="00BC764D">
      <w:pPr>
        <w:numPr>
          <w:ilvl w:val="0"/>
          <w:numId w:val="70"/>
        </w:numPr>
        <w:ind w:left="0" w:firstLine="0"/>
        <w:rPr>
          <w:rFonts w:ascii="Times New Roman" w:hAnsi="Times New Roman"/>
          <w:sz w:val="28"/>
          <w:szCs w:val="28"/>
        </w:rPr>
      </w:pPr>
      <w:r w:rsidRPr="00011238">
        <w:rPr>
          <w:rFonts w:ascii="Times New Roman" w:hAnsi="Times New Roman"/>
          <w:sz w:val="28"/>
          <w:szCs w:val="28"/>
        </w:rPr>
        <w:t>участь структурних підрозділів виконавчого комітету міської ради в грантових конкурсах, програмах, проектах технічної допомоги, в т.ч. міжнародних, з метою залучення позабюджетного фінансування;</w:t>
      </w:r>
    </w:p>
    <w:p w:rsidR="00F9777E" w:rsidRPr="00011238" w:rsidRDefault="00F9777E" w:rsidP="00BC764D">
      <w:pPr>
        <w:numPr>
          <w:ilvl w:val="0"/>
          <w:numId w:val="70"/>
        </w:numPr>
        <w:ind w:left="0" w:firstLine="0"/>
        <w:rPr>
          <w:rFonts w:ascii="Times New Roman" w:hAnsi="Times New Roman"/>
          <w:sz w:val="28"/>
          <w:szCs w:val="28"/>
        </w:rPr>
      </w:pPr>
      <w:r w:rsidRPr="00011238">
        <w:rPr>
          <w:rFonts w:ascii="Times New Roman" w:hAnsi="Times New Roman"/>
          <w:sz w:val="28"/>
          <w:szCs w:val="28"/>
        </w:rPr>
        <w:t xml:space="preserve">розробка платформи для діалогу й регулярного обміну досвідом між національними та інтернаціональними інноваційними структурами, використання програм Європейського Союзу з підтримки інновацій,   що сприяють також розвитку малого та середнього підприємництва, </w:t>
      </w:r>
    </w:p>
    <w:p w:rsidR="00F9777E" w:rsidRPr="00011238" w:rsidRDefault="00F9777E" w:rsidP="00BC764D">
      <w:pPr>
        <w:numPr>
          <w:ilvl w:val="0"/>
          <w:numId w:val="61"/>
        </w:numPr>
        <w:ind w:left="0" w:firstLine="0"/>
      </w:pPr>
      <w:r w:rsidRPr="00011238">
        <w:rPr>
          <w:rFonts w:ascii="Times New Roman" w:hAnsi="Times New Roman"/>
          <w:sz w:val="28"/>
          <w:szCs w:val="28"/>
        </w:rPr>
        <w:t>подальший розвиток та інтенсифікація побратимських та партнерських відносин з муніципалітетами зарубіжних міст, реалізація спільних проектів, сприяння обміну передовим досвідом у сфері місцевого самоврядування та функціонування міської інфраструктури.</w:t>
      </w:r>
    </w:p>
    <w:p w:rsidR="00F9777E" w:rsidRPr="00011238" w:rsidRDefault="00F9777E">
      <w:pPr>
        <w:pStyle w:val="ac"/>
        <w:widowControl w:val="0"/>
        <w:jc w:val="both"/>
        <w:rPr>
          <w:b/>
          <w:szCs w:val="28"/>
        </w:rPr>
      </w:pPr>
    </w:p>
    <w:p w:rsidR="00F9777E" w:rsidRPr="00011238" w:rsidRDefault="00F9777E" w:rsidP="00F9777E">
      <w:pPr>
        <w:widowControl w:val="0"/>
        <w:ind w:left="4536"/>
        <w:rPr>
          <w:rFonts w:ascii="Times New Roman" w:hAnsi="Times New Roman" w:cs="Times New Roman"/>
          <w:bCs/>
          <w:i/>
          <w:spacing w:val="-6"/>
          <w:sz w:val="28"/>
          <w:szCs w:val="28"/>
        </w:rPr>
      </w:pPr>
      <w:r w:rsidRPr="00011238">
        <w:rPr>
          <w:rFonts w:ascii="Times New Roman" w:hAnsi="Times New Roman" w:cs="Times New Roman"/>
          <w:bCs/>
          <w:i/>
          <w:spacing w:val="-6"/>
          <w:sz w:val="28"/>
          <w:szCs w:val="28"/>
        </w:rPr>
        <w:t>Відповідальні виконавці:</w:t>
      </w:r>
    </w:p>
    <w:p w:rsidR="00FB1CCF" w:rsidRPr="00230DD9" w:rsidRDefault="00F9777E" w:rsidP="00230DD9">
      <w:pPr>
        <w:widowControl w:val="0"/>
        <w:ind w:left="4536"/>
        <w:rPr>
          <w:rFonts w:ascii="Times New Roman" w:hAnsi="Times New Roman" w:cs="Times New Roman"/>
          <w:i/>
          <w:sz w:val="28"/>
          <w:szCs w:val="28"/>
        </w:rPr>
      </w:pPr>
      <w:r w:rsidRPr="00011238">
        <w:rPr>
          <w:rFonts w:ascii="Times New Roman" w:hAnsi="Times New Roman" w:cs="Times New Roman"/>
          <w:bCs/>
          <w:i/>
          <w:spacing w:val="-6"/>
          <w:sz w:val="28"/>
          <w:szCs w:val="28"/>
        </w:rPr>
        <w:t xml:space="preserve">відділ інвестицій та міжнародної діяльності </w:t>
      </w:r>
      <w:r w:rsidRPr="00011238">
        <w:rPr>
          <w:rFonts w:ascii="Times New Roman" w:hAnsi="Times New Roman" w:cs="Times New Roman"/>
          <w:i/>
          <w:spacing w:val="-6"/>
          <w:sz w:val="28"/>
          <w:szCs w:val="28"/>
        </w:rPr>
        <w:t xml:space="preserve">міської ради, </w:t>
      </w:r>
      <w:r w:rsidR="00BC4862">
        <w:rPr>
          <w:rFonts w:ascii="Times New Roman" w:hAnsi="Times New Roman" w:cs="Times New Roman"/>
          <w:i/>
          <w:spacing w:val="-6"/>
          <w:sz w:val="28"/>
          <w:szCs w:val="28"/>
        </w:rPr>
        <w:t>відділ економіки міської ради.</w:t>
      </w:r>
    </w:p>
    <w:p w:rsidR="003F2F75" w:rsidRDefault="003F2F75" w:rsidP="00BC4862">
      <w:pPr>
        <w:widowControl w:val="0"/>
        <w:rPr>
          <w:rFonts w:ascii="Times New Roman" w:hAnsi="Times New Roman"/>
          <w:b/>
          <w:bCs/>
          <w:sz w:val="28"/>
          <w:szCs w:val="28"/>
          <w:lang w:val="ru-RU"/>
        </w:rPr>
      </w:pPr>
    </w:p>
    <w:p w:rsidR="003F2F75" w:rsidRPr="00011238" w:rsidRDefault="003F2F75" w:rsidP="00BC4862">
      <w:pPr>
        <w:widowControl w:val="0"/>
        <w:rPr>
          <w:rFonts w:ascii="Times New Roman" w:hAnsi="Times New Roman"/>
          <w:b/>
          <w:bCs/>
          <w:sz w:val="28"/>
          <w:szCs w:val="28"/>
          <w:lang w:val="ru-RU"/>
        </w:rPr>
      </w:pPr>
    </w:p>
    <w:p w:rsidR="00594839" w:rsidRPr="00011238" w:rsidRDefault="00594839">
      <w:pPr>
        <w:widowControl w:val="0"/>
        <w:jc w:val="center"/>
        <w:rPr>
          <w:rFonts w:ascii="Times New Roman" w:hAnsi="Times New Roman"/>
          <w:b/>
          <w:bCs/>
          <w:sz w:val="28"/>
          <w:szCs w:val="28"/>
        </w:rPr>
      </w:pPr>
      <w:r w:rsidRPr="00011238">
        <w:rPr>
          <w:rFonts w:ascii="Times New Roman" w:hAnsi="Times New Roman"/>
          <w:b/>
          <w:bCs/>
          <w:sz w:val="28"/>
          <w:szCs w:val="28"/>
          <w:lang w:val="ru-RU"/>
        </w:rPr>
        <w:t>3</w:t>
      </w:r>
      <w:r w:rsidRPr="00011238">
        <w:rPr>
          <w:rFonts w:ascii="Times New Roman" w:hAnsi="Times New Roman"/>
          <w:b/>
          <w:bCs/>
          <w:sz w:val="28"/>
          <w:szCs w:val="28"/>
        </w:rPr>
        <w:t>.</w:t>
      </w:r>
      <w:r w:rsidRPr="00011238">
        <w:rPr>
          <w:rFonts w:ascii="Times New Roman" w:hAnsi="Times New Roman"/>
          <w:b/>
          <w:bCs/>
          <w:sz w:val="28"/>
          <w:szCs w:val="28"/>
          <w:lang w:val="ru-RU"/>
        </w:rPr>
        <w:t>4</w:t>
      </w:r>
      <w:r w:rsidRPr="00011238">
        <w:rPr>
          <w:rFonts w:ascii="Times New Roman" w:hAnsi="Times New Roman"/>
          <w:b/>
          <w:bCs/>
          <w:sz w:val="28"/>
          <w:szCs w:val="28"/>
        </w:rPr>
        <w:t xml:space="preserve">. Розвиток інфраструктури </w:t>
      </w:r>
    </w:p>
    <w:p w:rsidR="00594839" w:rsidRPr="00011238" w:rsidRDefault="00594839">
      <w:pPr>
        <w:widowControl w:val="0"/>
        <w:jc w:val="center"/>
        <w:rPr>
          <w:rFonts w:ascii="Times New Roman" w:hAnsi="Times New Roman"/>
          <w:b/>
          <w:bCs/>
          <w:sz w:val="28"/>
          <w:szCs w:val="28"/>
        </w:rPr>
      </w:pPr>
    </w:p>
    <w:p w:rsidR="00594839" w:rsidRPr="00011238" w:rsidRDefault="00594839">
      <w:pPr>
        <w:ind w:firstLine="540"/>
        <w:rPr>
          <w:rFonts w:ascii="Times New Roman" w:hAnsi="Times New Roman"/>
          <w:sz w:val="28"/>
          <w:szCs w:val="28"/>
        </w:rPr>
      </w:pPr>
      <w:r w:rsidRPr="00011238">
        <w:rPr>
          <w:rFonts w:ascii="Times New Roman" w:hAnsi="Times New Roman"/>
          <w:b/>
          <w:sz w:val="28"/>
          <w:szCs w:val="28"/>
        </w:rPr>
        <w:t>Головна ме</w:t>
      </w:r>
      <w:r w:rsidR="00FB3D6E" w:rsidRPr="00011238">
        <w:rPr>
          <w:rFonts w:ascii="Times New Roman" w:hAnsi="Times New Roman"/>
          <w:b/>
          <w:sz w:val="28"/>
          <w:szCs w:val="28"/>
        </w:rPr>
        <w:t>та на 2018</w:t>
      </w:r>
      <w:r w:rsidRPr="00011238">
        <w:rPr>
          <w:rFonts w:ascii="Times New Roman" w:hAnsi="Times New Roman"/>
          <w:b/>
          <w:sz w:val="28"/>
          <w:szCs w:val="28"/>
        </w:rPr>
        <w:t xml:space="preserve"> рік</w:t>
      </w:r>
      <w:r w:rsidRPr="00011238">
        <w:rPr>
          <w:rFonts w:ascii="Times New Roman" w:hAnsi="Times New Roman"/>
          <w:sz w:val="28"/>
          <w:szCs w:val="28"/>
        </w:rPr>
        <w:t xml:space="preserve">: формування сприятливих умов для розвитку інфраструктури міста </w:t>
      </w:r>
    </w:p>
    <w:p w:rsidR="00594839" w:rsidRPr="00011238" w:rsidRDefault="00594839">
      <w:pPr>
        <w:ind w:firstLine="540"/>
        <w:rPr>
          <w:rFonts w:ascii="Times New Roman" w:hAnsi="Times New Roman"/>
          <w:sz w:val="28"/>
          <w:szCs w:val="28"/>
        </w:rPr>
      </w:pPr>
      <w:r w:rsidRPr="00011238">
        <w:rPr>
          <w:rFonts w:ascii="Times New Roman" w:hAnsi="Times New Roman"/>
          <w:b/>
          <w:sz w:val="28"/>
          <w:szCs w:val="28"/>
        </w:rPr>
        <w:t>Пріоритет 1.</w:t>
      </w:r>
      <w:r w:rsidRPr="00011238">
        <w:rPr>
          <w:rFonts w:ascii="Times New Roman" w:hAnsi="Times New Roman"/>
          <w:sz w:val="28"/>
          <w:szCs w:val="28"/>
        </w:rPr>
        <w:t xml:space="preserve"> Залучення  фінансових ресурсів (у тому числі позабюджетних), впровадження передових технологій для забезпечення розвитку інфраструктури міста та доступності будівельних послуг до споживачів.</w:t>
      </w:r>
    </w:p>
    <w:p w:rsidR="00594839" w:rsidRPr="00011238" w:rsidRDefault="00594839">
      <w:pPr>
        <w:ind w:firstLine="540"/>
        <w:rPr>
          <w:rFonts w:ascii="Times New Roman" w:hAnsi="Times New Roman"/>
          <w:b/>
          <w:sz w:val="28"/>
          <w:szCs w:val="28"/>
        </w:rPr>
      </w:pPr>
      <w:r w:rsidRPr="00011238">
        <w:rPr>
          <w:rFonts w:ascii="Times New Roman" w:hAnsi="Times New Roman"/>
          <w:b/>
          <w:sz w:val="28"/>
          <w:szCs w:val="28"/>
        </w:rPr>
        <w:t xml:space="preserve">Заходи з реалізації пріоритету: </w:t>
      </w:r>
    </w:p>
    <w:p w:rsidR="00594839" w:rsidRPr="00011238" w:rsidRDefault="00F26216" w:rsidP="00BC764D">
      <w:pPr>
        <w:numPr>
          <w:ilvl w:val="0"/>
          <w:numId w:val="48"/>
        </w:numPr>
        <w:tabs>
          <w:tab w:val="left" w:pos="-142"/>
          <w:tab w:val="left" w:pos="0"/>
          <w:tab w:val="left" w:pos="567"/>
        </w:tabs>
        <w:ind w:left="0" w:firstLine="0"/>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продовження роботи щодо містобудівної документації;</w:t>
      </w:r>
    </w:p>
    <w:p w:rsidR="00594839" w:rsidRPr="00011238" w:rsidRDefault="00F26216" w:rsidP="00BC764D">
      <w:pPr>
        <w:numPr>
          <w:ilvl w:val="0"/>
          <w:numId w:val="48"/>
        </w:numPr>
        <w:tabs>
          <w:tab w:val="left" w:pos="-993"/>
          <w:tab w:val="left" w:pos="0"/>
          <w:tab w:val="left" w:pos="567"/>
        </w:tabs>
        <w:ind w:left="0" w:firstLine="0"/>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розвиток житлового будівництва;</w:t>
      </w:r>
    </w:p>
    <w:p w:rsidR="00594839" w:rsidRPr="00011238" w:rsidRDefault="00F26216" w:rsidP="00BC764D">
      <w:pPr>
        <w:numPr>
          <w:ilvl w:val="0"/>
          <w:numId w:val="48"/>
        </w:numPr>
        <w:tabs>
          <w:tab w:val="left" w:pos="0"/>
          <w:tab w:val="left" w:pos="567"/>
        </w:tabs>
        <w:ind w:hanging="720"/>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реконструкція, модернізація  і ремонт будівель, споруд у місті;</w:t>
      </w:r>
    </w:p>
    <w:p w:rsidR="00594839" w:rsidRPr="00011238" w:rsidRDefault="00F26216" w:rsidP="00BC764D">
      <w:pPr>
        <w:numPr>
          <w:ilvl w:val="0"/>
          <w:numId w:val="48"/>
        </w:numPr>
        <w:tabs>
          <w:tab w:val="left" w:pos="-851"/>
          <w:tab w:val="left" w:pos="0"/>
          <w:tab w:val="left" w:pos="567"/>
        </w:tabs>
        <w:ind w:left="0" w:firstLine="0"/>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поліпшення системи збору і вивозу твердих побутових відходів та реконструкція мереж водопостачання зі встановленням енергоефективного обладнання;</w:t>
      </w:r>
    </w:p>
    <w:p w:rsidR="00594839" w:rsidRPr="00011238" w:rsidRDefault="00594839" w:rsidP="00BC764D">
      <w:pPr>
        <w:numPr>
          <w:ilvl w:val="0"/>
          <w:numId w:val="48"/>
        </w:numPr>
        <w:tabs>
          <w:tab w:val="left" w:pos="-284"/>
          <w:tab w:val="left" w:pos="0"/>
          <w:tab w:val="left" w:pos="567"/>
        </w:tabs>
        <w:ind w:left="0" w:firstLine="0"/>
        <w:rPr>
          <w:rFonts w:ascii="Times New Roman" w:hAnsi="Times New Roman"/>
          <w:sz w:val="28"/>
          <w:szCs w:val="28"/>
        </w:rPr>
      </w:pPr>
      <w:r w:rsidRPr="00011238">
        <w:rPr>
          <w:rFonts w:ascii="Times New Roman" w:hAnsi="Times New Roman"/>
          <w:sz w:val="28"/>
          <w:szCs w:val="28"/>
        </w:rPr>
        <w:t>забезпечення належного стану благоустрою та санітарної очистки на території міста.</w:t>
      </w:r>
    </w:p>
    <w:p w:rsidR="00594839" w:rsidRPr="00011238" w:rsidRDefault="00594839">
      <w:pPr>
        <w:widowControl w:val="0"/>
        <w:tabs>
          <w:tab w:val="left" w:pos="567"/>
        </w:tabs>
        <w:ind w:left="720"/>
        <w:rPr>
          <w:rFonts w:ascii="Times New Roman" w:hAnsi="Times New Roman"/>
          <w:b/>
          <w:sz w:val="28"/>
          <w:szCs w:val="28"/>
        </w:rPr>
      </w:pPr>
    </w:p>
    <w:p w:rsidR="00594839" w:rsidRPr="00011238" w:rsidRDefault="00594839">
      <w:pPr>
        <w:widowControl w:val="0"/>
        <w:tabs>
          <w:tab w:val="left" w:pos="567"/>
        </w:tabs>
        <w:rPr>
          <w:rFonts w:ascii="Times New Roman" w:hAnsi="Times New Roman"/>
          <w:sz w:val="28"/>
          <w:szCs w:val="28"/>
        </w:rPr>
      </w:pPr>
      <w:r w:rsidRPr="00011238">
        <w:rPr>
          <w:rFonts w:ascii="Times New Roman" w:hAnsi="Times New Roman"/>
          <w:b/>
          <w:sz w:val="28"/>
          <w:szCs w:val="28"/>
        </w:rPr>
        <w:tab/>
        <w:t xml:space="preserve">Пріоритет 2. </w:t>
      </w:r>
      <w:r w:rsidRPr="00011238">
        <w:rPr>
          <w:rFonts w:ascii="Times New Roman" w:hAnsi="Times New Roman"/>
          <w:sz w:val="28"/>
          <w:szCs w:val="28"/>
        </w:rPr>
        <w:t>Використання коштів державного та місцевих бюджетів, коштів інвесторів та інших джерел фінансування на розбудову соціально-важливих об’єктів інфраструктури міста.</w:t>
      </w:r>
    </w:p>
    <w:p w:rsidR="00594839" w:rsidRPr="00011238" w:rsidRDefault="00594839">
      <w:pPr>
        <w:widowControl w:val="0"/>
        <w:tabs>
          <w:tab w:val="left" w:pos="567"/>
        </w:tabs>
        <w:rPr>
          <w:rFonts w:ascii="Times New Roman" w:hAnsi="Times New Roman"/>
          <w:b/>
          <w:sz w:val="28"/>
          <w:szCs w:val="28"/>
        </w:rPr>
      </w:pPr>
      <w:r w:rsidRPr="00011238">
        <w:rPr>
          <w:rFonts w:ascii="Times New Roman" w:hAnsi="Times New Roman"/>
          <w:b/>
          <w:sz w:val="28"/>
          <w:szCs w:val="28"/>
        </w:rPr>
        <w:lastRenderedPageBreak/>
        <w:tab/>
        <w:t>Заходи з реалізації пріоритету:</w:t>
      </w:r>
    </w:p>
    <w:p w:rsidR="00772089" w:rsidRPr="00011238" w:rsidRDefault="00772089" w:rsidP="00BC764D">
      <w:pPr>
        <w:widowControl w:val="0"/>
        <w:numPr>
          <w:ilvl w:val="0"/>
          <w:numId w:val="9"/>
        </w:numPr>
        <w:tabs>
          <w:tab w:val="clear" w:pos="720"/>
          <w:tab w:val="left" w:pos="0"/>
        </w:tabs>
        <w:suppressAutoHyphens w:val="0"/>
        <w:ind w:left="0" w:right="141" w:firstLine="0"/>
        <w:rPr>
          <w:rFonts w:ascii="Times New Roman" w:hAnsi="Times New Roman" w:cs="Times New Roman"/>
          <w:b/>
          <w:bCs/>
          <w:sz w:val="28"/>
          <w:szCs w:val="28"/>
        </w:rPr>
      </w:pPr>
      <w:r w:rsidRPr="00011238">
        <w:rPr>
          <w:rFonts w:ascii="Times New Roman" w:hAnsi="Times New Roman" w:cs="Times New Roman"/>
          <w:sz w:val="28"/>
          <w:szCs w:val="28"/>
        </w:rPr>
        <w:t>продовження будівництва ІІ корпусу гімназії №1 імені Георгія Вороного по вул. Київській, 190.</w:t>
      </w:r>
    </w:p>
    <w:p w:rsidR="00772089" w:rsidRPr="00011238" w:rsidRDefault="00772089" w:rsidP="00BC764D">
      <w:pPr>
        <w:widowControl w:val="0"/>
        <w:numPr>
          <w:ilvl w:val="0"/>
          <w:numId w:val="9"/>
        </w:numPr>
        <w:tabs>
          <w:tab w:val="clear" w:pos="720"/>
          <w:tab w:val="num" w:pos="-426"/>
          <w:tab w:val="left" w:pos="0"/>
        </w:tabs>
        <w:ind w:left="0" w:right="141" w:firstLine="0"/>
        <w:rPr>
          <w:rFonts w:ascii="Times New Roman" w:hAnsi="Times New Roman" w:cs="Times New Roman"/>
          <w:bCs/>
          <w:sz w:val="28"/>
          <w:szCs w:val="28"/>
        </w:rPr>
      </w:pPr>
      <w:r w:rsidRPr="00011238">
        <w:rPr>
          <w:rFonts w:ascii="Times New Roman" w:hAnsi="Times New Roman" w:cs="Times New Roman"/>
          <w:sz w:val="28"/>
          <w:szCs w:val="28"/>
        </w:rPr>
        <w:t xml:space="preserve">виконання робіт на пріоритетних об’єктах галузі освіти, </w:t>
      </w:r>
      <w:r w:rsidRPr="00011238">
        <w:rPr>
          <w:rFonts w:ascii="Times New Roman" w:hAnsi="Times New Roman" w:cs="Times New Roman"/>
          <w:bCs/>
          <w:sz w:val="28"/>
          <w:szCs w:val="28"/>
        </w:rPr>
        <w:t>які доцільно фінансувати із залученням коштів державного, місцевих бюджетів, коштів інвесторів та благодійної допомоги :</w:t>
      </w:r>
    </w:p>
    <w:p w:rsidR="00772089" w:rsidRPr="00011238" w:rsidRDefault="00772089" w:rsidP="00BC764D">
      <w:pPr>
        <w:widowControl w:val="0"/>
        <w:numPr>
          <w:ilvl w:val="0"/>
          <w:numId w:val="9"/>
        </w:numPr>
        <w:tabs>
          <w:tab w:val="clear" w:pos="720"/>
          <w:tab w:val="left" w:pos="-709"/>
          <w:tab w:val="num" w:pos="-142"/>
        </w:tabs>
        <w:suppressAutoHyphens w:val="0"/>
        <w:ind w:left="0" w:right="141" w:firstLine="0"/>
        <w:rPr>
          <w:rFonts w:ascii="Times New Roman" w:hAnsi="Times New Roman" w:cs="Times New Roman"/>
          <w:sz w:val="28"/>
          <w:szCs w:val="28"/>
        </w:rPr>
      </w:pPr>
      <w:r w:rsidRPr="00011238">
        <w:rPr>
          <w:rFonts w:ascii="Times New Roman" w:hAnsi="Times New Roman" w:cs="Times New Roman"/>
          <w:sz w:val="28"/>
          <w:szCs w:val="28"/>
        </w:rPr>
        <w:t>впровадження проекту «НЕФКО» в ЗОШ І-ІІІ ступенів №2 (капітальний ремонт: зовнішнє утеплення стін, утеплення перекриття горищ, заміна вікон і склоблоків у зовнішніх стінах, модернізація системи теплопостачання, включаючи заміну чотирьох котлів);</w:t>
      </w:r>
    </w:p>
    <w:p w:rsidR="00772089" w:rsidRPr="00011238" w:rsidRDefault="00772089" w:rsidP="00BC764D">
      <w:pPr>
        <w:widowControl w:val="0"/>
        <w:numPr>
          <w:ilvl w:val="0"/>
          <w:numId w:val="9"/>
        </w:numPr>
        <w:tabs>
          <w:tab w:val="left" w:pos="-851"/>
        </w:tabs>
        <w:suppressAutoHyphens w:val="0"/>
        <w:ind w:right="141" w:hanging="720"/>
        <w:rPr>
          <w:rFonts w:ascii="Times New Roman" w:hAnsi="Times New Roman" w:cs="Times New Roman"/>
          <w:sz w:val="28"/>
          <w:szCs w:val="28"/>
        </w:rPr>
      </w:pPr>
      <w:r w:rsidRPr="00011238">
        <w:rPr>
          <w:rFonts w:ascii="Times New Roman" w:hAnsi="Times New Roman" w:cs="Times New Roman"/>
          <w:sz w:val="28"/>
          <w:szCs w:val="28"/>
        </w:rPr>
        <w:t>заміна вікон гімназії №5 імені Андрія Вікторовича Затолокіна;</w:t>
      </w:r>
    </w:p>
    <w:p w:rsidR="00772089" w:rsidRPr="00011238" w:rsidRDefault="00772089" w:rsidP="00BC764D">
      <w:pPr>
        <w:widowControl w:val="0"/>
        <w:numPr>
          <w:ilvl w:val="0"/>
          <w:numId w:val="9"/>
        </w:numPr>
        <w:tabs>
          <w:tab w:val="clear" w:pos="720"/>
          <w:tab w:val="num" w:pos="-567"/>
          <w:tab w:val="left" w:pos="0"/>
        </w:tabs>
        <w:suppressAutoHyphens w:val="0"/>
        <w:ind w:left="0" w:right="141" w:firstLine="0"/>
        <w:rPr>
          <w:rFonts w:ascii="Times New Roman" w:hAnsi="Times New Roman" w:cs="Times New Roman"/>
          <w:sz w:val="28"/>
          <w:szCs w:val="28"/>
        </w:rPr>
      </w:pPr>
      <w:r w:rsidRPr="00011238">
        <w:rPr>
          <w:rFonts w:ascii="Times New Roman" w:hAnsi="Times New Roman" w:cs="Times New Roman"/>
          <w:sz w:val="28"/>
          <w:szCs w:val="28"/>
        </w:rPr>
        <w:t>заміна вікон, ремонт даху СШ І-ІІІ ступенів №6 з поглибленим вивченням інформаційних технологій;</w:t>
      </w:r>
    </w:p>
    <w:p w:rsidR="00772089" w:rsidRPr="00011238" w:rsidRDefault="00772089" w:rsidP="00BC764D">
      <w:pPr>
        <w:widowControl w:val="0"/>
        <w:numPr>
          <w:ilvl w:val="0"/>
          <w:numId w:val="9"/>
        </w:numPr>
        <w:tabs>
          <w:tab w:val="left" w:pos="0"/>
        </w:tabs>
        <w:suppressAutoHyphens w:val="0"/>
        <w:ind w:right="141" w:hanging="720"/>
        <w:rPr>
          <w:rFonts w:ascii="Times New Roman" w:hAnsi="Times New Roman" w:cs="Times New Roman"/>
          <w:sz w:val="28"/>
          <w:szCs w:val="28"/>
        </w:rPr>
      </w:pPr>
      <w:r w:rsidRPr="00011238">
        <w:rPr>
          <w:rFonts w:ascii="Times New Roman" w:hAnsi="Times New Roman" w:cs="Times New Roman"/>
          <w:sz w:val="28"/>
          <w:szCs w:val="28"/>
        </w:rPr>
        <w:t>ремонт стіни, даху, вимощення ЗОШ І-ІІІ ступенів №7;</w:t>
      </w:r>
    </w:p>
    <w:p w:rsidR="00772089" w:rsidRPr="00011238" w:rsidRDefault="00772089" w:rsidP="00BC764D">
      <w:pPr>
        <w:widowControl w:val="0"/>
        <w:numPr>
          <w:ilvl w:val="0"/>
          <w:numId w:val="9"/>
        </w:numPr>
        <w:tabs>
          <w:tab w:val="left" w:pos="0"/>
        </w:tabs>
        <w:suppressAutoHyphens w:val="0"/>
        <w:ind w:right="141" w:hanging="720"/>
        <w:rPr>
          <w:rFonts w:ascii="Times New Roman" w:hAnsi="Times New Roman" w:cs="Times New Roman"/>
          <w:sz w:val="28"/>
          <w:szCs w:val="28"/>
        </w:rPr>
      </w:pPr>
      <w:r w:rsidRPr="00011238">
        <w:rPr>
          <w:rFonts w:ascii="Times New Roman" w:hAnsi="Times New Roman" w:cs="Times New Roman"/>
          <w:sz w:val="28"/>
          <w:szCs w:val="28"/>
        </w:rPr>
        <w:t>ремонт водовідведення, вимощення ЗОШ І-ІІІ ступенів №10;</w:t>
      </w:r>
    </w:p>
    <w:p w:rsidR="00772089" w:rsidRPr="00011238" w:rsidRDefault="00772089" w:rsidP="00BC764D">
      <w:pPr>
        <w:widowControl w:val="0"/>
        <w:numPr>
          <w:ilvl w:val="0"/>
          <w:numId w:val="9"/>
        </w:numPr>
        <w:tabs>
          <w:tab w:val="clear" w:pos="720"/>
          <w:tab w:val="num" w:pos="-851"/>
          <w:tab w:val="left" w:pos="0"/>
        </w:tabs>
        <w:suppressAutoHyphens w:val="0"/>
        <w:ind w:left="0" w:right="141" w:firstLine="0"/>
        <w:rPr>
          <w:rFonts w:ascii="Times New Roman" w:hAnsi="Times New Roman" w:cs="Times New Roman"/>
          <w:sz w:val="28"/>
          <w:szCs w:val="28"/>
        </w:rPr>
      </w:pPr>
      <w:r w:rsidRPr="00011238">
        <w:rPr>
          <w:rFonts w:ascii="Times New Roman" w:hAnsi="Times New Roman" w:cs="Times New Roman"/>
          <w:sz w:val="28"/>
          <w:szCs w:val="28"/>
        </w:rPr>
        <w:t>впровадження проекту «НЕФКО» в ЗОШ І-ІІІ ступенів №13 імені Святителя Іоасафа Бєлгородського  (капітальний ремонт  приміщення по вул..Сорочинській,36: зовнішнє утеплення стін, заміна вікон і склоблоків у зовнішніх стінах, ремонт даху);</w:t>
      </w:r>
    </w:p>
    <w:p w:rsidR="00772089" w:rsidRPr="00011238" w:rsidRDefault="00772089" w:rsidP="00BC764D">
      <w:pPr>
        <w:widowControl w:val="0"/>
        <w:numPr>
          <w:ilvl w:val="0"/>
          <w:numId w:val="9"/>
        </w:numPr>
        <w:tabs>
          <w:tab w:val="left" w:pos="0"/>
        </w:tabs>
        <w:suppressAutoHyphens w:val="0"/>
        <w:ind w:right="141" w:hanging="720"/>
        <w:rPr>
          <w:rFonts w:ascii="Times New Roman" w:hAnsi="Times New Roman" w:cs="Times New Roman"/>
          <w:sz w:val="28"/>
          <w:szCs w:val="28"/>
        </w:rPr>
      </w:pPr>
      <w:r w:rsidRPr="00011238">
        <w:rPr>
          <w:rFonts w:ascii="Times New Roman" w:hAnsi="Times New Roman" w:cs="Times New Roman"/>
          <w:sz w:val="28"/>
          <w:szCs w:val="28"/>
        </w:rPr>
        <w:t>заміна вікон, дверей ЗОШ І-ІІІ ступенів №14;</w:t>
      </w:r>
    </w:p>
    <w:p w:rsidR="00772089" w:rsidRPr="00011238" w:rsidRDefault="00772089" w:rsidP="00BC764D">
      <w:pPr>
        <w:widowControl w:val="0"/>
        <w:numPr>
          <w:ilvl w:val="0"/>
          <w:numId w:val="9"/>
        </w:numPr>
        <w:tabs>
          <w:tab w:val="left" w:pos="0"/>
        </w:tabs>
        <w:suppressAutoHyphens w:val="0"/>
        <w:ind w:right="141" w:hanging="720"/>
        <w:rPr>
          <w:rFonts w:ascii="Times New Roman" w:hAnsi="Times New Roman" w:cs="Times New Roman"/>
          <w:sz w:val="28"/>
          <w:szCs w:val="28"/>
        </w:rPr>
      </w:pPr>
      <w:r w:rsidRPr="00011238">
        <w:rPr>
          <w:rFonts w:ascii="Times New Roman" w:hAnsi="Times New Roman" w:cs="Times New Roman"/>
          <w:sz w:val="28"/>
          <w:szCs w:val="28"/>
        </w:rPr>
        <w:t>заміна вікон, вимощення НВК №15;</w:t>
      </w:r>
    </w:p>
    <w:p w:rsidR="00772089" w:rsidRPr="00011238" w:rsidRDefault="00772089" w:rsidP="00BC764D">
      <w:pPr>
        <w:widowControl w:val="0"/>
        <w:numPr>
          <w:ilvl w:val="0"/>
          <w:numId w:val="9"/>
        </w:numPr>
        <w:tabs>
          <w:tab w:val="left" w:pos="0"/>
        </w:tabs>
        <w:suppressAutoHyphens w:val="0"/>
        <w:ind w:right="141" w:hanging="720"/>
        <w:rPr>
          <w:rFonts w:ascii="Times New Roman" w:hAnsi="Times New Roman" w:cs="Times New Roman"/>
          <w:sz w:val="28"/>
          <w:szCs w:val="28"/>
        </w:rPr>
      </w:pPr>
      <w:r w:rsidRPr="00011238">
        <w:rPr>
          <w:rFonts w:ascii="Times New Roman" w:hAnsi="Times New Roman" w:cs="Times New Roman"/>
          <w:sz w:val="28"/>
          <w:szCs w:val="28"/>
        </w:rPr>
        <w:t>заміна вікон, вимощення ДНЗ № 3 ;</w:t>
      </w:r>
    </w:p>
    <w:p w:rsidR="00772089" w:rsidRPr="00011238" w:rsidRDefault="00772089" w:rsidP="00BC764D">
      <w:pPr>
        <w:widowControl w:val="0"/>
        <w:numPr>
          <w:ilvl w:val="0"/>
          <w:numId w:val="9"/>
        </w:numPr>
        <w:tabs>
          <w:tab w:val="left" w:pos="0"/>
        </w:tabs>
        <w:suppressAutoHyphens w:val="0"/>
        <w:ind w:right="141" w:hanging="720"/>
        <w:rPr>
          <w:rFonts w:ascii="Times New Roman" w:hAnsi="Times New Roman" w:cs="Times New Roman"/>
          <w:sz w:val="28"/>
          <w:szCs w:val="28"/>
        </w:rPr>
      </w:pPr>
      <w:r w:rsidRPr="00011238">
        <w:rPr>
          <w:rFonts w:ascii="Times New Roman" w:hAnsi="Times New Roman" w:cs="Times New Roman"/>
          <w:sz w:val="28"/>
          <w:szCs w:val="28"/>
        </w:rPr>
        <w:t>заміна вікон ДНЗ № 4, ремонт фасадів приміщень з фарбуванням;</w:t>
      </w:r>
    </w:p>
    <w:p w:rsidR="00772089" w:rsidRPr="00011238" w:rsidRDefault="00772089" w:rsidP="00BC764D">
      <w:pPr>
        <w:widowControl w:val="0"/>
        <w:numPr>
          <w:ilvl w:val="0"/>
          <w:numId w:val="9"/>
        </w:numPr>
        <w:tabs>
          <w:tab w:val="left" w:pos="0"/>
        </w:tabs>
        <w:suppressAutoHyphens w:val="0"/>
        <w:ind w:right="141" w:hanging="720"/>
        <w:rPr>
          <w:rFonts w:ascii="Times New Roman" w:hAnsi="Times New Roman" w:cs="Times New Roman"/>
          <w:sz w:val="28"/>
          <w:szCs w:val="28"/>
        </w:rPr>
      </w:pPr>
      <w:r w:rsidRPr="00011238">
        <w:rPr>
          <w:rFonts w:ascii="Times New Roman" w:hAnsi="Times New Roman" w:cs="Times New Roman"/>
          <w:sz w:val="28"/>
          <w:szCs w:val="28"/>
        </w:rPr>
        <w:t>заміна вікон, ремонт даху ДНЗ № 8;</w:t>
      </w:r>
    </w:p>
    <w:p w:rsidR="00772089" w:rsidRPr="00011238" w:rsidRDefault="00772089" w:rsidP="00BC764D">
      <w:pPr>
        <w:widowControl w:val="0"/>
        <w:numPr>
          <w:ilvl w:val="0"/>
          <w:numId w:val="9"/>
        </w:numPr>
        <w:tabs>
          <w:tab w:val="clear" w:pos="720"/>
          <w:tab w:val="num" w:pos="-426"/>
          <w:tab w:val="left" w:pos="0"/>
        </w:tabs>
        <w:suppressAutoHyphens w:val="0"/>
        <w:ind w:left="0" w:right="141" w:firstLine="0"/>
        <w:rPr>
          <w:rFonts w:ascii="Times New Roman" w:hAnsi="Times New Roman" w:cs="Times New Roman"/>
          <w:sz w:val="28"/>
          <w:szCs w:val="28"/>
        </w:rPr>
      </w:pPr>
      <w:r w:rsidRPr="00011238">
        <w:rPr>
          <w:rFonts w:ascii="Times New Roman" w:hAnsi="Times New Roman" w:cs="Times New Roman"/>
          <w:sz w:val="28"/>
          <w:szCs w:val="28"/>
        </w:rPr>
        <w:t xml:space="preserve">впровадження проекту «НЕФКО» в ДНЗ № 9 (капітальний ремонт:зовнішнє утеплення стін, заміна вікон  та дверей у зовнішніх стінах,утеплення перекриття горища, модернізація системи гарячого водопостачання); </w:t>
      </w:r>
    </w:p>
    <w:p w:rsidR="00772089" w:rsidRPr="00011238" w:rsidRDefault="00772089" w:rsidP="00BC764D">
      <w:pPr>
        <w:widowControl w:val="0"/>
        <w:numPr>
          <w:ilvl w:val="0"/>
          <w:numId w:val="9"/>
        </w:numPr>
        <w:tabs>
          <w:tab w:val="left" w:pos="0"/>
        </w:tabs>
        <w:suppressAutoHyphens w:val="0"/>
        <w:ind w:right="141" w:hanging="720"/>
        <w:rPr>
          <w:rFonts w:ascii="Times New Roman" w:hAnsi="Times New Roman" w:cs="Times New Roman"/>
          <w:sz w:val="28"/>
          <w:szCs w:val="28"/>
        </w:rPr>
      </w:pPr>
      <w:r w:rsidRPr="00011238">
        <w:rPr>
          <w:rFonts w:ascii="Times New Roman" w:hAnsi="Times New Roman" w:cs="Times New Roman"/>
          <w:sz w:val="28"/>
          <w:szCs w:val="28"/>
        </w:rPr>
        <w:t>заміна вікон, дверей ДНЗ № 10</w:t>
      </w:r>
      <w:r w:rsidR="00395054" w:rsidRPr="00011238">
        <w:rPr>
          <w:rFonts w:ascii="Times New Roman" w:hAnsi="Times New Roman" w:cs="Times New Roman"/>
          <w:sz w:val="28"/>
          <w:szCs w:val="28"/>
        </w:rPr>
        <w:t>,11,19,27</w:t>
      </w:r>
      <w:r w:rsidRPr="00011238">
        <w:rPr>
          <w:rFonts w:ascii="Times New Roman" w:hAnsi="Times New Roman" w:cs="Times New Roman"/>
          <w:sz w:val="28"/>
          <w:szCs w:val="28"/>
        </w:rPr>
        <w:t>;</w:t>
      </w:r>
    </w:p>
    <w:p w:rsidR="00772089" w:rsidRPr="00011238" w:rsidRDefault="00772089" w:rsidP="00BC764D">
      <w:pPr>
        <w:widowControl w:val="0"/>
        <w:numPr>
          <w:ilvl w:val="0"/>
          <w:numId w:val="9"/>
        </w:numPr>
        <w:tabs>
          <w:tab w:val="left" w:pos="0"/>
        </w:tabs>
        <w:suppressAutoHyphens w:val="0"/>
        <w:ind w:right="141" w:hanging="720"/>
        <w:rPr>
          <w:rFonts w:ascii="Times New Roman" w:hAnsi="Times New Roman" w:cs="Times New Roman"/>
          <w:sz w:val="28"/>
          <w:szCs w:val="28"/>
        </w:rPr>
      </w:pPr>
      <w:r w:rsidRPr="00011238">
        <w:rPr>
          <w:rFonts w:ascii="Times New Roman" w:hAnsi="Times New Roman" w:cs="Times New Roman"/>
          <w:sz w:val="28"/>
          <w:szCs w:val="28"/>
        </w:rPr>
        <w:t>ремонт водовідведення ДНЗ № 25</w:t>
      </w:r>
      <w:r w:rsidR="00395054" w:rsidRPr="00011238">
        <w:rPr>
          <w:rFonts w:ascii="Times New Roman" w:hAnsi="Times New Roman" w:cs="Times New Roman"/>
          <w:sz w:val="28"/>
          <w:szCs w:val="28"/>
        </w:rPr>
        <w:t>,28,29</w:t>
      </w:r>
      <w:r w:rsidRPr="00011238">
        <w:rPr>
          <w:rFonts w:ascii="Times New Roman" w:hAnsi="Times New Roman" w:cs="Times New Roman"/>
          <w:sz w:val="28"/>
          <w:szCs w:val="28"/>
        </w:rPr>
        <w:t>;</w:t>
      </w:r>
    </w:p>
    <w:p w:rsidR="00772089" w:rsidRPr="00011238" w:rsidRDefault="00772089" w:rsidP="00BC764D">
      <w:pPr>
        <w:widowControl w:val="0"/>
        <w:numPr>
          <w:ilvl w:val="0"/>
          <w:numId w:val="9"/>
        </w:numPr>
        <w:tabs>
          <w:tab w:val="left" w:pos="0"/>
        </w:tabs>
        <w:suppressAutoHyphens w:val="0"/>
        <w:ind w:right="141" w:hanging="720"/>
        <w:rPr>
          <w:rFonts w:ascii="Times New Roman" w:hAnsi="Times New Roman" w:cs="Times New Roman"/>
          <w:sz w:val="28"/>
          <w:szCs w:val="28"/>
        </w:rPr>
      </w:pPr>
      <w:r w:rsidRPr="00011238">
        <w:rPr>
          <w:rFonts w:ascii="Times New Roman" w:hAnsi="Times New Roman" w:cs="Times New Roman"/>
          <w:sz w:val="28"/>
          <w:szCs w:val="28"/>
        </w:rPr>
        <w:t>заміна вікон ДНЗ № 2</w:t>
      </w:r>
      <w:r w:rsidR="00395054" w:rsidRPr="00011238">
        <w:rPr>
          <w:rFonts w:ascii="Times New Roman" w:hAnsi="Times New Roman" w:cs="Times New Roman"/>
          <w:sz w:val="28"/>
          <w:szCs w:val="28"/>
        </w:rPr>
        <w:t>, 2</w:t>
      </w:r>
      <w:r w:rsidRPr="00011238">
        <w:rPr>
          <w:rFonts w:ascii="Times New Roman" w:hAnsi="Times New Roman" w:cs="Times New Roman"/>
          <w:sz w:val="28"/>
          <w:szCs w:val="28"/>
        </w:rPr>
        <w:t>6;</w:t>
      </w:r>
    </w:p>
    <w:p w:rsidR="00772089" w:rsidRPr="00011238" w:rsidRDefault="00772089" w:rsidP="00BC764D">
      <w:pPr>
        <w:widowControl w:val="0"/>
        <w:numPr>
          <w:ilvl w:val="0"/>
          <w:numId w:val="9"/>
        </w:numPr>
        <w:tabs>
          <w:tab w:val="left" w:pos="0"/>
        </w:tabs>
        <w:suppressAutoHyphens w:val="0"/>
        <w:ind w:right="141" w:hanging="720"/>
        <w:rPr>
          <w:rFonts w:ascii="Times New Roman" w:hAnsi="Times New Roman" w:cs="Times New Roman"/>
          <w:sz w:val="28"/>
          <w:szCs w:val="28"/>
        </w:rPr>
      </w:pPr>
      <w:r w:rsidRPr="00011238">
        <w:rPr>
          <w:rFonts w:ascii="Times New Roman" w:hAnsi="Times New Roman" w:cs="Times New Roman"/>
          <w:sz w:val="28"/>
          <w:szCs w:val="28"/>
        </w:rPr>
        <w:t>ремонт підлоги в спортивній залі ДЮСШ;</w:t>
      </w:r>
    </w:p>
    <w:p w:rsidR="00772089" w:rsidRPr="00011238" w:rsidRDefault="00772089" w:rsidP="00BC764D">
      <w:pPr>
        <w:widowControl w:val="0"/>
        <w:numPr>
          <w:ilvl w:val="0"/>
          <w:numId w:val="9"/>
        </w:numPr>
        <w:tabs>
          <w:tab w:val="left" w:pos="0"/>
        </w:tabs>
        <w:suppressAutoHyphens w:val="0"/>
        <w:ind w:right="141" w:hanging="720"/>
        <w:rPr>
          <w:rFonts w:ascii="Times New Roman" w:hAnsi="Times New Roman" w:cs="Times New Roman"/>
          <w:sz w:val="28"/>
          <w:szCs w:val="28"/>
        </w:rPr>
      </w:pPr>
      <w:r w:rsidRPr="00011238">
        <w:rPr>
          <w:rFonts w:ascii="Times New Roman" w:hAnsi="Times New Roman" w:cs="Times New Roman"/>
          <w:sz w:val="28"/>
          <w:szCs w:val="28"/>
        </w:rPr>
        <w:t xml:space="preserve">ремонт тепломережі  ЦТДЮ </w:t>
      </w:r>
    </w:p>
    <w:p w:rsidR="00395054" w:rsidRPr="00011238" w:rsidRDefault="00772089" w:rsidP="00BC764D">
      <w:pPr>
        <w:widowControl w:val="0"/>
        <w:numPr>
          <w:ilvl w:val="0"/>
          <w:numId w:val="9"/>
        </w:numPr>
        <w:tabs>
          <w:tab w:val="clear" w:pos="720"/>
          <w:tab w:val="left" w:pos="-284"/>
          <w:tab w:val="left" w:pos="0"/>
        </w:tabs>
        <w:ind w:left="0" w:firstLine="0"/>
        <w:rPr>
          <w:rFonts w:ascii="Times New Roman" w:hAnsi="Times New Roman" w:cs="Times New Roman"/>
          <w:sz w:val="28"/>
          <w:szCs w:val="28"/>
        </w:rPr>
      </w:pPr>
      <w:r w:rsidRPr="00011238">
        <w:rPr>
          <w:rFonts w:ascii="Times New Roman" w:hAnsi="Times New Roman" w:cs="Times New Roman"/>
          <w:sz w:val="28"/>
          <w:szCs w:val="28"/>
        </w:rPr>
        <w:t>капітальний ремонт нежитлової будівлі за адресою  вул. Вокзальна, 35-Б</w:t>
      </w:r>
    </w:p>
    <w:p w:rsidR="00594839" w:rsidRPr="00011238" w:rsidRDefault="00594839" w:rsidP="00BC764D">
      <w:pPr>
        <w:widowControl w:val="0"/>
        <w:numPr>
          <w:ilvl w:val="0"/>
          <w:numId w:val="9"/>
        </w:numPr>
        <w:tabs>
          <w:tab w:val="clear" w:pos="720"/>
          <w:tab w:val="left" w:pos="-284"/>
          <w:tab w:val="left" w:pos="0"/>
          <w:tab w:val="left" w:pos="567"/>
        </w:tabs>
        <w:ind w:left="0" w:firstLine="0"/>
        <w:rPr>
          <w:rFonts w:ascii="Times New Roman" w:hAnsi="Times New Roman"/>
          <w:sz w:val="28"/>
          <w:szCs w:val="28"/>
        </w:rPr>
      </w:pPr>
      <w:r w:rsidRPr="00011238">
        <w:rPr>
          <w:rFonts w:ascii="Times New Roman" w:hAnsi="Times New Roman"/>
          <w:sz w:val="28"/>
          <w:szCs w:val="28"/>
        </w:rPr>
        <w:t xml:space="preserve"> поновлення робіт по технічному обґрунтуванню розробці проектно-кошторисної документації на будівництво об’їзної дороги;</w:t>
      </w:r>
    </w:p>
    <w:p w:rsidR="00594839" w:rsidRPr="00011238" w:rsidRDefault="00084E44" w:rsidP="00BC764D">
      <w:pPr>
        <w:widowControl w:val="0"/>
        <w:numPr>
          <w:ilvl w:val="0"/>
          <w:numId w:val="9"/>
        </w:numPr>
        <w:tabs>
          <w:tab w:val="clear" w:pos="720"/>
          <w:tab w:val="left" w:pos="-426"/>
          <w:tab w:val="num" w:pos="-284"/>
          <w:tab w:val="left" w:pos="0"/>
          <w:tab w:val="left" w:pos="567"/>
        </w:tabs>
        <w:ind w:left="0" w:firstLine="0"/>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поновлення робіт по технічному обстеженню, обґрунтуванню та розробці проектно-кошторисної документації по розчищенню річки Удай з перспективою облаштування зони громадського відпочинку, за рахунок рекреаційної території в межах пойми річки Удай;</w:t>
      </w:r>
    </w:p>
    <w:p w:rsidR="00594839" w:rsidRPr="00011238" w:rsidRDefault="00594839" w:rsidP="00BC764D">
      <w:pPr>
        <w:widowControl w:val="0"/>
        <w:numPr>
          <w:ilvl w:val="0"/>
          <w:numId w:val="9"/>
        </w:numPr>
        <w:tabs>
          <w:tab w:val="clear" w:pos="720"/>
          <w:tab w:val="left" w:pos="-567"/>
          <w:tab w:val="num" w:pos="-426"/>
          <w:tab w:val="left" w:pos="0"/>
          <w:tab w:val="left" w:pos="567"/>
        </w:tabs>
        <w:ind w:left="0" w:firstLine="0"/>
        <w:rPr>
          <w:rFonts w:ascii="Times New Roman" w:hAnsi="Times New Roman"/>
          <w:sz w:val="28"/>
          <w:szCs w:val="28"/>
        </w:rPr>
      </w:pPr>
      <w:r w:rsidRPr="00011238">
        <w:rPr>
          <w:rFonts w:ascii="Times New Roman" w:hAnsi="Times New Roman"/>
          <w:sz w:val="28"/>
          <w:szCs w:val="28"/>
        </w:rPr>
        <w:t>розробка проектів детальних планувань для будівництва житла учасниками АТО. Масив м’ятно-дослідної станції, масиви прилеглі до вул. Боброва, вул. Перемоги та   вул. Партизанської в районі міської лікарні</w:t>
      </w:r>
      <w:r w:rsidRPr="00011238">
        <w:rPr>
          <w:rFonts w:ascii="Times New Roman" w:hAnsi="Times New Roman"/>
          <w:bCs/>
          <w:sz w:val="28"/>
          <w:szCs w:val="28"/>
        </w:rPr>
        <w:t>;</w:t>
      </w:r>
    </w:p>
    <w:p w:rsidR="00594839" w:rsidRPr="00011238" w:rsidRDefault="00084E44" w:rsidP="00BC764D">
      <w:pPr>
        <w:widowControl w:val="0"/>
        <w:numPr>
          <w:ilvl w:val="0"/>
          <w:numId w:val="9"/>
        </w:numPr>
        <w:tabs>
          <w:tab w:val="clear" w:pos="720"/>
          <w:tab w:val="num" w:pos="-284"/>
          <w:tab w:val="left" w:pos="0"/>
          <w:tab w:val="left" w:pos="567"/>
        </w:tabs>
        <w:ind w:left="0" w:firstLine="0"/>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своєчасне та в повному обсязі освоєння коштів субвенцій з державного бюджету на  виконання першочергових інвестиційних проектів;</w:t>
      </w:r>
    </w:p>
    <w:p w:rsidR="00594839" w:rsidRPr="00011238" w:rsidRDefault="00084E44" w:rsidP="00BC764D">
      <w:pPr>
        <w:widowControl w:val="0"/>
        <w:numPr>
          <w:ilvl w:val="0"/>
          <w:numId w:val="9"/>
        </w:numPr>
        <w:tabs>
          <w:tab w:val="clear" w:pos="720"/>
          <w:tab w:val="left" w:pos="-142"/>
          <w:tab w:val="left" w:pos="0"/>
          <w:tab w:val="left" w:pos="567"/>
        </w:tabs>
        <w:ind w:left="0" w:firstLine="0"/>
        <w:rPr>
          <w:rFonts w:ascii="Times New Roman" w:hAnsi="Times New Roman"/>
          <w:sz w:val="28"/>
          <w:szCs w:val="28"/>
        </w:rPr>
      </w:pPr>
      <w:r w:rsidRPr="00011238">
        <w:rPr>
          <w:rFonts w:ascii="Times New Roman" w:hAnsi="Times New Roman"/>
          <w:sz w:val="28"/>
          <w:szCs w:val="28"/>
        </w:rPr>
        <w:lastRenderedPageBreak/>
        <w:t xml:space="preserve"> </w:t>
      </w:r>
      <w:r w:rsidR="00594839" w:rsidRPr="00011238">
        <w:rPr>
          <w:rFonts w:ascii="Times New Roman" w:hAnsi="Times New Roman"/>
          <w:sz w:val="28"/>
          <w:szCs w:val="28"/>
        </w:rPr>
        <w:t>розробка проектної документації на будівництво спортивно-оздоровчого,  комплексу з басейном;</w:t>
      </w:r>
    </w:p>
    <w:p w:rsidR="00594839" w:rsidRPr="00011238" w:rsidRDefault="00FB3D6E" w:rsidP="00BC764D">
      <w:pPr>
        <w:widowControl w:val="0"/>
        <w:numPr>
          <w:ilvl w:val="0"/>
          <w:numId w:val="9"/>
        </w:numPr>
        <w:tabs>
          <w:tab w:val="clear" w:pos="720"/>
          <w:tab w:val="left" w:pos="-426"/>
          <w:tab w:val="left" w:pos="0"/>
          <w:tab w:val="num" w:pos="142"/>
        </w:tabs>
        <w:ind w:left="0" w:firstLine="0"/>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встановлення  пам</w:t>
      </w:r>
      <w:r w:rsidR="00594839" w:rsidRPr="00011238">
        <w:rPr>
          <w:rFonts w:ascii="Times New Roman" w:hAnsi="Times New Roman"/>
          <w:sz w:val="28"/>
          <w:szCs w:val="28"/>
          <w:lang w:val="ru-RU"/>
        </w:rPr>
        <w:t>’</w:t>
      </w:r>
      <w:r w:rsidR="00594839" w:rsidRPr="00011238">
        <w:rPr>
          <w:rFonts w:ascii="Times New Roman" w:hAnsi="Times New Roman"/>
          <w:sz w:val="28"/>
          <w:szCs w:val="28"/>
        </w:rPr>
        <w:t xml:space="preserve">ятного знаку «Небесній сотні». </w:t>
      </w:r>
    </w:p>
    <w:p w:rsidR="00594839" w:rsidRPr="00011238" w:rsidRDefault="00084E44" w:rsidP="00BC764D">
      <w:pPr>
        <w:widowControl w:val="0"/>
        <w:numPr>
          <w:ilvl w:val="0"/>
          <w:numId w:val="9"/>
        </w:numPr>
        <w:tabs>
          <w:tab w:val="clear" w:pos="720"/>
          <w:tab w:val="left" w:pos="-426"/>
          <w:tab w:val="left" w:pos="0"/>
          <w:tab w:val="left" w:pos="567"/>
        </w:tabs>
        <w:ind w:left="0" w:firstLine="0"/>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благоустрій та облаштування прилеглої території та меморіалу «Жертвам фашизму»;</w:t>
      </w:r>
    </w:p>
    <w:p w:rsidR="00594839" w:rsidRPr="00011238" w:rsidRDefault="00BC4862" w:rsidP="00BC764D">
      <w:pPr>
        <w:widowControl w:val="0"/>
        <w:numPr>
          <w:ilvl w:val="0"/>
          <w:numId w:val="9"/>
        </w:numPr>
        <w:tabs>
          <w:tab w:val="clear" w:pos="720"/>
          <w:tab w:val="num" w:pos="-709"/>
          <w:tab w:val="left" w:pos="-426"/>
          <w:tab w:val="left" w:pos="0"/>
          <w:tab w:val="left" w:pos="567"/>
        </w:tabs>
        <w:ind w:left="0" w:firstLine="0"/>
        <w:rPr>
          <w:rFonts w:ascii="Times New Roman" w:hAnsi="Times New Roman"/>
          <w:sz w:val="28"/>
          <w:szCs w:val="28"/>
        </w:rPr>
      </w:pPr>
      <w:r>
        <w:rPr>
          <w:rFonts w:ascii="Times New Roman" w:hAnsi="Times New Roman"/>
          <w:sz w:val="28"/>
          <w:szCs w:val="28"/>
        </w:rPr>
        <w:t>облаштування кладовища на вул. Гімназичній</w:t>
      </w:r>
      <w:r w:rsidR="00594839" w:rsidRPr="00011238">
        <w:rPr>
          <w:rFonts w:ascii="Times New Roman" w:hAnsi="Times New Roman"/>
          <w:sz w:val="28"/>
          <w:szCs w:val="28"/>
        </w:rPr>
        <w:t>, вул. Котляревського;</w:t>
      </w:r>
    </w:p>
    <w:p w:rsidR="00594839" w:rsidRPr="00011238" w:rsidRDefault="00084E44" w:rsidP="00BC764D">
      <w:pPr>
        <w:widowControl w:val="0"/>
        <w:numPr>
          <w:ilvl w:val="0"/>
          <w:numId w:val="9"/>
        </w:numPr>
        <w:tabs>
          <w:tab w:val="clear" w:pos="720"/>
          <w:tab w:val="left" w:pos="-567"/>
          <w:tab w:val="left" w:pos="0"/>
          <w:tab w:val="left" w:pos="567"/>
          <w:tab w:val="left" w:pos="851"/>
        </w:tabs>
        <w:ind w:left="0" w:firstLine="0"/>
        <w:rPr>
          <w:rFonts w:ascii="Times New Roman" w:hAnsi="Times New Roman"/>
          <w:sz w:val="28"/>
          <w:szCs w:val="28"/>
          <w:lang w:val="ru-RU"/>
        </w:rPr>
      </w:pPr>
      <w:r w:rsidRPr="00011238">
        <w:rPr>
          <w:rFonts w:ascii="Times New Roman" w:hAnsi="Times New Roman"/>
          <w:sz w:val="28"/>
          <w:szCs w:val="28"/>
        </w:rPr>
        <w:t xml:space="preserve"> </w:t>
      </w:r>
      <w:r w:rsidR="00594839" w:rsidRPr="00011238">
        <w:rPr>
          <w:rFonts w:ascii="Times New Roman" w:hAnsi="Times New Roman"/>
          <w:sz w:val="28"/>
          <w:szCs w:val="28"/>
        </w:rPr>
        <w:t>виготовлення землевпорядної документації на земельні ділянки по об</w:t>
      </w:r>
      <w:r w:rsidR="00594839" w:rsidRPr="00011238">
        <w:rPr>
          <w:rFonts w:ascii="Times New Roman" w:hAnsi="Times New Roman"/>
          <w:sz w:val="28"/>
          <w:szCs w:val="28"/>
          <w:lang w:val="ru-RU"/>
        </w:rPr>
        <w:t xml:space="preserve">’єктах </w:t>
      </w:r>
      <w:r w:rsidR="00594839" w:rsidRPr="00011238">
        <w:rPr>
          <w:rFonts w:ascii="Times New Roman" w:hAnsi="Times New Roman"/>
          <w:sz w:val="28"/>
          <w:szCs w:val="28"/>
        </w:rPr>
        <w:t>комунальної власності міської ради.</w:t>
      </w:r>
    </w:p>
    <w:p w:rsidR="00BE6C04" w:rsidRPr="00011238" w:rsidRDefault="0070026A" w:rsidP="005D2BB2">
      <w:pPr>
        <w:widowControl w:val="0"/>
        <w:tabs>
          <w:tab w:val="left" w:pos="360"/>
        </w:tabs>
        <w:ind w:left="5103" w:hanging="992"/>
        <w:rPr>
          <w:rFonts w:ascii="Times New Roman" w:hAnsi="Times New Roman"/>
          <w:bCs/>
          <w:i/>
          <w:sz w:val="28"/>
          <w:szCs w:val="28"/>
        </w:rPr>
      </w:pPr>
      <w:r w:rsidRPr="00011238">
        <w:rPr>
          <w:rFonts w:ascii="Times New Roman" w:hAnsi="Times New Roman"/>
          <w:bCs/>
          <w:i/>
          <w:sz w:val="28"/>
          <w:szCs w:val="28"/>
        </w:rPr>
        <w:t xml:space="preserve">  </w:t>
      </w:r>
      <w:r w:rsidR="00084E44" w:rsidRPr="00011238">
        <w:rPr>
          <w:rFonts w:ascii="Times New Roman" w:hAnsi="Times New Roman"/>
          <w:bCs/>
          <w:i/>
          <w:sz w:val="28"/>
          <w:szCs w:val="28"/>
        </w:rPr>
        <w:t>Відповідальні виконавці</w:t>
      </w:r>
      <w:r w:rsidR="00BE6C04" w:rsidRPr="00011238">
        <w:rPr>
          <w:rFonts w:ascii="Times New Roman" w:hAnsi="Times New Roman"/>
          <w:bCs/>
          <w:i/>
          <w:sz w:val="28"/>
          <w:szCs w:val="28"/>
        </w:rPr>
        <w:t xml:space="preserve">: </w:t>
      </w:r>
      <w:r w:rsidR="00084E44" w:rsidRPr="00011238">
        <w:rPr>
          <w:rFonts w:ascii="Times New Roman" w:hAnsi="Times New Roman"/>
          <w:bCs/>
          <w:i/>
          <w:sz w:val="28"/>
          <w:szCs w:val="28"/>
        </w:rPr>
        <w:t xml:space="preserve"> </w:t>
      </w:r>
    </w:p>
    <w:p w:rsidR="005D2BB2" w:rsidRPr="00011238" w:rsidRDefault="00BE6C04" w:rsidP="00D446DD">
      <w:pPr>
        <w:widowControl w:val="0"/>
        <w:tabs>
          <w:tab w:val="left" w:pos="360"/>
        </w:tabs>
        <w:ind w:left="4253" w:hanging="142"/>
        <w:rPr>
          <w:rFonts w:ascii="Times New Roman" w:hAnsi="Times New Roman"/>
          <w:i/>
          <w:sz w:val="28"/>
          <w:szCs w:val="28"/>
        </w:rPr>
      </w:pPr>
      <w:r w:rsidRPr="00011238">
        <w:rPr>
          <w:rFonts w:ascii="Times New Roman" w:hAnsi="Times New Roman"/>
          <w:bCs/>
          <w:i/>
          <w:sz w:val="28"/>
          <w:szCs w:val="28"/>
        </w:rPr>
        <w:tab/>
      </w:r>
      <w:r w:rsidRPr="00011238">
        <w:rPr>
          <w:rFonts w:ascii="Times New Roman" w:hAnsi="Times New Roman"/>
          <w:bCs/>
          <w:i/>
          <w:sz w:val="28"/>
          <w:szCs w:val="28"/>
        </w:rPr>
        <w:tab/>
      </w:r>
      <w:r w:rsidR="00BC4862">
        <w:rPr>
          <w:rFonts w:ascii="Times New Roman" w:hAnsi="Times New Roman"/>
          <w:bCs/>
          <w:i/>
          <w:sz w:val="28"/>
          <w:szCs w:val="28"/>
        </w:rPr>
        <w:t>у</w:t>
      </w:r>
      <w:r w:rsidR="00594839" w:rsidRPr="00011238">
        <w:rPr>
          <w:rFonts w:ascii="Times New Roman" w:hAnsi="Times New Roman"/>
          <w:bCs/>
          <w:i/>
          <w:sz w:val="28"/>
          <w:szCs w:val="28"/>
        </w:rPr>
        <w:t>правління</w:t>
      </w:r>
      <w:r w:rsidR="003F09B0" w:rsidRPr="00011238">
        <w:rPr>
          <w:rFonts w:ascii="Times New Roman" w:hAnsi="Times New Roman"/>
          <w:bCs/>
          <w:i/>
          <w:sz w:val="28"/>
          <w:szCs w:val="28"/>
        </w:rPr>
        <w:t xml:space="preserve"> м</w:t>
      </w:r>
      <w:r w:rsidR="0070026A" w:rsidRPr="00011238">
        <w:rPr>
          <w:rFonts w:ascii="Times New Roman" w:hAnsi="Times New Roman"/>
          <w:bCs/>
          <w:i/>
          <w:sz w:val="28"/>
          <w:szCs w:val="28"/>
        </w:rPr>
        <w:t xml:space="preserve">істобудування </w:t>
      </w:r>
      <w:r w:rsidR="00F417FD" w:rsidRPr="00011238">
        <w:rPr>
          <w:rFonts w:ascii="Times New Roman" w:hAnsi="Times New Roman"/>
          <w:bCs/>
          <w:i/>
          <w:sz w:val="28"/>
          <w:szCs w:val="28"/>
        </w:rPr>
        <w:tab/>
      </w:r>
      <w:r w:rsidR="0070026A" w:rsidRPr="00011238">
        <w:rPr>
          <w:rFonts w:ascii="Times New Roman" w:hAnsi="Times New Roman"/>
          <w:bCs/>
          <w:i/>
          <w:sz w:val="28"/>
          <w:szCs w:val="28"/>
        </w:rPr>
        <w:t xml:space="preserve">та </w:t>
      </w:r>
      <w:r w:rsidR="00594839" w:rsidRPr="00011238">
        <w:rPr>
          <w:rFonts w:ascii="Times New Roman" w:hAnsi="Times New Roman"/>
          <w:bCs/>
          <w:i/>
          <w:sz w:val="28"/>
          <w:szCs w:val="28"/>
        </w:rPr>
        <w:t>архітектури міської</w:t>
      </w:r>
      <w:r w:rsidR="0070026A" w:rsidRPr="00011238">
        <w:rPr>
          <w:rFonts w:ascii="Times New Roman" w:hAnsi="Times New Roman"/>
          <w:bCs/>
          <w:i/>
          <w:sz w:val="28"/>
          <w:szCs w:val="28"/>
        </w:rPr>
        <w:t xml:space="preserve"> </w:t>
      </w:r>
      <w:r w:rsidR="00594839" w:rsidRPr="00011238">
        <w:rPr>
          <w:rFonts w:ascii="Times New Roman" w:hAnsi="Times New Roman"/>
          <w:bCs/>
          <w:i/>
          <w:sz w:val="28"/>
          <w:szCs w:val="28"/>
        </w:rPr>
        <w:t>ради</w:t>
      </w:r>
      <w:r w:rsidR="0014320D" w:rsidRPr="00011238">
        <w:rPr>
          <w:rFonts w:ascii="Times New Roman" w:hAnsi="Times New Roman"/>
          <w:i/>
          <w:sz w:val="28"/>
          <w:szCs w:val="28"/>
        </w:rPr>
        <w:t xml:space="preserve">, </w:t>
      </w:r>
      <w:r w:rsidR="00BC4862">
        <w:rPr>
          <w:rFonts w:ascii="Times New Roman" w:hAnsi="Times New Roman"/>
          <w:i/>
          <w:sz w:val="28"/>
          <w:szCs w:val="28"/>
        </w:rPr>
        <w:t>у</w:t>
      </w:r>
      <w:r w:rsidR="007A36AB" w:rsidRPr="00011238">
        <w:rPr>
          <w:rFonts w:ascii="Times New Roman" w:hAnsi="Times New Roman"/>
          <w:i/>
          <w:sz w:val="28"/>
          <w:szCs w:val="28"/>
        </w:rPr>
        <w:t>правління освіти міської ради</w:t>
      </w:r>
      <w:r w:rsidRPr="00011238">
        <w:rPr>
          <w:rFonts w:ascii="Times New Roman" w:hAnsi="Times New Roman"/>
          <w:i/>
          <w:sz w:val="28"/>
          <w:szCs w:val="28"/>
        </w:rPr>
        <w:tab/>
      </w:r>
      <w:r w:rsidRPr="00011238">
        <w:rPr>
          <w:rFonts w:ascii="Times New Roman" w:hAnsi="Times New Roman"/>
          <w:i/>
          <w:sz w:val="28"/>
          <w:szCs w:val="28"/>
        </w:rPr>
        <w:tab/>
      </w:r>
      <w:r w:rsidR="0014320D" w:rsidRPr="00011238">
        <w:rPr>
          <w:rFonts w:ascii="Times New Roman" w:hAnsi="Times New Roman"/>
          <w:i/>
          <w:sz w:val="28"/>
          <w:szCs w:val="28"/>
        </w:rPr>
        <w:t xml:space="preserve">управління </w:t>
      </w:r>
      <w:r w:rsidR="0014320D" w:rsidRPr="00011238">
        <w:rPr>
          <w:rFonts w:ascii="Times New Roman" w:hAnsi="Times New Roman"/>
          <w:i/>
          <w:sz w:val="28"/>
          <w:szCs w:val="28"/>
        </w:rPr>
        <w:tab/>
        <w:t>ж</w:t>
      </w:r>
      <w:r w:rsidR="00594839" w:rsidRPr="00011238">
        <w:rPr>
          <w:rFonts w:ascii="Times New Roman" w:hAnsi="Times New Roman"/>
          <w:i/>
          <w:sz w:val="28"/>
          <w:szCs w:val="28"/>
        </w:rPr>
        <w:t>итлово-комунального</w:t>
      </w:r>
      <w:r w:rsidRPr="00011238">
        <w:rPr>
          <w:rFonts w:ascii="Times New Roman" w:hAnsi="Times New Roman"/>
          <w:i/>
          <w:sz w:val="28"/>
          <w:szCs w:val="28"/>
        </w:rPr>
        <w:tab/>
      </w:r>
      <w:r w:rsidR="0014320D" w:rsidRPr="00011238">
        <w:rPr>
          <w:rFonts w:ascii="Times New Roman" w:hAnsi="Times New Roman"/>
          <w:i/>
          <w:sz w:val="28"/>
          <w:szCs w:val="28"/>
        </w:rPr>
        <w:t xml:space="preserve">господарства міської </w:t>
      </w:r>
      <w:r w:rsidR="00594839" w:rsidRPr="00011238">
        <w:rPr>
          <w:rFonts w:ascii="Times New Roman" w:hAnsi="Times New Roman"/>
          <w:i/>
          <w:sz w:val="28"/>
          <w:szCs w:val="28"/>
        </w:rPr>
        <w:t>ради,</w:t>
      </w:r>
      <w:r w:rsidR="00BC4862">
        <w:rPr>
          <w:rFonts w:ascii="Times New Roman" w:hAnsi="Times New Roman"/>
          <w:i/>
          <w:sz w:val="28"/>
          <w:szCs w:val="28"/>
        </w:rPr>
        <w:t>комунальні підприємства міста</w:t>
      </w:r>
      <w:r w:rsidR="00B1729D" w:rsidRPr="00011238">
        <w:rPr>
          <w:rFonts w:ascii="Times New Roman" w:hAnsi="Times New Roman"/>
          <w:i/>
          <w:sz w:val="28"/>
          <w:szCs w:val="28"/>
        </w:rPr>
        <w:t>.</w:t>
      </w:r>
    </w:p>
    <w:p w:rsidR="00594839" w:rsidRDefault="00594839" w:rsidP="00BC4862">
      <w:pPr>
        <w:snapToGrid w:val="0"/>
        <w:ind w:right="57"/>
        <w:rPr>
          <w:rFonts w:ascii="Times New Roman" w:hAnsi="Times New Roman"/>
          <w:i/>
          <w:sz w:val="28"/>
          <w:szCs w:val="28"/>
        </w:rPr>
      </w:pPr>
    </w:p>
    <w:p w:rsidR="00BC4862" w:rsidRPr="00BC4862" w:rsidRDefault="00BC4862" w:rsidP="00BC4862">
      <w:pPr>
        <w:snapToGrid w:val="0"/>
        <w:ind w:right="57"/>
        <w:rPr>
          <w:rFonts w:ascii="Times New Roman" w:hAnsi="Times New Roman"/>
          <w:b/>
          <w:sz w:val="28"/>
          <w:szCs w:val="28"/>
        </w:rPr>
      </w:pPr>
    </w:p>
    <w:p w:rsidR="00594839" w:rsidRPr="00011238" w:rsidRDefault="00594839">
      <w:pPr>
        <w:snapToGrid w:val="0"/>
        <w:ind w:left="57" w:right="57"/>
        <w:jc w:val="center"/>
        <w:rPr>
          <w:rFonts w:ascii="Times New Roman" w:hAnsi="Times New Roman"/>
          <w:b/>
          <w:sz w:val="28"/>
          <w:szCs w:val="28"/>
        </w:rPr>
      </w:pPr>
      <w:r w:rsidRPr="00011238">
        <w:rPr>
          <w:rFonts w:ascii="Times New Roman" w:hAnsi="Times New Roman"/>
          <w:b/>
          <w:sz w:val="28"/>
          <w:szCs w:val="28"/>
        </w:rPr>
        <w:t>3.5. Житлово-комунальне господарство</w:t>
      </w:r>
      <w:r w:rsidRPr="00011238">
        <w:rPr>
          <w:rFonts w:ascii="Times New Roman" w:hAnsi="Times New Roman"/>
          <w:b/>
          <w:sz w:val="28"/>
          <w:szCs w:val="28"/>
          <w:lang w:val="ru-RU"/>
        </w:rPr>
        <w:t xml:space="preserve"> </w:t>
      </w:r>
      <w:r w:rsidRPr="00011238">
        <w:rPr>
          <w:rFonts w:ascii="Times New Roman" w:hAnsi="Times New Roman"/>
          <w:b/>
          <w:sz w:val="28"/>
          <w:szCs w:val="28"/>
        </w:rPr>
        <w:t>та житлова політика</w:t>
      </w:r>
    </w:p>
    <w:p w:rsidR="00594839" w:rsidRPr="00011238" w:rsidRDefault="00594839">
      <w:pPr>
        <w:snapToGrid w:val="0"/>
        <w:ind w:left="57" w:right="57"/>
        <w:jc w:val="center"/>
        <w:rPr>
          <w:rFonts w:ascii="Times New Roman" w:hAnsi="Times New Roman"/>
          <w:b/>
          <w:sz w:val="28"/>
          <w:szCs w:val="28"/>
        </w:rPr>
      </w:pPr>
    </w:p>
    <w:p w:rsidR="00594839" w:rsidRPr="00011238" w:rsidRDefault="00BF029D">
      <w:pPr>
        <w:rPr>
          <w:rFonts w:ascii="Times New Roman" w:hAnsi="Times New Roman" w:cs="Times New Roman"/>
          <w:sz w:val="28"/>
          <w:szCs w:val="28"/>
        </w:rPr>
      </w:pPr>
      <w:r w:rsidRPr="00011238">
        <w:rPr>
          <w:rFonts w:ascii="Times New Roman" w:hAnsi="Times New Roman" w:cs="Times New Roman"/>
          <w:b/>
          <w:sz w:val="28"/>
          <w:szCs w:val="28"/>
        </w:rPr>
        <w:t>Головна мета на 2018</w:t>
      </w:r>
      <w:r w:rsidR="00594839" w:rsidRPr="00011238">
        <w:rPr>
          <w:rFonts w:ascii="Times New Roman" w:hAnsi="Times New Roman" w:cs="Times New Roman"/>
          <w:b/>
          <w:sz w:val="28"/>
          <w:szCs w:val="28"/>
        </w:rPr>
        <w:t xml:space="preserve"> рік:</w:t>
      </w:r>
      <w:r w:rsidR="00594839" w:rsidRPr="00011238">
        <w:rPr>
          <w:rFonts w:ascii="Times New Roman" w:hAnsi="Times New Roman" w:cs="Times New Roman"/>
          <w:sz w:val="28"/>
          <w:szCs w:val="28"/>
        </w:rPr>
        <w:t xml:space="preserve"> забезпечення ефективної роботи для задоволення потреб мешканців міста в отриманні послуг належної якості, що відповідає вимогам державних стандартів.</w:t>
      </w:r>
    </w:p>
    <w:p w:rsidR="00594839" w:rsidRPr="00011238" w:rsidRDefault="00594839">
      <w:pPr>
        <w:rPr>
          <w:rFonts w:ascii="Times New Roman" w:hAnsi="Times New Roman"/>
          <w:sz w:val="28"/>
          <w:szCs w:val="28"/>
        </w:rPr>
      </w:pPr>
      <w:r w:rsidRPr="00011238">
        <w:rPr>
          <w:rFonts w:ascii="Times New Roman" w:hAnsi="Times New Roman" w:cs="Times New Roman"/>
          <w:b/>
          <w:sz w:val="28"/>
          <w:szCs w:val="28"/>
        </w:rPr>
        <w:t>Пріоритет 1.</w:t>
      </w:r>
      <w:r w:rsidRPr="00011238">
        <w:rPr>
          <w:rFonts w:ascii="Times New Roman" w:hAnsi="Times New Roman" w:cs="Times New Roman"/>
          <w:sz w:val="28"/>
          <w:szCs w:val="28"/>
        </w:rPr>
        <w:t xml:space="preserve"> </w:t>
      </w:r>
      <w:r w:rsidR="00BF029D" w:rsidRPr="00011238">
        <w:rPr>
          <w:rFonts w:ascii="Times New Roman" w:hAnsi="Times New Roman"/>
          <w:sz w:val="28"/>
          <w:szCs w:val="28"/>
        </w:rPr>
        <w:t>Реформування системи надання послуг з утримання будинків та прибудинкової території з метою покращення надання послуг належної якості.</w:t>
      </w:r>
    </w:p>
    <w:p w:rsidR="00594839" w:rsidRPr="00011238" w:rsidRDefault="00594839">
      <w:pPr>
        <w:widowControl w:val="0"/>
        <w:tabs>
          <w:tab w:val="left" w:pos="540"/>
        </w:tabs>
        <w:rPr>
          <w:rFonts w:ascii="Times New Roman" w:hAnsi="Times New Roman" w:cs="Times New Roman"/>
          <w:sz w:val="28"/>
          <w:szCs w:val="28"/>
        </w:rPr>
      </w:pPr>
      <w:r w:rsidRPr="00011238">
        <w:rPr>
          <w:rFonts w:ascii="Times New Roman" w:hAnsi="Times New Roman" w:cs="Times New Roman"/>
          <w:b/>
          <w:sz w:val="28"/>
          <w:szCs w:val="28"/>
        </w:rPr>
        <w:tab/>
        <w:t>Заходи з реалізації пріоритету</w:t>
      </w:r>
      <w:r w:rsidRPr="00011238">
        <w:rPr>
          <w:rFonts w:ascii="Times New Roman" w:hAnsi="Times New Roman" w:cs="Times New Roman"/>
          <w:sz w:val="28"/>
          <w:szCs w:val="28"/>
        </w:rPr>
        <w:t>:</w:t>
      </w:r>
    </w:p>
    <w:p w:rsidR="00BF029D" w:rsidRPr="00011238" w:rsidRDefault="00BF029D" w:rsidP="00BC764D">
      <w:pPr>
        <w:widowControl w:val="0"/>
        <w:numPr>
          <w:ilvl w:val="0"/>
          <w:numId w:val="2"/>
        </w:numPr>
        <w:tabs>
          <w:tab w:val="left" w:pos="567"/>
          <w:tab w:val="num" w:pos="1440"/>
        </w:tabs>
        <w:rPr>
          <w:rFonts w:ascii="Times New Roman" w:hAnsi="Times New Roman"/>
          <w:sz w:val="28"/>
          <w:szCs w:val="28"/>
        </w:rPr>
      </w:pPr>
      <w:r w:rsidRPr="00011238">
        <w:rPr>
          <w:rFonts w:ascii="Times New Roman" w:hAnsi="Times New Roman"/>
          <w:sz w:val="28"/>
          <w:szCs w:val="28"/>
        </w:rPr>
        <w:t>розробка механізму залучення до проведення капітального ремонту житлового фонду власників приватизованого житла;</w:t>
      </w:r>
    </w:p>
    <w:p w:rsidR="00BF029D" w:rsidRPr="00011238" w:rsidRDefault="00BF029D" w:rsidP="00BC764D">
      <w:pPr>
        <w:widowControl w:val="0"/>
        <w:numPr>
          <w:ilvl w:val="0"/>
          <w:numId w:val="2"/>
        </w:numPr>
        <w:tabs>
          <w:tab w:val="left" w:pos="567"/>
          <w:tab w:val="num" w:pos="1440"/>
        </w:tabs>
        <w:rPr>
          <w:rFonts w:ascii="Times New Roman" w:hAnsi="Times New Roman"/>
          <w:sz w:val="28"/>
          <w:szCs w:val="28"/>
        </w:rPr>
      </w:pPr>
      <w:r w:rsidRPr="00011238">
        <w:rPr>
          <w:rFonts w:ascii="Times New Roman" w:hAnsi="Times New Roman"/>
          <w:sz w:val="28"/>
          <w:szCs w:val="28"/>
        </w:rPr>
        <w:t>збільшення переліку додаткових послуг, що надаються населенню з утримання будинків та прибудинкової території.</w:t>
      </w:r>
    </w:p>
    <w:p w:rsidR="00BF029D" w:rsidRPr="00011238" w:rsidRDefault="00BF029D" w:rsidP="00BC764D">
      <w:pPr>
        <w:widowControl w:val="0"/>
        <w:numPr>
          <w:ilvl w:val="0"/>
          <w:numId w:val="2"/>
        </w:numPr>
        <w:tabs>
          <w:tab w:val="left" w:pos="567"/>
          <w:tab w:val="num" w:pos="1440"/>
        </w:tabs>
        <w:rPr>
          <w:rFonts w:ascii="Times New Roman" w:hAnsi="Times New Roman"/>
          <w:sz w:val="28"/>
          <w:szCs w:val="28"/>
        </w:rPr>
      </w:pPr>
      <w:r w:rsidRPr="00011238">
        <w:rPr>
          <w:rFonts w:ascii="Times New Roman" w:hAnsi="Times New Roman"/>
          <w:sz w:val="28"/>
          <w:szCs w:val="28"/>
        </w:rPr>
        <w:t>залучення приватного бізнесу до надання послуг з утримання будинків та прибудинкової території.</w:t>
      </w:r>
    </w:p>
    <w:p w:rsidR="00594839" w:rsidRPr="00011238" w:rsidRDefault="00594839" w:rsidP="00BC764D">
      <w:pPr>
        <w:widowControl w:val="0"/>
        <w:numPr>
          <w:ilvl w:val="0"/>
          <w:numId w:val="2"/>
        </w:numPr>
        <w:tabs>
          <w:tab w:val="left" w:pos="-851"/>
          <w:tab w:val="left" w:pos="0"/>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rPr>
        <w:t>виконання робіт з ремонту плоских дахів та шиферної покрівлі багатоповерхових будинків;</w:t>
      </w:r>
    </w:p>
    <w:p w:rsidR="00594839" w:rsidRPr="00011238" w:rsidRDefault="00594839" w:rsidP="00BC764D">
      <w:pPr>
        <w:widowControl w:val="0"/>
        <w:numPr>
          <w:ilvl w:val="0"/>
          <w:numId w:val="2"/>
        </w:numPr>
        <w:tabs>
          <w:tab w:val="left" w:pos="0"/>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rPr>
        <w:t>проведення ремонту міжпанельних швів багатоповерхових будинків;</w:t>
      </w:r>
    </w:p>
    <w:p w:rsidR="00594839" w:rsidRPr="00011238" w:rsidRDefault="00594839" w:rsidP="00BC764D">
      <w:pPr>
        <w:widowControl w:val="0"/>
        <w:numPr>
          <w:ilvl w:val="0"/>
          <w:numId w:val="2"/>
        </w:numPr>
        <w:tabs>
          <w:tab w:val="left" w:pos="0"/>
          <w:tab w:val="left" w:pos="567"/>
        </w:tabs>
        <w:rPr>
          <w:rFonts w:ascii="Times New Roman" w:hAnsi="Times New Roman" w:cs="Times New Roman"/>
          <w:sz w:val="28"/>
          <w:szCs w:val="28"/>
        </w:rPr>
      </w:pPr>
      <w:r w:rsidRPr="00011238">
        <w:rPr>
          <w:rFonts w:ascii="Times New Roman" w:hAnsi="Times New Roman" w:cs="Times New Roman"/>
          <w:sz w:val="28"/>
          <w:szCs w:val="28"/>
        </w:rPr>
        <w:t>забезпечення ремонту ліфтового господарства;</w:t>
      </w:r>
    </w:p>
    <w:p w:rsidR="00594839" w:rsidRPr="00011238" w:rsidRDefault="00594839" w:rsidP="00BC764D">
      <w:pPr>
        <w:widowControl w:val="0"/>
        <w:numPr>
          <w:ilvl w:val="0"/>
          <w:numId w:val="2"/>
        </w:numPr>
        <w:tabs>
          <w:tab w:val="left" w:pos="0"/>
          <w:tab w:val="left" w:pos="567"/>
        </w:tabs>
        <w:rPr>
          <w:rFonts w:ascii="Times New Roman" w:hAnsi="Times New Roman" w:cs="Times New Roman"/>
          <w:sz w:val="28"/>
          <w:szCs w:val="28"/>
        </w:rPr>
      </w:pPr>
      <w:r w:rsidRPr="00011238">
        <w:rPr>
          <w:rFonts w:ascii="Times New Roman" w:hAnsi="Times New Roman" w:cs="Times New Roman"/>
          <w:sz w:val="28"/>
          <w:szCs w:val="28"/>
        </w:rPr>
        <w:t>капітальний ремонт вимощення будинків;</w:t>
      </w:r>
    </w:p>
    <w:p w:rsidR="00594839" w:rsidRPr="00011238" w:rsidRDefault="00594839" w:rsidP="00BC764D">
      <w:pPr>
        <w:widowControl w:val="0"/>
        <w:numPr>
          <w:ilvl w:val="0"/>
          <w:numId w:val="2"/>
        </w:numPr>
        <w:tabs>
          <w:tab w:val="left" w:pos="0"/>
          <w:tab w:val="left" w:pos="567"/>
        </w:tabs>
        <w:rPr>
          <w:rFonts w:ascii="Times New Roman" w:hAnsi="Times New Roman" w:cs="Times New Roman"/>
          <w:sz w:val="28"/>
          <w:szCs w:val="28"/>
        </w:rPr>
      </w:pPr>
      <w:r w:rsidRPr="00011238">
        <w:rPr>
          <w:rFonts w:ascii="Times New Roman" w:hAnsi="Times New Roman" w:cs="Times New Roman"/>
          <w:sz w:val="28"/>
          <w:szCs w:val="28"/>
        </w:rPr>
        <w:t>придбання автомашини “Вишка” для КП “Прилукижитлобуд”;</w:t>
      </w:r>
    </w:p>
    <w:p w:rsidR="00594839" w:rsidRPr="00011238" w:rsidRDefault="00594839" w:rsidP="00BC764D">
      <w:pPr>
        <w:widowControl w:val="0"/>
        <w:numPr>
          <w:ilvl w:val="0"/>
          <w:numId w:val="2"/>
        </w:numPr>
        <w:tabs>
          <w:tab w:val="left" w:pos="0"/>
          <w:tab w:val="left" w:pos="567"/>
        </w:tabs>
        <w:rPr>
          <w:rFonts w:ascii="Times New Roman" w:hAnsi="Times New Roman" w:cs="Times New Roman"/>
          <w:sz w:val="28"/>
          <w:szCs w:val="28"/>
        </w:rPr>
      </w:pPr>
      <w:r w:rsidRPr="00011238">
        <w:rPr>
          <w:rFonts w:ascii="Times New Roman" w:hAnsi="Times New Roman" w:cs="Times New Roman"/>
          <w:sz w:val="28"/>
          <w:szCs w:val="28"/>
        </w:rPr>
        <w:t>придбання автопідйомника для КП “Міськсвітло”;</w:t>
      </w:r>
    </w:p>
    <w:p w:rsidR="00594839" w:rsidRPr="00011238" w:rsidRDefault="00594839" w:rsidP="00BC764D">
      <w:pPr>
        <w:widowControl w:val="0"/>
        <w:numPr>
          <w:ilvl w:val="0"/>
          <w:numId w:val="2"/>
        </w:numPr>
        <w:tabs>
          <w:tab w:val="left" w:pos="-426"/>
          <w:tab w:val="left" w:pos="0"/>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rPr>
        <w:t>придбання гідроочисної насосної установки для проведення робіт з прочищення трубопроводів для КП “Прилукитепловодопостачання”;</w:t>
      </w:r>
    </w:p>
    <w:p w:rsidR="00594839" w:rsidRPr="00011238" w:rsidRDefault="00BC4862" w:rsidP="00BC764D">
      <w:pPr>
        <w:widowControl w:val="0"/>
        <w:numPr>
          <w:ilvl w:val="0"/>
          <w:numId w:val="2"/>
        </w:numPr>
        <w:tabs>
          <w:tab w:val="left" w:pos="0"/>
          <w:tab w:val="left" w:pos="567"/>
        </w:tabs>
        <w:rPr>
          <w:rFonts w:ascii="Times New Roman" w:hAnsi="Times New Roman" w:cs="Times New Roman"/>
          <w:sz w:val="28"/>
          <w:szCs w:val="28"/>
        </w:rPr>
      </w:pPr>
      <w:r>
        <w:rPr>
          <w:rFonts w:ascii="Times New Roman" w:hAnsi="Times New Roman" w:cs="Times New Roman"/>
          <w:sz w:val="28"/>
          <w:szCs w:val="28"/>
        </w:rPr>
        <w:t xml:space="preserve">придбання </w:t>
      </w:r>
      <w:r w:rsidR="00594839" w:rsidRPr="00011238">
        <w:rPr>
          <w:rFonts w:ascii="Times New Roman" w:hAnsi="Times New Roman" w:cs="Times New Roman"/>
          <w:sz w:val="28"/>
          <w:szCs w:val="28"/>
        </w:rPr>
        <w:t>тракторів для КП “Послуга”;</w:t>
      </w:r>
    </w:p>
    <w:p w:rsidR="00594839" w:rsidRPr="00011238" w:rsidRDefault="00594839" w:rsidP="00BC764D">
      <w:pPr>
        <w:widowControl w:val="0"/>
        <w:numPr>
          <w:ilvl w:val="0"/>
          <w:numId w:val="2"/>
        </w:numPr>
        <w:tabs>
          <w:tab w:val="left" w:pos="0"/>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rPr>
        <w:t>придбання машини для нанесення дорожньої розмітки для КП “Послуга”;</w:t>
      </w:r>
    </w:p>
    <w:p w:rsidR="00594839" w:rsidRPr="00011238" w:rsidRDefault="00594839" w:rsidP="00BC764D">
      <w:pPr>
        <w:widowControl w:val="0"/>
        <w:numPr>
          <w:ilvl w:val="0"/>
          <w:numId w:val="2"/>
        </w:numPr>
        <w:tabs>
          <w:tab w:val="left" w:pos="0"/>
          <w:tab w:val="left" w:pos="567"/>
        </w:tabs>
        <w:rPr>
          <w:rFonts w:ascii="Times New Roman" w:hAnsi="Times New Roman" w:cs="Times New Roman"/>
          <w:sz w:val="28"/>
          <w:szCs w:val="28"/>
        </w:rPr>
      </w:pPr>
      <w:r w:rsidRPr="00011238">
        <w:rPr>
          <w:rFonts w:ascii="Times New Roman" w:hAnsi="Times New Roman" w:cs="Times New Roman"/>
          <w:sz w:val="28"/>
          <w:szCs w:val="28"/>
        </w:rPr>
        <w:t>придбання нових світлофорних об’єктів;</w:t>
      </w:r>
    </w:p>
    <w:p w:rsidR="00594839" w:rsidRPr="00011238" w:rsidRDefault="00594839" w:rsidP="00BC764D">
      <w:pPr>
        <w:widowControl w:val="0"/>
        <w:numPr>
          <w:ilvl w:val="0"/>
          <w:numId w:val="2"/>
        </w:numPr>
        <w:tabs>
          <w:tab w:val="left" w:pos="0"/>
          <w:tab w:val="left" w:pos="567"/>
        </w:tabs>
        <w:rPr>
          <w:rFonts w:ascii="Times New Roman" w:hAnsi="Times New Roman" w:cs="Times New Roman"/>
          <w:sz w:val="28"/>
          <w:szCs w:val="28"/>
        </w:rPr>
      </w:pPr>
      <w:r w:rsidRPr="00011238">
        <w:rPr>
          <w:rFonts w:ascii="Times New Roman" w:hAnsi="Times New Roman" w:cs="Times New Roman"/>
          <w:sz w:val="28"/>
          <w:szCs w:val="28"/>
        </w:rPr>
        <w:t>встановлення дорожніх знаків та їх утримання;</w:t>
      </w:r>
    </w:p>
    <w:p w:rsidR="00594839" w:rsidRPr="00011238" w:rsidRDefault="00594839" w:rsidP="00BC764D">
      <w:pPr>
        <w:widowControl w:val="0"/>
        <w:numPr>
          <w:ilvl w:val="0"/>
          <w:numId w:val="2"/>
        </w:numPr>
        <w:tabs>
          <w:tab w:val="left" w:pos="0"/>
          <w:tab w:val="left" w:pos="567"/>
        </w:tabs>
        <w:rPr>
          <w:rFonts w:ascii="Times New Roman" w:hAnsi="Times New Roman" w:cs="Times New Roman"/>
          <w:sz w:val="28"/>
          <w:szCs w:val="28"/>
        </w:rPr>
      </w:pPr>
      <w:r w:rsidRPr="00011238">
        <w:rPr>
          <w:rFonts w:ascii="Times New Roman" w:hAnsi="Times New Roman" w:cs="Times New Roman"/>
          <w:sz w:val="28"/>
          <w:szCs w:val="28"/>
        </w:rPr>
        <w:t>закупівля пісчано-сольової суміші;</w:t>
      </w:r>
    </w:p>
    <w:p w:rsidR="00594839" w:rsidRPr="00011238" w:rsidRDefault="00594839" w:rsidP="00BC764D">
      <w:pPr>
        <w:widowControl w:val="0"/>
        <w:numPr>
          <w:ilvl w:val="0"/>
          <w:numId w:val="2"/>
        </w:numPr>
        <w:tabs>
          <w:tab w:val="left" w:pos="0"/>
          <w:tab w:val="left" w:pos="567"/>
        </w:tabs>
        <w:rPr>
          <w:rFonts w:ascii="Times New Roman" w:hAnsi="Times New Roman" w:cs="Times New Roman"/>
          <w:sz w:val="28"/>
          <w:szCs w:val="28"/>
        </w:rPr>
      </w:pPr>
      <w:r w:rsidRPr="00011238">
        <w:rPr>
          <w:rFonts w:ascii="Times New Roman" w:hAnsi="Times New Roman" w:cs="Times New Roman"/>
          <w:sz w:val="28"/>
          <w:szCs w:val="28"/>
        </w:rPr>
        <w:lastRenderedPageBreak/>
        <w:t>ремонт тротуарів;</w:t>
      </w:r>
    </w:p>
    <w:p w:rsidR="00594839" w:rsidRPr="00011238" w:rsidRDefault="00594839" w:rsidP="00BC764D">
      <w:pPr>
        <w:widowControl w:val="0"/>
        <w:numPr>
          <w:ilvl w:val="0"/>
          <w:numId w:val="2"/>
        </w:numPr>
        <w:tabs>
          <w:tab w:val="left" w:pos="0"/>
          <w:tab w:val="left" w:pos="567"/>
        </w:tabs>
        <w:rPr>
          <w:rFonts w:ascii="Times New Roman" w:hAnsi="Times New Roman" w:cs="Times New Roman"/>
          <w:sz w:val="28"/>
          <w:szCs w:val="28"/>
        </w:rPr>
      </w:pPr>
      <w:r w:rsidRPr="00011238">
        <w:rPr>
          <w:rFonts w:ascii="Times New Roman" w:hAnsi="Times New Roman" w:cs="Times New Roman"/>
          <w:sz w:val="28"/>
          <w:szCs w:val="28"/>
        </w:rPr>
        <w:t>прочищення систем ливневої каналізації;</w:t>
      </w:r>
    </w:p>
    <w:p w:rsidR="00594839" w:rsidRPr="00011238" w:rsidRDefault="00594839" w:rsidP="00BC764D">
      <w:pPr>
        <w:widowControl w:val="0"/>
        <w:numPr>
          <w:ilvl w:val="0"/>
          <w:numId w:val="2"/>
        </w:numPr>
        <w:tabs>
          <w:tab w:val="left" w:pos="0"/>
          <w:tab w:val="left" w:pos="567"/>
        </w:tabs>
        <w:rPr>
          <w:rFonts w:ascii="Times New Roman" w:hAnsi="Times New Roman" w:cs="Times New Roman"/>
          <w:sz w:val="28"/>
          <w:szCs w:val="28"/>
        </w:rPr>
      </w:pPr>
      <w:r w:rsidRPr="00011238">
        <w:rPr>
          <w:rFonts w:ascii="Times New Roman" w:hAnsi="Times New Roman" w:cs="Times New Roman"/>
          <w:sz w:val="28"/>
          <w:szCs w:val="28"/>
        </w:rPr>
        <w:t>встановлення автобусних зупинок;</w:t>
      </w:r>
    </w:p>
    <w:p w:rsidR="00594839" w:rsidRPr="00011238" w:rsidRDefault="00594839" w:rsidP="00BC764D">
      <w:pPr>
        <w:widowControl w:val="0"/>
        <w:numPr>
          <w:ilvl w:val="0"/>
          <w:numId w:val="2"/>
        </w:numPr>
        <w:tabs>
          <w:tab w:val="left" w:pos="0"/>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rPr>
        <w:t>проведення підсипки та грейдування вулиць міста з ґрунтовим покриттям;</w:t>
      </w:r>
    </w:p>
    <w:p w:rsidR="00594839" w:rsidRPr="00011238" w:rsidRDefault="00594839" w:rsidP="00BC764D">
      <w:pPr>
        <w:widowControl w:val="0"/>
        <w:numPr>
          <w:ilvl w:val="0"/>
          <w:numId w:val="2"/>
        </w:numPr>
        <w:tabs>
          <w:tab w:val="left" w:pos="0"/>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rPr>
        <w:t>проведення поточних та капітальних ремонтів доріг вулично-шляхової мережі міста та прибудинкових територій багатоповерхових будинків;</w:t>
      </w:r>
    </w:p>
    <w:p w:rsidR="00594839" w:rsidRPr="00011238" w:rsidRDefault="00594839" w:rsidP="00BC764D">
      <w:pPr>
        <w:widowControl w:val="0"/>
        <w:numPr>
          <w:ilvl w:val="0"/>
          <w:numId w:val="2"/>
        </w:numPr>
        <w:tabs>
          <w:tab w:val="left" w:pos="0"/>
          <w:tab w:val="left" w:pos="567"/>
        </w:tabs>
        <w:rPr>
          <w:rFonts w:ascii="Times New Roman" w:hAnsi="Times New Roman" w:cs="Times New Roman"/>
          <w:sz w:val="28"/>
          <w:szCs w:val="28"/>
        </w:rPr>
      </w:pPr>
      <w:r w:rsidRPr="00011238">
        <w:rPr>
          <w:rFonts w:ascii="Times New Roman" w:hAnsi="Times New Roman" w:cs="Times New Roman"/>
          <w:sz w:val="28"/>
          <w:szCs w:val="28"/>
        </w:rPr>
        <w:t>косіння трави;</w:t>
      </w:r>
    </w:p>
    <w:p w:rsidR="00594839" w:rsidRPr="00011238" w:rsidRDefault="00594839" w:rsidP="00BC764D">
      <w:pPr>
        <w:widowControl w:val="0"/>
        <w:numPr>
          <w:ilvl w:val="0"/>
          <w:numId w:val="2"/>
        </w:numPr>
        <w:tabs>
          <w:tab w:val="left" w:pos="0"/>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rPr>
        <w:t>зрізування аварійних та сухостійних дерев на території міської ради;</w:t>
      </w:r>
    </w:p>
    <w:p w:rsidR="00594839" w:rsidRPr="00011238" w:rsidRDefault="00594839" w:rsidP="00BC764D">
      <w:pPr>
        <w:widowControl w:val="0"/>
        <w:numPr>
          <w:ilvl w:val="0"/>
          <w:numId w:val="2"/>
        </w:numPr>
        <w:tabs>
          <w:tab w:val="left" w:pos="0"/>
          <w:tab w:val="left" w:pos="567"/>
        </w:tabs>
        <w:rPr>
          <w:rFonts w:ascii="Times New Roman" w:hAnsi="Times New Roman" w:cs="Times New Roman"/>
          <w:sz w:val="28"/>
          <w:szCs w:val="28"/>
        </w:rPr>
      </w:pPr>
      <w:r w:rsidRPr="00011238">
        <w:rPr>
          <w:rFonts w:ascii="Times New Roman" w:hAnsi="Times New Roman" w:cs="Times New Roman"/>
          <w:sz w:val="28"/>
          <w:szCs w:val="28"/>
        </w:rPr>
        <w:t>облаштування освітлення вулиць, провулків та в’їздів міста;</w:t>
      </w:r>
    </w:p>
    <w:p w:rsidR="00594839" w:rsidRPr="00011238" w:rsidRDefault="00594839" w:rsidP="00BC764D">
      <w:pPr>
        <w:widowControl w:val="0"/>
        <w:numPr>
          <w:ilvl w:val="0"/>
          <w:numId w:val="2"/>
        </w:numPr>
        <w:tabs>
          <w:tab w:val="left" w:pos="0"/>
          <w:tab w:val="left" w:pos="567"/>
        </w:tabs>
        <w:rPr>
          <w:rFonts w:ascii="Times New Roman" w:hAnsi="Times New Roman" w:cs="Times New Roman"/>
          <w:sz w:val="28"/>
          <w:szCs w:val="28"/>
        </w:rPr>
      </w:pPr>
      <w:r w:rsidRPr="00011238">
        <w:rPr>
          <w:rFonts w:ascii="Times New Roman" w:hAnsi="Times New Roman" w:cs="Times New Roman"/>
          <w:sz w:val="28"/>
          <w:szCs w:val="28"/>
        </w:rPr>
        <w:t xml:space="preserve">утримання в належному стані </w:t>
      </w:r>
      <w:r w:rsidR="00BC4862">
        <w:rPr>
          <w:rFonts w:ascii="Times New Roman" w:hAnsi="Times New Roman" w:cs="Times New Roman"/>
          <w:sz w:val="28"/>
          <w:szCs w:val="28"/>
        </w:rPr>
        <w:t xml:space="preserve">міських </w:t>
      </w:r>
      <w:r w:rsidRPr="00011238">
        <w:rPr>
          <w:rFonts w:ascii="Times New Roman" w:hAnsi="Times New Roman" w:cs="Times New Roman"/>
          <w:sz w:val="28"/>
          <w:szCs w:val="28"/>
        </w:rPr>
        <w:t>кладовищ.</w:t>
      </w:r>
    </w:p>
    <w:p w:rsidR="00594839" w:rsidRPr="00011238" w:rsidRDefault="00594839">
      <w:pPr>
        <w:rPr>
          <w:rFonts w:ascii="Times New Roman" w:hAnsi="Times New Roman" w:cs="Times New Roman"/>
          <w:sz w:val="28"/>
          <w:szCs w:val="28"/>
        </w:rPr>
      </w:pPr>
      <w:r w:rsidRPr="00011238">
        <w:rPr>
          <w:rFonts w:ascii="Times New Roman" w:hAnsi="Times New Roman" w:cs="Times New Roman"/>
          <w:b/>
          <w:spacing w:val="-6"/>
          <w:sz w:val="28"/>
          <w:szCs w:val="28"/>
        </w:rPr>
        <w:t>Пріоритет 2.</w:t>
      </w:r>
      <w:r w:rsidRPr="00011238">
        <w:rPr>
          <w:rFonts w:ascii="Times New Roman" w:hAnsi="Times New Roman" w:cs="Times New Roman"/>
          <w:spacing w:val="-6"/>
          <w:sz w:val="28"/>
          <w:szCs w:val="28"/>
        </w:rPr>
        <w:t xml:space="preserve"> </w:t>
      </w:r>
      <w:r w:rsidRPr="00011238">
        <w:rPr>
          <w:rFonts w:ascii="Times New Roman" w:hAnsi="Times New Roman" w:cs="Times New Roman"/>
          <w:sz w:val="28"/>
          <w:szCs w:val="28"/>
        </w:rPr>
        <w:t>Забезпечення беззбиткової діяльності комунальних підприємств.</w:t>
      </w:r>
    </w:p>
    <w:p w:rsidR="00594839" w:rsidRPr="00011238" w:rsidRDefault="00594839">
      <w:pPr>
        <w:widowControl w:val="0"/>
        <w:tabs>
          <w:tab w:val="left" w:pos="567"/>
        </w:tabs>
        <w:rPr>
          <w:rFonts w:ascii="Times New Roman" w:hAnsi="Times New Roman" w:cs="Times New Roman"/>
          <w:b/>
          <w:spacing w:val="-6"/>
          <w:sz w:val="28"/>
          <w:szCs w:val="28"/>
        </w:rPr>
      </w:pPr>
      <w:r w:rsidRPr="00011238">
        <w:rPr>
          <w:rFonts w:ascii="Times New Roman" w:hAnsi="Times New Roman" w:cs="Times New Roman"/>
          <w:b/>
          <w:spacing w:val="-6"/>
          <w:sz w:val="28"/>
          <w:szCs w:val="28"/>
        </w:rPr>
        <w:t>Заходи з реалізації пріоритету:</w:t>
      </w:r>
    </w:p>
    <w:p w:rsidR="00594839" w:rsidRPr="00011238" w:rsidRDefault="00594839" w:rsidP="00BC764D">
      <w:pPr>
        <w:widowControl w:val="0"/>
        <w:numPr>
          <w:ilvl w:val="0"/>
          <w:numId w:val="6"/>
        </w:numPr>
        <w:tabs>
          <w:tab w:val="clear" w:pos="360"/>
          <w:tab w:val="num" w:pos="-142"/>
          <w:tab w:val="left" w:pos="0"/>
          <w:tab w:val="left" w:pos="567"/>
        </w:tabs>
        <w:ind w:left="0" w:firstLine="0"/>
        <w:rPr>
          <w:rFonts w:ascii="Times New Roman" w:hAnsi="Times New Roman" w:cs="Times New Roman"/>
          <w:spacing w:val="-6"/>
          <w:sz w:val="28"/>
          <w:szCs w:val="28"/>
        </w:rPr>
      </w:pPr>
      <w:r w:rsidRPr="00011238">
        <w:rPr>
          <w:rFonts w:ascii="Times New Roman" w:hAnsi="Times New Roman" w:cs="Times New Roman"/>
          <w:sz w:val="28"/>
          <w:szCs w:val="28"/>
        </w:rPr>
        <w:t xml:space="preserve">впровадження економічно – обґрунтованих  тарифів на послуги  </w:t>
      </w:r>
      <w:r w:rsidRPr="00011238">
        <w:rPr>
          <w:rFonts w:ascii="Times New Roman" w:hAnsi="Times New Roman" w:cs="Times New Roman"/>
          <w:spacing w:val="-6"/>
          <w:sz w:val="28"/>
          <w:szCs w:val="28"/>
        </w:rPr>
        <w:t xml:space="preserve"> підприємства;</w:t>
      </w:r>
    </w:p>
    <w:p w:rsidR="00594839" w:rsidRPr="00011238" w:rsidRDefault="00594839" w:rsidP="00BC764D">
      <w:pPr>
        <w:widowControl w:val="0"/>
        <w:numPr>
          <w:ilvl w:val="0"/>
          <w:numId w:val="6"/>
        </w:numPr>
        <w:tabs>
          <w:tab w:val="clear" w:pos="360"/>
          <w:tab w:val="num" w:pos="-284"/>
          <w:tab w:val="left" w:pos="0"/>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rPr>
        <w:t>включення до тарифу вартості додаткових послуг з утримання будинків  та прибудинкових територій у разі отримання пропозицій від мешканців будинку;</w:t>
      </w:r>
    </w:p>
    <w:p w:rsidR="00594839" w:rsidRPr="00011238" w:rsidRDefault="00594839" w:rsidP="00BC764D">
      <w:pPr>
        <w:widowControl w:val="0"/>
        <w:numPr>
          <w:ilvl w:val="0"/>
          <w:numId w:val="6"/>
        </w:numPr>
        <w:tabs>
          <w:tab w:val="clear" w:pos="360"/>
          <w:tab w:val="num" w:pos="-142"/>
          <w:tab w:val="left" w:pos="0"/>
          <w:tab w:val="left" w:pos="567"/>
        </w:tabs>
        <w:rPr>
          <w:rFonts w:ascii="Times New Roman" w:hAnsi="Times New Roman" w:cs="Times New Roman"/>
          <w:sz w:val="28"/>
          <w:szCs w:val="28"/>
        </w:rPr>
      </w:pPr>
      <w:r w:rsidRPr="00011238">
        <w:rPr>
          <w:rFonts w:ascii="Times New Roman" w:hAnsi="Times New Roman" w:cs="Times New Roman"/>
          <w:sz w:val="28"/>
          <w:szCs w:val="28"/>
        </w:rPr>
        <w:t>проведення роботи по погашенню дебіторської заборгованості.</w:t>
      </w:r>
    </w:p>
    <w:p w:rsidR="00591C3D" w:rsidRPr="00011238" w:rsidRDefault="00591C3D" w:rsidP="00BC764D">
      <w:pPr>
        <w:widowControl w:val="0"/>
        <w:numPr>
          <w:ilvl w:val="0"/>
          <w:numId w:val="6"/>
        </w:numPr>
        <w:tabs>
          <w:tab w:val="left" w:pos="567"/>
        </w:tabs>
        <w:rPr>
          <w:rFonts w:ascii="Times New Roman" w:hAnsi="Times New Roman"/>
          <w:spacing w:val="-6"/>
          <w:sz w:val="28"/>
          <w:szCs w:val="28"/>
        </w:rPr>
      </w:pPr>
      <w:r w:rsidRPr="00011238">
        <w:rPr>
          <w:rFonts w:ascii="Times New Roman" w:hAnsi="Times New Roman"/>
          <w:sz w:val="28"/>
          <w:szCs w:val="28"/>
        </w:rPr>
        <w:t>забезпечення відшкодування витрат підприємства споживачами спільних технологічних мереж.</w:t>
      </w:r>
    </w:p>
    <w:p w:rsidR="00594839" w:rsidRPr="00011238" w:rsidRDefault="00594839">
      <w:pPr>
        <w:widowControl w:val="0"/>
        <w:tabs>
          <w:tab w:val="left" w:pos="567"/>
        </w:tabs>
        <w:rPr>
          <w:rFonts w:ascii="Times New Roman" w:hAnsi="Times New Roman" w:cs="Times New Roman"/>
          <w:spacing w:val="-6"/>
          <w:sz w:val="28"/>
          <w:szCs w:val="28"/>
        </w:rPr>
      </w:pPr>
      <w:r w:rsidRPr="00011238">
        <w:rPr>
          <w:rFonts w:ascii="Times New Roman" w:hAnsi="Times New Roman" w:cs="Times New Roman"/>
          <w:b/>
          <w:spacing w:val="-6"/>
          <w:sz w:val="28"/>
          <w:szCs w:val="28"/>
        </w:rPr>
        <w:tab/>
        <w:t>Пріоритет 3.</w:t>
      </w:r>
      <w:r w:rsidRPr="00011238">
        <w:rPr>
          <w:rFonts w:ascii="Times New Roman" w:hAnsi="Times New Roman" w:cs="Times New Roman"/>
          <w:spacing w:val="-6"/>
          <w:sz w:val="28"/>
          <w:szCs w:val="28"/>
        </w:rPr>
        <w:t xml:space="preserve"> Поліпшення технічного стану водопровідно-каналізаційного господарства, централізованого теплопостачання житлового фонду. </w:t>
      </w:r>
    </w:p>
    <w:p w:rsidR="00594839" w:rsidRPr="00011238" w:rsidRDefault="00594839">
      <w:pPr>
        <w:widowControl w:val="0"/>
        <w:tabs>
          <w:tab w:val="left" w:pos="567"/>
        </w:tabs>
        <w:rPr>
          <w:rFonts w:ascii="Times New Roman" w:hAnsi="Times New Roman" w:cs="Times New Roman"/>
          <w:b/>
          <w:spacing w:val="-6"/>
          <w:sz w:val="28"/>
          <w:szCs w:val="28"/>
        </w:rPr>
      </w:pPr>
      <w:r w:rsidRPr="00011238">
        <w:rPr>
          <w:rFonts w:ascii="Times New Roman" w:hAnsi="Times New Roman" w:cs="Times New Roman"/>
          <w:b/>
          <w:spacing w:val="-6"/>
          <w:sz w:val="28"/>
          <w:szCs w:val="28"/>
        </w:rPr>
        <w:tab/>
        <w:t>Заходи з реалізації пріоритету:</w:t>
      </w:r>
    </w:p>
    <w:p w:rsidR="00594839" w:rsidRPr="00011238" w:rsidRDefault="00594839" w:rsidP="00BC764D">
      <w:pPr>
        <w:widowControl w:val="0"/>
        <w:numPr>
          <w:ilvl w:val="0"/>
          <w:numId w:val="73"/>
        </w:numPr>
        <w:tabs>
          <w:tab w:val="left" w:pos="-567"/>
          <w:tab w:val="left" w:pos="0"/>
          <w:tab w:val="left" w:pos="567"/>
        </w:tabs>
        <w:ind w:left="0" w:firstLine="0"/>
        <w:rPr>
          <w:rFonts w:ascii="Times New Roman" w:hAnsi="Times New Roman" w:cs="Times New Roman"/>
          <w:spacing w:val="-6"/>
          <w:sz w:val="28"/>
          <w:szCs w:val="28"/>
        </w:rPr>
      </w:pPr>
      <w:r w:rsidRPr="00011238">
        <w:rPr>
          <w:rFonts w:ascii="Times New Roman" w:hAnsi="Times New Roman" w:cs="Times New Roman"/>
          <w:spacing w:val="-6"/>
          <w:sz w:val="28"/>
          <w:szCs w:val="28"/>
        </w:rPr>
        <w:t>фінансування ремонту житлового фонду для підтримки належного технічного стану будинків;</w:t>
      </w:r>
    </w:p>
    <w:p w:rsidR="00A367BB" w:rsidRPr="00011238" w:rsidRDefault="00A367BB" w:rsidP="00BC764D">
      <w:pPr>
        <w:widowControl w:val="0"/>
        <w:numPr>
          <w:ilvl w:val="0"/>
          <w:numId w:val="73"/>
        </w:numPr>
        <w:tabs>
          <w:tab w:val="left" w:pos="-426"/>
          <w:tab w:val="left" w:pos="0"/>
        </w:tabs>
        <w:ind w:left="0" w:firstLine="0"/>
        <w:rPr>
          <w:rFonts w:ascii="Times New Roman" w:hAnsi="Times New Roman" w:cs="Times New Roman"/>
          <w:spacing w:val="-6"/>
          <w:sz w:val="28"/>
          <w:szCs w:val="28"/>
        </w:rPr>
      </w:pPr>
      <w:r w:rsidRPr="00011238">
        <w:rPr>
          <w:rFonts w:ascii="Times New Roman" w:hAnsi="Times New Roman" w:cs="Times New Roman"/>
          <w:spacing w:val="-6"/>
          <w:sz w:val="28"/>
          <w:szCs w:val="28"/>
        </w:rPr>
        <w:t xml:space="preserve">обладнання багатоквартирних будинків приладами обліку води і </w:t>
      </w:r>
      <w:r w:rsidR="00154058" w:rsidRPr="00011238">
        <w:rPr>
          <w:rFonts w:ascii="Times New Roman" w:hAnsi="Times New Roman" w:cs="Times New Roman"/>
          <w:spacing w:val="-6"/>
          <w:sz w:val="28"/>
          <w:szCs w:val="28"/>
        </w:rPr>
        <w:t xml:space="preserve">   </w:t>
      </w:r>
      <w:r w:rsidRPr="00011238">
        <w:rPr>
          <w:rFonts w:ascii="Times New Roman" w:hAnsi="Times New Roman" w:cs="Times New Roman"/>
          <w:spacing w:val="-6"/>
          <w:sz w:val="28"/>
          <w:szCs w:val="28"/>
        </w:rPr>
        <w:t>теплової енергії;</w:t>
      </w:r>
    </w:p>
    <w:p w:rsidR="00591C3D" w:rsidRPr="00011238" w:rsidRDefault="00591C3D" w:rsidP="00BC764D">
      <w:pPr>
        <w:widowControl w:val="0"/>
        <w:numPr>
          <w:ilvl w:val="0"/>
          <w:numId w:val="61"/>
        </w:numPr>
        <w:tabs>
          <w:tab w:val="left" w:pos="-709"/>
          <w:tab w:val="num" w:pos="-567"/>
        </w:tabs>
        <w:ind w:left="0" w:firstLine="0"/>
        <w:rPr>
          <w:rFonts w:ascii="Times New Roman" w:hAnsi="Times New Roman"/>
          <w:spacing w:val="-6"/>
          <w:sz w:val="28"/>
          <w:szCs w:val="28"/>
        </w:rPr>
      </w:pPr>
      <w:r w:rsidRPr="00011238">
        <w:rPr>
          <w:rFonts w:ascii="Times New Roman" w:hAnsi="Times New Roman"/>
          <w:spacing w:val="-6"/>
          <w:sz w:val="28"/>
          <w:szCs w:val="28"/>
        </w:rPr>
        <w:t>реконструкція централізованих систем водопостачання і водовідведення з використанням енергоощадного обладнання й технологій;</w:t>
      </w:r>
    </w:p>
    <w:p w:rsidR="00A367BB" w:rsidRPr="00011238" w:rsidRDefault="00A367BB" w:rsidP="00591C3D">
      <w:pPr>
        <w:widowControl w:val="0"/>
        <w:tabs>
          <w:tab w:val="left" w:pos="-993"/>
          <w:tab w:val="left" w:pos="-851"/>
          <w:tab w:val="left" w:pos="0"/>
        </w:tabs>
        <w:rPr>
          <w:rFonts w:ascii="Times New Roman" w:hAnsi="Times New Roman" w:cs="Times New Roman"/>
          <w:spacing w:val="-6"/>
          <w:sz w:val="28"/>
          <w:szCs w:val="28"/>
        </w:rPr>
      </w:pPr>
    </w:p>
    <w:p w:rsidR="00594839" w:rsidRPr="00011238" w:rsidRDefault="00594839">
      <w:pPr>
        <w:widowControl w:val="0"/>
        <w:tabs>
          <w:tab w:val="left" w:pos="540"/>
          <w:tab w:val="left" w:pos="1080"/>
        </w:tabs>
        <w:ind w:left="4536"/>
        <w:rPr>
          <w:rFonts w:ascii="Times New Roman" w:hAnsi="Times New Roman" w:cs="Times New Roman"/>
          <w:i/>
          <w:spacing w:val="-6"/>
          <w:sz w:val="28"/>
          <w:szCs w:val="28"/>
        </w:rPr>
      </w:pPr>
      <w:r w:rsidRPr="00011238">
        <w:rPr>
          <w:rFonts w:ascii="Times New Roman" w:hAnsi="Times New Roman" w:cs="Times New Roman"/>
          <w:i/>
          <w:spacing w:val="-6"/>
          <w:sz w:val="28"/>
          <w:szCs w:val="28"/>
        </w:rPr>
        <w:t>Відповідальні виконавці:управління</w:t>
      </w:r>
    </w:p>
    <w:p w:rsidR="003F2F75" w:rsidRDefault="00594839" w:rsidP="003F2F75">
      <w:pPr>
        <w:widowControl w:val="0"/>
        <w:tabs>
          <w:tab w:val="left" w:pos="540"/>
          <w:tab w:val="left" w:pos="1080"/>
        </w:tabs>
        <w:ind w:left="4536"/>
        <w:rPr>
          <w:rFonts w:ascii="Times New Roman" w:hAnsi="Times New Roman" w:cs="Times New Roman"/>
          <w:i/>
          <w:iCs/>
          <w:sz w:val="28"/>
          <w:szCs w:val="28"/>
        </w:rPr>
      </w:pPr>
      <w:r w:rsidRPr="00011238">
        <w:rPr>
          <w:rFonts w:ascii="Times New Roman" w:hAnsi="Times New Roman" w:cs="Times New Roman"/>
          <w:i/>
          <w:spacing w:val="-6"/>
          <w:sz w:val="28"/>
          <w:szCs w:val="28"/>
        </w:rPr>
        <w:t>житлово-комунального господарства міської ради,</w:t>
      </w:r>
      <w:r w:rsidR="00CB20EF" w:rsidRPr="00011238">
        <w:rPr>
          <w:rFonts w:ascii="Times New Roman" w:hAnsi="Times New Roman" w:cs="Times New Roman"/>
          <w:i/>
          <w:spacing w:val="-6"/>
          <w:sz w:val="28"/>
          <w:szCs w:val="28"/>
        </w:rPr>
        <w:t xml:space="preserve"> </w:t>
      </w:r>
      <w:r w:rsidR="002C67B7">
        <w:rPr>
          <w:rFonts w:ascii="Times New Roman" w:hAnsi="Times New Roman" w:cs="Times New Roman"/>
          <w:i/>
          <w:spacing w:val="-6"/>
          <w:sz w:val="28"/>
          <w:szCs w:val="28"/>
        </w:rPr>
        <w:t>комунальні підприємства</w:t>
      </w:r>
    </w:p>
    <w:p w:rsidR="003F2F75" w:rsidRDefault="003F2F75">
      <w:pPr>
        <w:ind w:firstLine="708"/>
        <w:rPr>
          <w:rFonts w:ascii="Times New Roman" w:hAnsi="Times New Roman" w:cs="Times New Roman"/>
          <w:i/>
          <w:iCs/>
          <w:sz w:val="28"/>
          <w:szCs w:val="28"/>
        </w:rPr>
      </w:pPr>
    </w:p>
    <w:p w:rsidR="003F2F75" w:rsidRPr="00011238" w:rsidRDefault="003F2F75">
      <w:pPr>
        <w:ind w:firstLine="708"/>
        <w:rPr>
          <w:rFonts w:ascii="Times New Roman" w:hAnsi="Times New Roman" w:cs="Times New Roman"/>
          <w:i/>
          <w:iCs/>
          <w:sz w:val="28"/>
          <w:szCs w:val="28"/>
        </w:rPr>
      </w:pPr>
    </w:p>
    <w:p w:rsidR="00594839" w:rsidRPr="00011238" w:rsidRDefault="00594839">
      <w:pPr>
        <w:widowControl w:val="0"/>
        <w:tabs>
          <w:tab w:val="left" w:pos="0"/>
        </w:tabs>
        <w:jc w:val="center"/>
        <w:rPr>
          <w:rFonts w:ascii="Times New Roman" w:hAnsi="Times New Roman"/>
          <w:b/>
          <w:bCs/>
          <w:sz w:val="28"/>
          <w:szCs w:val="28"/>
        </w:rPr>
      </w:pPr>
      <w:r w:rsidRPr="00011238">
        <w:rPr>
          <w:rFonts w:ascii="Times New Roman" w:hAnsi="Times New Roman"/>
          <w:b/>
          <w:bCs/>
          <w:sz w:val="28"/>
          <w:szCs w:val="28"/>
        </w:rPr>
        <w:t>3.6. Енергозабезпечення та енергозбереження</w:t>
      </w:r>
    </w:p>
    <w:p w:rsidR="00594839" w:rsidRPr="00011238" w:rsidRDefault="00594839">
      <w:pPr>
        <w:widowControl w:val="0"/>
        <w:tabs>
          <w:tab w:val="left" w:pos="0"/>
        </w:tabs>
        <w:jc w:val="center"/>
        <w:rPr>
          <w:rFonts w:ascii="Times New Roman" w:hAnsi="Times New Roman"/>
          <w:b/>
          <w:bCs/>
          <w:sz w:val="28"/>
          <w:szCs w:val="28"/>
        </w:rPr>
      </w:pPr>
    </w:p>
    <w:p w:rsidR="00957D64" w:rsidRPr="00011238" w:rsidRDefault="00594839" w:rsidP="00957D64">
      <w:pPr>
        <w:widowControl w:val="0"/>
        <w:tabs>
          <w:tab w:val="left" w:pos="567"/>
        </w:tabs>
        <w:rPr>
          <w:rFonts w:ascii="Times New Roman" w:hAnsi="Times New Roman"/>
          <w:b/>
          <w:sz w:val="28"/>
          <w:szCs w:val="28"/>
        </w:rPr>
      </w:pPr>
      <w:r w:rsidRPr="00011238">
        <w:rPr>
          <w:b/>
          <w:szCs w:val="28"/>
        </w:rPr>
        <w:tab/>
      </w:r>
      <w:r w:rsidRPr="00011238">
        <w:rPr>
          <w:rFonts w:ascii="Times New Roman" w:hAnsi="Times New Roman" w:cs="Times New Roman"/>
          <w:sz w:val="28"/>
          <w:szCs w:val="28"/>
        </w:rPr>
        <w:t xml:space="preserve"> </w:t>
      </w:r>
      <w:r w:rsidR="00860822" w:rsidRPr="00011238">
        <w:rPr>
          <w:rFonts w:ascii="Times New Roman" w:hAnsi="Times New Roman" w:cs="Times New Roman"/>
          <w:b/>
          <w:sz w:val="28"/>
          <w:szCs w:val="28"/>
        </w:rPr>
        <w:t>Головна мета на 2018</w:t>
      </w:r>
      <w:r w:rsidRPr="00011238">
        <w:rPr>
          <w:rFonts w:ascii="Times New Roman" w:hAnsi="Times New Roman" w:cs="Times New Roman"/>
          <w:b/>
          <w:sz w:val="28"/>
          <w:szCs w:val="28"/>
        </w:rPr>
        <w:t xml:space="preserve"> рік:</w:t>
      </w:r>
      <w:r w:rsidR="00957D64" w:rsidRPr="00011238">
        <w:rPr>
          <w:rFonts w:ascii="Times New Roman" w:hAnsi="Times New Roman"/>
          <w:sz w:val="28"/>
          <w:szCs w:val="28"/>
        </w:rPr>
        <w:t xml:space="preserve"> зменшення енергоспоживання в житлово-комунальному господарстві та бюджетній сфері міста, переведення його на енергозберігаючий та енергоефективний шлях розвитку. </w:t>
      </w:r>
    </w:p>
    <w:p w:rsidR="00E30A0E" w:rsidRPr="00011238" w:rsidRDefault="00594839" w:rsidP="00E30A0E">
      <w:pPr>
        <w:pStyle w:val="14"/>
        <w:ind w:left="0" w:right="0" w:firstLine="540"/>
        <w:jc w:val="both"/>
        <w:rPr>
          <w:szCs w:val="28"/>
        </w:rPr>
      </w:pPr>
      <w:r w:rsidRPr="00011238">
        <w:rPr>
          <w:b/>
          <w:szCs w:val="28"/>
        </w:rPr>
        <w:tab/>
        <w:t xml:space="preserve">Пріоритет 1. </w:t>
      </w:r>
      <w:r w:rsidR="00E30A0E" w:rsidRPr="00011238">
        <w:rPr>
          <w:szCs w:val="28"/>
        </w:rPr>
        <w:t>Популяризація та пропаганда економного та раціонального споживання енергоресурсів.</w:t>
      </w:r>
    </w:p>
    <w:p w:rsidR="00D84D06" w:rsidRPr="00011238" w:rsidRDefault="00594839" w:rsidP="00D84D06">
      <w:pPr>
        <w:widowControl w:val="0"/>
        <w:tabs>
          <w:tab w:val="left" w:pos="567"/>
        </w:tabs>
        <w:rPr>
          <w:rFonts w:ascii="Times New Roman" w:hAnsi="Times New Roman"/>
          <w:b/>
          <w:sz w:val="28"/>
          <w:szCs w:val="28"/>
        </w:rPr>
      </w:pPr>
      <w:r w:rsidRPr="00011238">
        <w:rPr>
          <w:rFonts w:ascii="Times New Roman" w:hAnsi="Times New Roman"/>
          <w:b/>
          <w:sz w:val="28"/>
          <w:szCs w:val="28"/>
        </w:rPr>
        <w:tab/>
        <w:t>Заходи з реалізації пріоритету:</w:t>
      </w:r>
    </w:p>
    <w:p w:rsidR="00F74C20" w:rsidRPr="00011238" w:rsidRDefault="00594839" w:rsidP="00BC764D">
      <w:pPr>
        <w:widowControl w:val="0"/>
        <w:numPr>
          <w:ilvl w:val="0"/>
          <w:numId w:val="60"/>
        </w:numPr>
        <w:tabs>
          <w:tab w:val="left" w:pos="0"/>
          <w:tab w:val="left" w:pos="567"/>
        </w:tabs>
        <w:ind w:left="0" w:firstLine="0"/>
        <w:rPr>
          <w:rFonts w:ascii="Times New Roman" w:hAnsi="Times New Roman"/>
          <w:sz w:val="28"/>
          <w:szCs w:val="28"/>
        </w:rPr>
      </w:pPr>
      <w:r w:rsidRPr="00011238">
        <w:rPr>
          <w:rFonts w:ascii="Times New Roman" w:hAnsi="Times New Roman"/>
          <w:sz w:val="28"/>
          <w:szCs w:val="28"/>
        </w:rPr>
        <w:t>систематичне висвітлення проблем енергозбереження та шляхи їх вирішення у засобах масової інформації.</w:t>
      </w:r>
    </w:p>
    <w:p w:rsidR="00F74C20" w:rsidRPr="002C67B7" w:rsidRDefault="00F74C20" w:rsidP="00BC764D">
      <w:pPr>
        <w:pStyle w:val="af"/>
        <w:widowControl w:val="0"/>
        <w:numPr>
          <w:ilvl w:val="0"/>
          <w:numId w:val="60"/>
        </w:numPr>
        <w:suppressAutoHyphens w:val="0"/>
        <w:ind w:left="567" w:right="141" w:hanging="567"/>
        <w:outlineLvl w:val="0"/>
        <w:rPr>
          <w:rFonts w:cs="Times New Roman"/>
          <w:i/>
          <w:sz w:val="28"/>
          <w:szCs w:val="28"/>
        </w:rPr>
      </w:pPr>
      <w:r w:rsidRPr="002C67B7">
        <w:rPr>
          <w:rFonts w:cs="Times New Roman"/>
          <w:sz w:val="28"/>
          <w:szCs w:val="28"/>
        </w:rPr>
        <w:t>модернізація систем опалення  в навчальних закладах;</w:t>
      </w:r>
    </w:p>
    <w:p w:rsidR="00F74C20" w:rsidRPr="00011238" w:rsidRDefault="00F74C20" w:rsidP="00BC764D">
      <w:pPr>
        <w:widowControl w:val="0"/>
        <w:numPr>
          <w:ilvl w:val="0"/>
          <w:numId w:val="60"/>
        </w:numPr>
        <w:tabs>
          <w:tab w:val="left" w:pos="-709"/>
          <w:tab w:val="left" w:pos="-426"/>
        </w:tabs>
        <w:suppressAutoHyphens w:val="0"/>
        <w:ind w:left="0" w:right="141" w:firstLine="0"/>
        <w:outlineLvl w:val="0"/>
        <w:rPr>
          <w:rFonts w:ascii="Times New Roman" w:hAnsi="Times New Roman" w:cs="Times New Roman"/>
          <w:i/>
          <w:sz w:val="28"/>
          <w:szCs w:val="28"/>
        </w:rPr>
      </w:pPr>
      <w:r w:rsidRPr="00011238">
        <w:rPr>
          <w:rFonts w:ascii="Times New Roman" w:hAnsi="Times New Roman" w:cs="Times New Roman"/>
          <w:sz w:val="28"/>
          <w:szCs w:val="28"/>
        </w:rPr>
        <w:lastRenderedPageBreak/>
        <w:t>заміна вікон та вхідних дверей у закладах освіти  на  енергозберігаючі;</w:t>
      </w:r>
    </w:p>
    <w:p w:rsidR="00F74C20" w:rsidRPr="00011238" w:rsidRDefault="00F74C20" w:rsidP="00BC764D">
      <w:pPr>
        <w:widowControl w:val="0"/>
        <w:numPr>
          <w:ilvl w:val="0"/>
          <w:numId w:val="60"/>
        </w:numPr>
        <w:tabs>
          <w:tab w:val="left" w:pos="567"/>
          <w:tab w:val="left" w:pos="3420"/>
        </w:tabs>
        <w:suppressAutoHyphens w:val="0"/>
        <w:ind w:left="0" w:right="141" w:firstLine="0"/>
        <w:outlineLvl w:val="0"/>
        <w:rPr>
          <w:rFonts w:ascii="Times New Roman" w:hAnsi="Times New Roman" w:cs="Times New Roman"/>
          <w:i/>
          <w:sz w:val="28"/>
          <w:szCs w:val="28"/>
        </w:rPr>
      </w:pPr>
      <w:r w:rsidRPr="00011238">
        <w:rPr>
          <w:rFonts w:ascii="Times New Roman" w:hAnsi="Times New Roman" w:cs="Times New Roman"/>
          <w:sz w:val="28"/>
          <w:szCs w:val="28"/>
        </w:rPr>
        <w:t>заміна застарілого обладнання в харчоблоках загальноосвітніх та дошкільних  навчальних закладах;</w:t>
      </w:r>
    </w:p>
    <w:p w:rsidR="005D75CB" w:rsidRPr="00011238" w:rsidRDefault="00F74C20" w:rsidP="00BC764D">
      <w:pPr>
        <w:widowControl w:val="0"/>
        <w:numPr>
          <w:ilvl w:val="0"/>
          <w:numId w:val="60"/>
        </w:numPr>
        <w:tabs>
          <w:tab w:val="left" w:pos="567"/>
          <w:tab w:val="left" w:pos="3420"/>
        </w:tabs>
        <w:suppressAutoHyphens w:val="0"/>
        <w:ind w:right="141" w:hanging="1365"/>
        <w:outlineLvl w:val="0"/>
        <w:rPr>
          <w:rStyle w:val="aa"/>
          <w:rFonts w:ascii="Times New Roman" w:hAnsi="Times New Roman" w:cs="Times New Roman"/>
          <w:b w:val="0"/>
          <w:bCs w:val="0"/>
          <w:i/>
          <w:sz w:val="28"/>
          <w:szCs w:val="28"/>
        </w:rPr>
      </w:pPr>
      <w:r w:rsidRPr="00011238">
        <w:rPr>
          <w:rFonts w:ascii="Times New Roman" w:hAnsi="Times New Roman" w:cs="Times New Roman"/>
          <w:sz w:val="28"/>
          <w:szCs w:val="28"/>
        </w:rPr>
        <w:t xml:space="preserve">заміна ламп освітлення на енергоефективні в закладах освіти міста. </w:t>
      </w:r>
      <w:r w:rsidR="00280033" w:rsidRPr="00011238">
        <w:rPr>
          <w:rStyle w:val="aa"/>
          <w:rFonts w:ascii="Times New Roman" w:hAnsi="Times New Roman" w:cs="Times New Roman"/>
          <w:b w:val="0"/>
          <w:bCs w:val="0"/>
          <w:sz w:val="28"/>
          <w:szCs w:val="28"/>
        </w:rPr>
        <w:t xml:space="preserve">       </w:t>
      </w:r>
    </w:p>
    <w:p w:rsidR="00D84D06" w:rsidRPr="00011238" w:rsidRDefault="00D84D06" w:rsidP="00BC764D">
      <w:pPr>
        <w:widowControl w:val="0"/>
        <w:numPr>
          <w:ilvl w:val="0"/>
          <w:numId w:val="60"/>
        </w:numPr>
        <w:tabs>
          <w:tab w:val="left" w:pos="-1701"/>
          <w:tab w:val="left" w:pos="-142"/>
        </w:tabs>
        <w:ind w:left="0" w:firstLine="0"/>
        <w:rPr>
          <w:rFonts w:ascii="Times New Roman" w:hAnsi="Times New Roman" w:cs="Times New Roman"/>
          <w:sz w:val="28"/>
          <w:szCs w:val="28"/>
        </w:rPr>
      </w:pPr>
      <w:r w:rsidRPr="00011238">
        <w:rPr>
          <w:rFonts w:ascii="Times New Roman" w:hAnsi="Times New Roman" w:cs="Times New Roman"/>
          <w:sz w:val="28"/>
          <w:szCs w:val="28"/>
        </w:rPr>
        <w:t>проведення системного контролю за станом розрахунків за енергоносії в територіальному центрі соціального обслуговування (надання соціальних послуг) П</w:t>
      </w:r>
      <w:r w:rsidR="002C67B7">
        <w:rPr>
          <w:rFonts w:ascii="Times New Roman" w:hAnsi="Times New Roman" w:cs="Times New Roman"/>
          <w:sz w:val="28"/>
          <w:szCs w:val="28"/>
        </w:rPr>
        <w:t>рилуцької міської ради та центру</w:t>
      </w:r>
      <w:r w:rsidRPr="00011238">
        <w:rPr>
          <w:rFonts w:ascii="Times New Roman" w:hAnsi="Times New Roman" w:cs="Times New Roman"/>
          <w:sz w:val="28"/>
          <w:szCs w:val="28"/>
        </w:rPr>
        <w:t xml:space="preserve"> соціальної реабілітації дітей-інвалідів міста Прилуки.</w:t>
      </w:r>
    </w:p>
    <w:p w:rsidR="005D75CB" w:rsidRPr="00011238" w:rsidRDefault="00D84D06" w:rsidP="00F07AE2">
      <w:pPr>
        <w:widowControl w:val="0"/>
        <w:tabs>
          <w:tab w:val="left" w:pos="0"/>
          <w:tab w:val="left" w:pos="567"/>
        </w:tabs>
        <w:ind w:left="1365"/>
        <w:jc w:val="right"/>
        <w:rPr>
          <w:rFonts w:ascii="Times New Roman" w:hAnsi="Times New Roman" w:cs="Times New Roman"/>
          <w:sz w:val="28"/>
          <w:szCs w:val="28"/>
        </w:rPr>
      </w:pPr>
      <w:r w:rsidRPr="00011238">
        <w:rPr>
          <w:rFonts w:ascii="Times New Roman" w:hAnsi="Times New Roman" w:cs="Times New Roman"/>
          <w:i/>
          <w:spacing w:val="-6"/>
          <w:sz w:val="28"/>
          <w:szCs w:val="28"/>
        </w:rPr>
        <w:t xml:space="preserve">      </w:t>
      </w:r>
      <w:r w:rsidR="00F157BA" w:rsidRPr="00011238">
        <w:rPr>
          <w:rFonts w:ascii="Times New Roman" w:hAnsi="Times New Roman" w:cs="Times New Roman"/>
          <w:i/>
          <w:spacing w:val="-6"/>
          <w:sz w:val="28"/>
          <w:szCs w:val="28"/>
        </w:rPr>
        <w:t xml:space="preserve">                     </w:t>
      </w:r>
      <w:r w:rsidR="00F157BA" w:rsidRPr="00011238">
        <w:rPr>
          <w:rFonts w:ascii="Times New Roman" w:hAnsi="Times New Roman" w:cs="Times New Roman"/>
          <w:i/>
          <w:spacing w:val="-6"/>
          <w:sz w:val="28"/>
          <w:szCs w:val="28"/>
        </w:rPr>
        <w:tab/>
      </w:r>
      <w:r w:rsidR="00F157BA" w:rsidRPr="00011238">
        <w:rPr>
          <w:rFonts w:ascii="Times New Roman" w:hAnsi="Times New Roman" w:cs="Times New Roman"/>
          <w:i/>
          <w:spacing w:val="-6"/>
          <w:sz w:val="28"/>
          <w:szCs w:val="28"/>
        </w:rPr>
        <w:tab/>
        <w:t xml:space="preserve">   </w:t>
      </w:r>
      <w:r w:rsidR="00F157BA" w:rsidRPr="00011238">
        <w:rPr>
          <w:rFonts w:ascii="Times New Roman" w:hAnsi="Times New Roman" w:cs="Times New Roman"/>
          <w:i/>
          <w:spacing w:val="-6"/>
          <w:sz w:val="28"/>
          <w:szCs w:val="28"/>
        </w:rPr>
        <w:tab/>
      </w:r>
      <w:r w:rsidR="00594839" w:rsidRPr="00011238">
        <w:rPr>
          <w:rFonts w:ascii="Times New Roman" w:hAnsi="Times New Roman" w:cs="Times New Roman"/>
          <w:i/>
          <w:spacing w:val="-6"/>
          <w:sz w:val="28"/>
          <w:szCs w:val="28"/>
        </w:rPr>
        <w:t xml:space="preserve">Відповідальний виконавець: </w:t>
      </w:r>
    </w:p>
    <w:p w:rsidR="005D75CB" w:rsidRPr="00011238" w:rsidRDefault="005D75CB" w:rsidP="00F07AE2">
      <w:pPr>
        <w:widowControl w:val="0"/>
        <w:tabs>
          <w:tab w:val="left" w:pos="0"/>
          <w:tab w:val="left" w:pos="567"/>
        </w:tabs>
        <w:ind w:left="284"/>
        <w:jc w:val="right"/>
        <w:rPr>
          <w:rFonts w:ascii="Times New Roman" w:hAnsi="Times New Roman" w:cs="Times New Roman"/>
          <w:sz w:val="28"/>
          <w:szCs w:val="28"/>
        </w:rPr>
      </w:pPr>
      <w:r w:rsidRPr="00011238">
        <w:rPr>
          <w:rFonts w:ascii="Times New Roman" w:hAnsi="Times New Roman" w:cs="Times New Roman"/>
          <w:i/>
          <w:spacing w:val="-6"/>
          <w:sz w:val="28"/>
          <w:szCs w:val="28"/>
        </w:rPr>
        <w:tab/>
      </w:r>
      <w:r w:rsidRPr="00011238">
        <w:rPr>
          <w:rFonts w:ascii="Times New Roman" w:hAnsi="Times New Roman" w:cs="Times New Roman"/>
          <w:i/>
          <w:spacing w:val="-6"/>
          <w:sz w:val="28"/>
          <w:szCs w:val="28"/>
        </w:rPr>
        <w:tab/>
      </w:r>
      <w:r w:rsidRPr="00011238">
        <w:rPr>
          <w:rFonts w:ascii="Times New Roman" w:hAnsi="Times New Roman" w:cs="Times New Roman"/>
          <w:i/>
          <w:spacing w:val="-6"/>
          <w:sz w:val="28"/>
          <w:szCs w:val="28"/>
        </w:rPr>
        <w:tab/>
      </w:r>
      <w:r w:rsidRPr="00011238">
        <w:rPr>
          <w:rFonts w:ascii="Times New Roman" w:hAnsi="Times New Roman" w:cs="Times New Roman"/>
          <w:i/>
          <w:spacing w:val="-6"/>
          <w:sz w:val="28"/>
          <w:szCs w:val="28"/>
        </w:rPr>
        <w:tab/>
      </w:r>
      <w:r w:rsidRPr="00011238">
        <w:rPr>
          <w:rFonts w:ascii="Times New Roman" w:hAnsi="Times New Roman" w:cs="Times New Roman"/>
          <w:i/>
          <w:spacing w:val="-6"/>
          <w:sz w:val="28"/>
          <w:szCs w:val="28"/>
        </w:rPr>
        <w:tab/>
      </w:r>
      <w:r w:rsidRPr="00011238">
        <w:rPr>
          <w:rFonts w:ascii="Times New Roman" w:hAnsi="Times New Roman" w:cs="Times New Roman"/>
          <w:i/>
          <w:spacing w:val="-6"/>
          <w:sz w:val="28"/>
          <w:szCs w:val="28"/>
        </w:rPr>
        <w:tab/>
      </w:r>
      <w:r w:rsidR="002C67B7">
        <w:rPr>
          <w:rFonts w:ascii="Times New Roman" w:hAnsi="Times New Roman" w:cs="Times New Roman"/>
          <w:i/>
          <w:spacing w:val="-6"/>
          <w:sz w:val="28"/>
          <w:szCs w:val="28"/>
        </w:rPr>
        <w:t xml:space="preserve">    у</w:t>
      </w:r>
      <w:r w:rsidR="00594839" w:rsidRPr="00011238">
        <w:rPr>
          <w:rFonts w:ascii="Times New Roman" w:hAnsi="Times New Roman" w:cs="Times New Roman"/>
          <w:i/>
          <w:spacing w:val="-6"/>
          <w:sz w:val="28"/>
          <w:szCs w:val="28"/>
        </w:rPr>
        <w:t>правління</w:t>
      </w:r>
      <w:r w:rsidRPr="00011238">
        <w:rPr>
          <w:rFonts w:ascii="Times New Roman" w:hAnsi="Times New Roman" w:cs="Times New Roman"/>
          <w:i/>
          <w:spacing w:val="-6"/>
          <w:sz w:val="28"/>
          <w:szCs w:val="28"/>
        </w:rPr>
        <w:tab/>
        <w:t xml:space="preserve"> </w:t>
      </w:r>
      <w:r w:rsidR="00594839" w:rsidRPr="00011238">
        <w:rPr>
          <w:rFonts w:ascii="Times New Roman" w:hAnsi="Times New Roman" w:cs="Times New Roman"/>
          <w:i/>
          <w:spacing w:val="-6"/>
          <w:sz w:val="28"/>
          <w:szCs w:val="28"/>
        </w:rPr>
        <w:t xml:space="preserve">житлово-комунального </w:t>
      </w:r>
    </w:p>
    <w:p w:rsidR="00D84D06" w:rsidRPr="00011238" w:rsidRDefault="00D84D06" w:rsidP="00F07AE2">
      <w:pPr>
        <w:pStyle w:val="ae"/>
        <w:tabs>
          <w:tab w:val="left" w:pos="900"/>
          <w:tab w:val="left" w:pos="1080"/>
          <w:tab w:val="left" w:pos="3420"/>
          <w:tab w:val="left" w:pos="4860"/>
        </w:tabs>
        <w:spacing w:after="0"/>
        <w:ind w:left="900" w:hanging="900"/>
        <w:jc w:val="right"/>
        <w:rPr>
          <w:rFonts w:ascii="Times New Roman" w:hAnsi="Times New Roman" w:cs="Times New Roman"/>
          <w:i/>
          <w:sz w:val="28"/>
          <w:szCs w:val="28"/>
        </w:rPr>
      </w:pPr>
      <w:r w:rsidRPr="00011238">
        <w:rPr>
          <w:rFonts w:ascii="Times New Roman" w:hAnsi="Times New Roman" w:cs="Times New Roman"/>
          <w:i/>
          <w:spacing w:val="-6"/>
          <w:sz w:val="28"/>
          <w:szCs w:val="28"/>
        </w:rPr>
        <w:tab/>
      </w:r>
      <w:r w:rsidRPr="00011238">
        <w:rPr>
          <w:rFonts w:ascii="Times New Roman" w:hAnsi="Times New Roman" w:cs="Times New Roman"/>
          <w:i/>
          <w:spacing w:val="-6"/>
          <w:sz w:val="28"/>
          <w:szCs w:val="28"/>
        </w:rPr>
        <w:tab/>
      </w:r>
      <w:r w:rsidRPr="00011238">
        <w:rPr>
          <w:rFonts w:ascii="Times New Roman" w:hAnsi="Times New Roman" w:cs="Times New Roman"/>
          <w:i/>
          <w:spacing w:val="-6"/>
          <w:sz w:val="28"/>
          <w:szCs w:val="28"/>
        </w:rPr>
        <w:tab/>
      </w:r>
      <w:r w:rsidR="00F74C20" w:rsidRPr="00011238">
        <w:rPr>
          <w:rFonts w:ascii="Times New Roman" w:hAnsi="Times New Roman" w:cs="Times New Roman"/>
          <w:i/>
          <w:spacing w:val="-6"/>
          <w:sz w:val="28"/>
          <w:szCs w:val="28"/>
        </w:rPr>
        <w:t xml:space="preserve">      </w:t>
      </w:r>
      <w:r w:rsidRPr="00011238">
        <w:rPr>
          <w:rFonts w:ascii="Times New Roman" w:hAnsi="Times New Roman" w:cs="Times New Roman"/>
          <w:i/>
          <w:spacing w:val="-6"/>
          <w:sz w:val="28"/>
          <w:szCs w:val="28"/>
        </w:rPr>
        <w:t xml:space="preserve"> </w:t>
      </w:r>
      <w:r w:rsidR="00594839" w:rsidRPr="00011238">
        <w:rPr>
          <w:rFonts w:ascii="Times New Roman" w:hAnsi="Times New Roman" w:cs="Times New Roman"/>
          <w:i/>
          <w:spacing w:val="-6"/>
          <w:sz w:val="28"/>
          <w:szCs w:val="28"/>
        </w:rPr>
        <w:t xml:space="preserve">господарства </w:t>
      </w:r>
      <w:r w:rsidR="00110E14" w:rsidRPr="00011238">
        <w:rPr>
          <w:rFonts w:ascii="Times New Roman" w:hAnsi="Times New Roman" w:cs="Times New Roman"/>
          <w:i/>
          <w:spacing w:val="-6"/>
          <w:sz w:val="28"/>
          <w:szCs w:val="28"/>
        </w:rPr>
        <w:t xml:space="preserve"> </w:t>
      </w:r>
      <w:r w:rsidR="00594839" w:rsidRPr="00011238">
        <w:rPr>
          <w:rFonts w:ascii="Times New Roman" w:hAnsi="Times New Roman" w:cs="Times New Roman"/>
          <w:i/>
          <w:spacing w:val="-6"/>
          <w:sz w:val="28"/>
          <w:szCs w:val="28"/>
        </w:rPr>
        <w:t>міської</w:t>
      </w:r>
      <w:r w:rsidR="005D75CB" w:rsidRPr="00011238">
        <w:rPr>
          <w:rFonts w:ascii="Times New Roman" w:hAnsi="Times New Roman" w:cs="Times New Roman"/>
          <w:i/>
          <w:spacing w:val="-6"/>
          <w:sz w:val="28"/>
          <w:szCs w:val="28"/>
        </w:rPr>
        <w:tab/>
        <w:t>ради,</w:t>
      </w:r>
      <w:r w:rsidR="005D75CB" w:rsidRPr="00011238">
        <w:rPr>
          <w:rFonts w:ascii="Times New Roman" w:hAnsi="Times New Roman" w:cs="Times New Roman"/>
          <w:i/>
          <w:spacing w:val="-6"/>
          <w:sz w:val="28"/>
          <w:szCs w:val="28"/>
        </w:rPr>
        <w:tab/>
      </w:r>
      <w:r w:rsidR="005D75CB" w:rsidRPr="00011238">
        <w:rPr>
          <w:rFonts w:ascii="Times New Roman" w:hAnsi="Times New Roman" w:cs="Times New Roman"/>
          <w:i/>
          <w:spacing w:val="-6"/>
          <w:sz w:val="28"/>
          <w:szCs w:val="28"/>
        </w:rPr>
        <w:tab/>
      </w:r>
      <w:r w:rsidR="00F74C20" w:rsidRPr="00011238">
        <w:rPr>
          <w:rFonts w:ascii="Times New Roman" w:hAnsi="Times New Roman" w:cs="Times New Roman"/>
          <w:i/>
          <w:spacing w:val="-6"/>
          <w:sz w:val="28"/>
          <w:szCs w:val="28"/>
        </w:rPr>
        <w:tab/>
      </w:r>
      <w:r w:rsidR="005D75CB" w:rsidRPr="00011238">
        <w:rPr>
          <w:rFonts w:ascii="Times New Roman" w:hAnsi="Times New Roman" w:cs="Times New Roman"/>
          <w:i/>
          <w:spacing w:val="-6"/>
          <w:sz w:val="28"/>
          <w:szCs w:val="28"/>
        </w:rPr>
        <w:tab/>
      </w:r>
      <w:r w:rsidR="005D75CB" w:rsidRPr="00011238">
        <w:rPr>
          <w:rFonts w:ascii="Times New Roman" w:hAnsi="Times New Roman" w:cs="Times New Roman"/>
          <w:i/>
          <w:spacing w:val="-6"/>
          <w:sz w:val="28"/>
          <w:szCs w:val="28"/>
        </w:rPr>
        <w:tab/>
      </w:r>
      <w:r w:rsidR="00F74C20" w:rsidRPr="00011238">
        <w:rPr>
          <w:rFonts w:ascii="Times New Roman" w:hAnsi="Times New Roman"/>
          <w:i/>
          <w:sz w:val="28"/>
          <w:szCs w:val="28"/>
        </w:rPr>
        <w:t>Управління освіти міської ради</w:t>
      </w:r>
      <w:r w:rsidR="00F157BA" w:rsidRPr="00011238">
        <w:rPr>
          <w:rFonts w:ascii="Times New Roman" w:hAnsi="Times New Roman"/>
          <w:i/>
          <w:sz w:val="28"/>
          <w:szCs w:val="28"/>
        </w:rPr>
        <w:t>,</w:t>
      </w:r>
      <w:r w:rsidR="005D75CB" w:rsidRPr="00011238">
        <w:rPr>
          <w:rFonts w:ascii="Times New Roman" w:hAnsi="Times New Roman" w:cs="Times New Roman"/>
          <w:i/>
          <w:spacing w:val="-6"/>
          <w:sz w:val="28"/>
          <w:szCs w:val="28"/>
        </w:rPr>
        <w:tab/>
      </w:r>
      <w:r w:rsidR="005D75CB" w:rsidRPr="00011238">
        <w:rPr>
          <w:rFonts w:ascii="Times New Roman" w:hAnsi="Times New Roman" w:cs="Times New Roman"/>
          <w:i/>
          <w:spacing w:val="-6"/>
          <w:sz w:val="28"/>
          <w:szCs w:val="28"/>
        </w:rPr>
        <w:tab/>
      </w:r>
      <w:r w:rsidR="00A367BB" w:rsidRPr="00011238">
        <w:rPr>
          <w:rFonts w:ascii="Times New Roman" w:hAnsi="Times New Roman" w:cs="Times New Roman"/>
          <w:i/>
          <w:spacing w:val="-6"/>
          <w:sz w:val="28"/>
          <w:szCs w:val="28"/>
        </w:rPr>
        <w:t xml:space="preserve">        </w:t>
      </w:r>
      <w:r w:rsidR="00332923" w:rsidRPr="00011238">
        <w:rPr>
          <w:i/>
          <w:sz w:val="28"/>
          <w:szCs w:val="28"/>
        </w:rPr>
        <w:t xml:space="preserve">                         </w:t>
      </w:r>
      <w:r w:rsidRPr="00011238">
        <w:rPr>
          <w:i/>
          <w:sz w:val="28"/>
          <w:szCs w:val="28"/>
        </w:rPr>
        <w:t xml:space="preserve"> </w:t>
      </w:r>
      <w:r w:rsidR="00332923" w:rsidRPr="00011238">
        <w:rPr>
          <w:rFonts w:ascii="Times New Roman" w:hAnsi="Times New Roman" w:cs="Times New Roman"/>
          <w:i/>
          <w:sz w:val="28"/>
          <w:szCs w:val="28"/>
        </w:rPr>
        <w:t>територіальний центр      соціального</w:t>
      </w:r>
      <w:r w:rsidRPr="00011238">
        <w:rPr>
          <w:rFonts w:ascii="Times New Roman" w:hAnsi="Times New Roman" w:cs="Times New Roman"/>
          <w:i/>
          <w:sz w:val="28"/>
          <w:szCs w:val="28"/>
        </w:rPr>
        <w:t xml:space="preserve">                  обслуговування (надання соціальних </w:t>
      </w:r>
    </w:p>
    <w:p w:rsidR="00D84D06" w:rsidRPr="00011238" w:rsidRDefault="00D84D06" w:rsidP="00F07AE2">
      <w:pPr>
        <w:pStyle w:val="ae"/>
        <w:tabs>
          <w:tab w:val="left" w:pos="900"/>
          <w:tab w:val="left" w:pos="1080"/>
          <w:tab w:val="left" w:pos="3420"/>
          <w:tab w:val="left" w:pos="4860"/>
        </w:tabs>
        <w:spacing w:after="0"/>
        <w:ind w:left="0"/>
        <w:jc w:val="right"/>
        <w:rPr>
          <w:rFonts w:ascii="Times New Roman" w:hAnsi="Times New Roman" w:cs="Times New Roman"/>
          <w:i/>
          <w:szCs w:val="28"/>
        </w:rPr>
      </w:pPr>
      <w:r w:rsidRPr="00011238">
        <w:rPr>
          <w:rFonts w:ascii="Times New Roman" w:hAnsi="Times New Roman" w:cs="Times New Roman"/>
          <w:i/>
          <w:sz w:val="28"/>
          <w:szCs w:val="28"/>
        </w:rPr>
        <w:t xml:space="preserve">                                                                послуг) Прилуцької міської ради,</w:t>
      </w:r>
      <w:r w:rsidRPr="00011238">
        <w:rPr>
          <w:rFonts w:ascii="Times New Roman" w:hAnsi="Times New Roman" w:cs="Times New Roman"/>
          <w:i/>
          <w:szCs w:val="28"/>
        </w:rPr>
        <w:t xml:space="preserve"> </w:t>
      </w:r>
      <w:r w:rsidRPr="00011238">
        <w:rPr>
          <w:rFonts w:ascii="Times New Roman" w:hAnsi="Times New Roman" w:cs="Times New Roman"/>
          <w:i/>
          <w:sz w:val="28"/>
          <w:szCs w:val="28"/>
        </w:rPr>
        <w:t>центр</w:t>
      </w:r>
      <w:r w:rsidRPr="00011238">
        <w:rPr>
          <w:rFonts w:ascii="Times New Roman" w:hAnsi="Times New Roman" w:cs="Times New Roman"/>
          <w:i/>
          <w:szCs w:val="28"/>
        </w:rPr>
        <w:t xml:space="preserve"> </w:t>
      </w:r>
    </w:p>
    <w:p w:rsidR="00594839" w:rsidRPr="00AE199F" w:rsidRDefault="00D84D06" w:rsidP="00AE199F">
      <w:pPr>
        <w:pStyle w:val="ae"/>
        <w:tabs>
          <w:tab w:val="left" w:pos="900"/>
          <w:tab w:val="left" w:pos="1080"/>
          <w:tab w:val="left" w:pos="3420"/>
          <w:tab w:val="left" w:pos="4560"/>
          <w:tab w:val="left" w:pos="4860"/>
        </w:tabs>
        <w:spacing w:after="0"/>
        <w:ind w:left="0"/>
        <w:jc w:val="right"/>
        <w:rPr>
          <w:rFonts w:ascii="Times New Roman" w:hAnsi="Times New Roman" w:cs="Times New Roman"/>
          <w:i/>
          <w:szCs w:val="28"/>
        </w:rPr>
      </w:pPr>
      <w:r w:rsidRPr="00011238">
        <w:rPr>
          <w:rFonts w:ascii="Times New Roman" w:hAnsi="Times New Roman" w:cs="Times New Roman"/>
          <w:i/>
          <w:szCs w:val="28"/>
        </w:rPr>
        <w:t xml:space="preserve">                                                                           </w:t>
      </w:r>
      <w:r w:rsidRPr="00011238">
        <w:rPr>
          <w:rFonts w:ascii="Times New Roman" w:hAnsi="Times New Roman" w:cs="Times New Roman"/>
          <w:i/>
          <w:sz w:val="28"/>
          <w:szCs w:val="28"/>
        </w:rPr>
        <w:t>соціальної реабілітації дітей -</w:t>
      </w:r>
      <w:r w:rsidRPr="00011238">
        <w:rPr>
          <w:rFonts w:ascii="Times New Roman" w:hAnsi="Times New Roman" w:cs="Times New Roman"/>
          <w:i/>
          <w:szCs w:val="28"/>
        </w:rPr>
        <w:t xml:space="preserve"> </w:t>
      </w:r>
      <w:r w:rsidRPr="00011238">
        <w:rPr>
          <w:rFonts w:ascii="Times New Roman" w:hAnsi="Times New Roman" w:cs="Times New Roman"/>
          <w:i/>
          <w:sz w:val="28"/>
          <w:szCs w:val="28"/>
        </w:rPr>
        <w:t>інвалідів</w:t>
      </w:r>
      <w:r w:rsidRPr="00011238">
        <w:rPr>
          <w:rFonts w:ascii="Times New Roman" w:hAnsi="Times New Roman" w:cs="Times New Roman"/>
          <w:i/>
          <w:szCs w:val="28"/>
        </w:rPr>
        <w:t xml:space="preserve"> </w:t>
      </w:r>
    </w:p>
    <w:p w:rsidR="00594839" w:rsidRPr="00011238" w:rsidRDefault="00594839">
      <w:pPr>
        <w:widowControl w:val="0"/>
        <w:tabs>
          <w:tab w:val="left" w:pos="0"/>
        </w:tabs>
        <w:rPr>
          <w:rFonts w:ascii="Times New Roman" w:hAnsi="Times New Roman"/>
          <w:i/>
          <w:spacing w:val="-6"/>
          <w:sz w:val="28"/>
          <w:szCs w:val="28"/>
        </w:rPr>
      </w:pPr>
    </w:p>
    <w:p w:rsidR="00594839" w:rsidRPr="00011238" w:rsidRDefault="00594839">
      <w:pPr>
        <w:widowControl w:val="0"/>
        <w:tabs>
          <w:tab w:val="left" w:pos="567"/>
        </w:tabs>
        <w:rPr>
          <w:rFonts w:ascii="Times New Roman" w:hAnsi="Times New Roman"/>
          <w:sz w:val="28"/>
          <w:szCs w:val="28"/>
        </w:rPr>
      </w:pPr>
      <w:r w:rsidRPr="00011238">
        <w:rPr>
          <w:rFonts w:ascii="Times New Roman" w:hAnsi="Times New Roman"/>
          <w:sz w:val="28"/>
          <w:szCs w:val="28"/>
        </w:rPr>
        <w:tab/>
      </w:r>
      <w:r w:rsidRPr="00011238">
        <w:rPr>
          <w:rFonts w:ascii="Times New Roman" w:hAnsi="Times New Roman"/>
          <w:b/>
          <w:sz w:val="28"/>
          <w:szCs w:val="28"/>
        </w:rPr>
        <w:t xml:space="preserve">Пріоритет 2. </w:t>
      </w:r>
      <w:r w:rsidRPr="00011238">
        <w:rPr>
          <w:rFonts w:ascii="Times New Roman" w:hAnsi="Times New Roman"/>
          <w:sz w:val="28"/>
          <w:szCs w:val="28"/>
        </w:rPr>
        <w:t>Реконструкція та будівництво об'єктів теплопостачання за кошти Державного бюджету, співфінансування з місцевого бюджету та власних коштів підприємств.</w:t>
      </w:r>
    </w:p>
    <w:p w:rsidR="00594839" w:rsidRPr="00011238" w:rsidRDefault="00594839">
      <w:pPr>
        <w:widowControl w:val="0"/>
        <w:tabs>
          <w:tab w:val="left" w:pos="567"/>
        </w:tabs>
        <w:rPr>
          <w:rFonts w:ascii="Times New Roman" w:hAnsi="Times New Roman"/>
          <w:b/>
          <w:sz w:val="28"/>
          <w:szCs w:val="28"/>
        </w:rPr>
      </w:pPr>
      <w:r w:rsidRPr="00011238">
        <w:rPr>
          <w:rFonts w:ascii="Times New Roman" w:hAnsi="Times New Roman"/>
          <w:b/>
          <w:sz w:val="28"/>
          <w:szCs w:val="28"/>
        </w:rPr>
        <w:tab/>
        <w:t>Заходи з реалізації пріоритету:</w:t>
      </w:r>
    </w:p>
    <w:p w:rsidR="00594839" w:rsidRPr="00011238" w:rsidRDefault="00594839" w:rsidP="00BC764D">
      <w:pPr>
        <w:widowControl w:val="0"/>
        <w:numPr>
          <w:ilvl w:val="0"/>
          <w:numId w:val="19"/>
        </w:numPr>
        <w:tabs>
          <w:tab w:val="clear" w:pos="720"/>
          <w:tab w:val="num" w:pos="-851"/>
          <w:tab w:val="left" w:pos="567"/>
        </w:tabs>
        <w:ind w:left="0" w:firstLine="0"/>
        <w:rPr>
          <w:rFonts w:ascii="Times New Roman" w:hAnsi="Times New Roman"/>
          <w:sz w:val="28"/>
          <w:szCs w:val="28"/>
        </w:rPr>
      </w:pPr>
      <w:r w:rsidRPr="00011238">
        <w:rPr>
          <w:rFonts w:ascii="Times New Roman" w:hAnsi="Times New Roman"/>
          <w:sz w:val="28"/>
          <w:szCs w:val="28"/>
        </w:rPr>
        <w:t>реконструкція котельні по вулиці Перемоги</w:t>
      </w:r>
      <w:r w:rsidRPr="00011238">
        <w:rPr>
          <w:rFonts w:ascii="Times New Roman" w:hAnsi="Times New Roman"/>
          <w:sz w:val="28"/>
          <w:szCs w:val="28"/>
          <w:lang w:val="ru-RU"/>
        </w:rPr>
        <w:t>,</w:t>
      </w:r>
      <w:r w:rsidRPr="00011238">
        <w:rPr>
          <w:rFonts w:ascii="Times New Roman" w:hAnsi="Times New Roman"/>
          <w:sz w:val="28"/>
          <w:szCs w:val="28"/>
        </w:rPr>
        <w:t>180/1;</w:t>
      </w:r>
    </w:p>
    <w:p w:rsidR="00594839" w:rsidRPr="00011238" w:rsidRDefault="00594839" w:rsidP="00BC764D">
      <w:pPr>
        <w:widowControl w:val="0"/>
        <w:numPr>
          <w:ilvl w:val="0"/>
          <w:numId w:val="19"/>
        </w:numPr>
        <w:tabs>
          <w:tab w:val="left" w:pos="0"/>
          <w:tab w:val="left" w:pos="567"/>
        </w:tabs>
        <w:ind w:hanging="720"/>
        <w:rPr>
          <w:rFonts w:ascii="Times New Roman" w:hAnsi="Times New Roman"/>
          <w:sz w:val="28"/>
          <w:szCs w:val="28"/>
        </w:rPr>
      </w:pPr>
      <w:r w:rsidRPr="00011238">
        <w:rPr>
          <w:rFonts w:ascii="Times New Roman" w:hAnsi="Times New Roman"/>
          <w:sz w:val="28"/>
          <w:szCs w:val="28"/>
        </w:rPr>
        <w:t>оснащення житлових будинків засобами обліку теплової енергії;</w:t>
      </w:r>
    </w:p>
    <w:p w:rsidR="00594839" w:rsidRPr="00011238" w:rsidRDefault="00594839" w:rsidP="00BC764D">
      <w:pPr>
        <w:widowControl w:val="0"/>
        <w:numPr>
          <w:ilvl w:val="0"/>
          <w:numId w:val="19"/>
        </w:numPr>
        <w:tabs>
          <w:tab w:val="clear" w:pos="720"/>
          <w:tab w:val="left" w:pos="-567"/>
          <w:tab w:val="num" w:pos="-426"/>
          <w:tab w:val="left" w:pos="0"/>
          <w:tab w:val="left" w:pos="567"/>
        </w:tabs>
        <w:ind w:left="0" w:firstLine="0"/>
        <w:rPr>
          <w:rFonts w:ascii="Times New Roman" w:hAnsi="Times New Roman"/>
          <w:sz w:val="28"/>
          <w:szCs w:val="28"/>
        </w:rPr>
      </w:pPr>
      <w:r w:rsidRPr="00011238">
        <w:rPr>
          <w:rFonts w:ascii="Times New Roman" w:hAnsi="Times New Roman"/>
          <w:sz w:val="28"/>
          <w:szCs w:val="28"/>
        </w:rPr>
        <w:t>реконструкція каналізаційної насосної станції №9 (вул. Густинська 34/3);</w:t>
      </w:r>
    </w:p>
    <w:p w:rsidR="008B3897" w:rsidRPr="00011238" w:rsidRDefault="008B3897" w:rsidP="00BC764D">
      <w:pPr>
        <w:widowControl w:val="0"/>
        <w:numPr>
          <w:ilvl w:val="0"/>
          <w:numId w:val="19"/>
        </w:numPr>
        <w:tabs>
          <w:tab w:val="clear" w:pos="720"/>
          <w:tab w:val="left" w:pos="-709"/>
        </w:tabs>
        <w:ind w:left="0" w:firstLine="0"/>
        <w:rPr>
          <w:rFonts w:ascii="Times New Roman" w:hAnsi="Times New Roman"/>
          <w:sz w:val="28"/>
          <w:szCs w:val="28"/>
        </w:rPr>
      </w:pPr>
      <w:r w:rsidRPr="00011238">
        <w:rPr>
          <w:rFonts w:ascii="Times New Roman" w:hAnsi="Times New Roman"/>
          <w:sz w:val="28"/>
          <w:szCs w:val="28"/>
        </w:rPr>
        <w:t>Заміна повітродувки на каналізаційних очисних спорудах №2;</w:t>
      </w:r>
    </w:p>
    <w:p w:rsidR="008B3897" w:rsidRPr="00011238" w:rsidRDefault="008B3897" w:rsidP="00BC764D">
      <w:pPr>
        <w:widowControl w:val="0"/>
        <w:numPr>
          <w:ilvl w:val="0"/>
          <w:numId w:val="19"/>
        </w:numPr>
        <w:tabs>
          <w:tab w:val="clear" w:pos="720"/>
          <w:tab w:val="num" w:pos="-709"/>
          <w:tab w:val="left" w:pos="-426"/>
        </w:tabs>
        <w:ind w:left="0" w:firstLine="0"/>
        <w:rPr>
          <w:rFonts w:ascii="Times New Roman" w:hAnsi="Times New Roman"/>
          <w:sz w:val="28"/>
          <w:szCs w:val="28"/>
        </w:rPr>
      </w:pPr>
      <w:r w:rsidRPr="00011238">
        <w:rPr>
          <w:rFonts w:ascii="Times New Roman" w:hAnsi="Times New Roman"/>
          <w:sz w:val="28"/>
          <w:szCs w:val="28"/>
        </w:rPr>
        <w:t>Заміна насосного обладнання на КНС, свердловинах, ВНС та ПУ;</w:t>
      </w:r>
    </w:p>
    <w:p w:rsidR="008B3897" w:rsidRPr="00011238" w:rsidRDefault="008B3897" w:rsidP="00BC764D">
      <w:pPr>
        <w:widowControl w:val="0"/>
        <w:numPr>
          <w:ilvl w:val="0"/>
          <w:numId w:val="19"/>
        </w:numPr>
        <w:tabs>
          <w:tab w:val="clear" w:pos="720"/>
          <w:tab w:val="left" w:pos="0"/>
        </w:tabs>
        <w:ind w:left="142" w:hanging="142"/>
        <w:rPr>
          <w:rFonts w:ascii="Times New Roman" w:hAnsi="Times New Roman"/>
          <w:sz w:val="28"/>
          <w:szCs w:val="28"/>
        </w:rPr>
      </w:pPr>
      <w:r w:rsidRPr="00011238">
        <w:rPr>
          <w:rFonts w:ascii="Times New Roman" w:hAnsi="Times New Roman"/>
          <w:sz w:val="28"/>
          <w:szCs w:val="28"/>
        </w:rPr>
        <w:t xml:space="preserve">       Оснащення інженерних вводів багатоквартирних будинків  приладами обліку теплової енергії;</w:t>
      </w:r>
    </w:p>
    <w:p w:rsidR="00F07AE2" w:rsidRPr="002C67B7" w:rsidRDefault="008B3897" w:rsidP="00BC764D">
      <w:pPr>
        <w:widowControl w:val="0"/>
        <w:numPr>
          <w:ilvl w:val="0"/>
          <w:numId w:val="19"/>
        </w:numPr>
        <w:tabs>
          <w:tab w:val="clear" w:pos="720"/>
          <w:tab w:val="num" w:pos="-709"/>
        </w:tabs>
        <w:ind w:left="0" w:firstLine="0"/>
        <w:rPr>
          <w:rFonts w:ascii="Times New Roman" w:hAnsi="Times New Roman"/>
          <w:sz w:val="28"/>
          <w:szCs w:val="28"/>
        </w:rPr>
      </w:pPr>
      <w:r w:rsidRPr="00011238">
        <w:rPr>
          <w:rFonts w:ascii="Times New Roman" w:hAnsi="Times New Roman"/>
          <w:sz w:val="28"/>
          <w:szCs w:val="28"/>
        </w:rPr>
        <w:t>Заміна інженерних мереж;</w:t>
      </w:r>
    </w:p>
    <w:p w:rsidR="00594839" w:rsidRPr="00011238" w:rsidRDefault="00594839" w:rsidP="00F07AE2">
      <w:pPr>
        <w:pStyle w:val="ac"/>
        <w:widowControl w:val="0"/>
        <w:ind w:left="3697" w:firstLine="698"/>
        <w:jc w:val="both"/>
        <w:rPr>
          <w:i/>
          <w:iCs/>
          <w:szCs w:val="28"/>
        </w:rPr>
      </w:pPr>
      <w:r w:rsidRPr="00011238">
        <w:rPr>
          <w:i/>
          <w:iCs/>
          <w:szCs w:val="28"/>
        </w:rPr>
        <w:t xml:space="preserve"> Відповідальні виконавці:</w:t>
      </w:r>
    </w:p>
    <w:p w:rsidR="003F2F75" w:rsidRPr="003F2F75" w:rsidRDefault="00056BF9" w:rsidP="003F2F75">
      <w:pPr>
        <w:widowControl w:val="0"/>
        <w:tabs>
          <w:tab w:val="left" w:pos="5387"/>
        </w:tabs>
        <w:ind w:left="4395"/>
        <w:rPr>
          <w:rFonts w:ascii="Times New Roman" w:hAnsi="Times New Roman"/>
          <w:i/>
          <w:sz w:val="28"/>
          <w:szCs w:val="28"/>
        </w:rPr>
      </w:pPr>
      <w:r w:rsidRPr="00011238">
        <w:rPr>
          <w:rFonts w:ascii="Times New Roman" w:hAnsi="Times New Roman"/>
          <w:i/>
          <w:sz w:val="28"/>
          <w:szCs w:val="28"/>
        </w:rPr>
        <w:t>Управління</w:t>
      </w:r>
      <w:r w:rsidRPr="00011238">
        <w:rPr>
          <w:rFonts w:ascii="Times New Roman" w:hAnsi="Times New Roman"/>
          <w:i/>
          <w:sz w:val="28"/>
          <w:szCs w:val="28"/>
        </w:rPr>
        <w:tab/>
        <w:t>житлового-комунального</w:t>
      </w:r>
      <w:r w:rsidR="00C975D2" w:rsidRPr="00011238">
        <w:rPr>
          <w:rFonts w:ascii="Times New Roman" w:hAnsi="Times New Roman"/>
          <w:i/>
          <w:sz w:val="28"/>
          <w:szCs w:val="28"/>
        </w:rPr>
        <w:t xml:space="preserve"> </w:t>
      </w:r>
      <w:r w:rsidR="00594839" w:rsidRPr="00011238">
        <w:rPr>
          <w:rFonts w:ascii="Times New Roman" w:hAnsi="Times New Roman"/>
          <w:i/>
          <w:sz w:val="28"/>
          <w:szCs w:val="28"/>
        </w:rPr>
        <w:t>господарства</w:t>
      </w:r>
      <w:r w:rsidR="00AD1296" w:rsidRPr="00011238">
        <w:rPr>
          <w:rFonts w:ascii="Times New Roman" w:hAnsi="Times New Roman"/>
          <w:i/>
          <w:sz w:val="28"/>
          <w:szCs w:val="28"/>
        </w:rPr>
        <w:t xml:space="preserve"> </w:t>
      </w:r>
      <w:r w:rsidRPr="00011238">
        <w:rPr>
          <w:rFonts w:ascii="Times New Roman" w:hAnsi="Times New Roman"/>
          <w:i/>
          <w:sz w:val="28"/>
          <w:szCs w:val="28"/>
        </w:rPr>
        <w:t xml:space="preserve">міської </w:t>
      </w:r>
      <w:r w:rsidR="00594839" w:rsidRPr="00011238">
        <w:rPr>
          <w:rFonts w:ascii="Times New Roman" w:hAnsi="Times New Roman"/>
          <w:i/>
          <w:sz w:val="28"/>
          <w:szCs w:val="28"/>
        </w:rPr>
        <w:t>ради</w:t>
      </w:r>
      <w:r w:rsidR="00594839" w:rsidRPr="00011238">
        <w:rPr>
          <w:rFonts w:ascii="Times New Roman" w:hAnsi="Times New Roman"/>
          <w:i/>
          <w:sz w:val="28"/>
          <w:szCs w:val="28"/>
          <w:lang w:val="ru-RU"/>
        </w:rPr>
        <w:t>,</w:t>
      </w:r>
      <w:r w:rsidR="003C62F1" w:rsidRPr="00011238">
        <w:rPr>
          <w:rFonts w:ascii="Times New Roman" w:hAnsi="Times New Roman"/>
          <w:i/>
          <w:sz w:val="28"/>
          <w:szCs w:val="28"/>
          <w:lang w:val="ru-RU"/>
        </w:rPr>
        <w:tab/>
      </w:r>
      <w:r w:rsidRPr="00011238">
        <w:rPr>
          <w:rFonts w:ascii="Times New Roman" w:hAnsi="Times New Roman"/>
          <w:i/>
          <w:sz w:val="28"/>
          <w:szCs w:val="28"/>
        </w:rPr>
        <w:t>КП</w:t>
      </w:r>
      <w:r w:rsidR="00C8748C" w:rsidRPr="00011238">
        <w:rPr>
          <w:rFonts w:ascii="Times New Roman" w:hAnsi="Times New Roman"/>
          <w:i/>
          <w:sz w:val="28"/>
          <w:szCs w:val="28"/>
        </w:rPr>
        <w:t xml:space="preserve"> </w:t>
      </w:r>
      <w:r w:rsidR="00594839" w:rsidRPr="00011238">
        <w:rPr>
          <w:rFonts w:ascii="Times New Roman" w:hAnsi="Times New Roman"/>
          <w:i/>
          <w:sz w:val="28"/>
          <w:szCs w:val="28"/>
        </w:rPr>
        <w:t>"Прилукитепловодопостачання"</w:t>
      </w:r>
    </w:p>
    <w:p w:rsidR="003F2F75" w:rsidRDefault="003F2F75">
      <w:pPr>
        <w:snapToGrid w:val="0"/>
        <w:ind w:left="57" w:right="57"/>
        <w:jc w:val="center"/>
        <w:rPr>
          <w:rFonts w:ascii="Times New Roman" w:hAnsi="Times New Roman"/>
          <w:b/>
          <w:sz w:val="28"/>
          <w:szCs w:val="28"/>
        </w:rPr>
      </w:pPr>
    </w:p>
    <w:p w:rsidR="003F2F75" w:rsidRDefault="003F2F75">
      <w:pPr>
        <w:snapToGrid w:val="0"/>
        <w:ind w:left="57" w:right="57"/>
        <w:jc w:val="center"/>
        <w:rPr>
          <w:rFonts w:ascii="Times New Roman" w:hAnsi="Times New Roman"/>
          <w:b/>
          <w:sz w:val="28"/>
          <w:szCs w:val="28"/>
        </w:rPr>
      </w:pPr>
    </w:p>
    <w:p w:rsidR="00594839" w:rsidRPr="00011238" w:rsidRDefault="00594839">
      <w:pPr>
        <w:snapToGrid w:val="0"/>
        <w:ind w:left="57" w:right="57"/>
        <w:jc w:val="center"/>
        <w:rPr>
          <w:rFonts w:ascii="Times New Roman" w:hAnsi="Times New Roman"/>
          <w:b/>
          <w:sz w:val="28"/>
          <w:szCs w:val="28"/>
        </w:rPr>
      </w:pPr>
      <w:r w:rsidRPr="00011238">
        <w:rPr>
          <w:rFonts w:ascii="Times New Roman" w:hAnsi="Times New Roman"/>
          <w:b/>
          <w:sz w:val="28"/>
          <w:szCs w:val="28"/>
        </w:rPr>
        <w:t>3.7. Зовнішньоекономічна діяльність</w:t>
      </w:r>
    </w:p>
    <w:p w:rsidR="00594839" w:rsidRPr="00011238" w:rsidRDefault="00594839">
      <w:pPr>
        <w:snapToGrid w:val="0"/>
        <w:ind w:left="57" w:right="57"/>
        <w:jc w:val="center"/>
        <w:rPr>
          <w:rFonts w:ascii="Times New Roman" w:hAnsi="Times New Roman"/>
          <w:b/>
          <w:sz w:val="28"/>
          <w:szCs w:val="28"/>
        </w:rPr>
      </w:pPr>
    </w:p>
    <w:p w:rsidR="00594839" w:rsidRPr="00011238" w:rsidRDefault="00594839">
      <w:pPr>
        <w:widowControl w:val="0"/>
        <w:tabs>
          <w:tab w:val="left" w:pos="567"/>
        </w:tabs>
        <w:rPr>
          <w:rFonts w:ascii="Times New Roman" w:hAnsi="Times New Roman"/>
          <w:sz w:val="28"/>
          <w:szCs w:val="28"/>
        </w:rPr>
      </w:pPr>
      <w:r w:rsidRPr="00011238">
        <w:rPr>
          <w:rFonts w:ascii="Times New Roman" w:hAnsi="Times New Roman"/>
          <w:bCs/>
          <w:iCs/>
          <w:sz w:val="28"/>
          <w:szCs w:val="28"/>
        </w:rPr>
        <w:tab/>
      </w:r>
      <w:r w:rsidRPr="00011238">
        <w:rPr>
          <w:rFonts w:ascii="Times New Roman" w:hAnsi="Times New Roman"/>
          <w:b/>
          <w:bCs/>
          <w:iCs/>
          <w:spacing w:val="-6"/>
          <w:sz w:val="28"/>
          <w:szCs w:val="28"/>
        </w:rPr>
        <w:t>Головна мета</w:t>
      </w:r>
      <w:r w:rsidRPr="00011238">
        <w:rPr>
          <w:rFonts w:ascii="Times New Roman" w:hAnsi="Times New Roman"/>
          <w:b/>
          <w:iCs/>
          <w:spacing w:val="-6"/>
          <w:sz w:val="28"/>
          <w:szCs w:val="28"/>
        </w:rPr>
        <w:t xml:space="preserve"> </w:t>
      </w:r>
      <w:r w:rsidR="00AD5E26" w:rsidRPr="00011238">
        <w:rPr>
          <w:rFonts w:ascii="Times New Roman" w:hAnsi="Times New Roman"/>
          <w:b/>
          <w:bCs/>
          <w:iCs/>
          <w:spacing w:val="-6"/>
          <w:sz w:val="28"/>
          <w:szCs w:val="28"/>
        </w:rPr>
        <w:t>на 2018</w:t>
      </w:r>
      <w:r w:rsidRPr="00011238">
        <w:rPr>
          <w:rFonts w:ascii="Times New Roman" w:hAnsi="Times New Roman"/>
          <w:b/>
          <w:iCs/>
          <w:spacing w:val="-6"/>
          <w:sz w:val="28"/>
          <w:szCs w:val="28"/>
        </w:rPr>
        <w:t xml:space="preserve"> </w:t>
      </w:r>
      <w:r w:rsidRPr="00011238">
        <w:rPr>
          <w:rFonts w:ascii="Times New Roman" w:hAnsi="Times New Roman"/>
          <w:b/>
          <w:bCs/>
          <w:iCs/>
          <w:spacing w:val="-6"/>
          <w:sz w:val="28"/>
          <w:szCs w:val="28"/>
        </w:rPr>
        <w:t>рік:</w:t>
      </w:r>
      <w:r w:rsidRPr="00011238">
        <w:rPr>
          <w:rFonts w:ascii="Times New Roman" w:hAnsi="Times New Roman"/>
          <w:bCs/>
          <w:iCs/>
          <w:spacing w:val="-6"/>
          <w:sz w:val="28"/>
          <w:szCs w:val="28"/>
        </w:rPr>
        <w:t xml:space="preserve"> формування оптимального балансу зовнішньоторговельних </w:t>
      </w:r>
      <w:r w:rsidRPr="00011238">
        <w:rPr>
          <w:rFonts w:ascii="Times New Roman" w:hAnsi="Times New Roman"/>
          <w:sz w:val="28"/>
          <w:szCs w:val="28"/>
        </w:rPr>
        <w:t>операцій за рахунок</w:t>
      </w:r>
      <w:r w:rsidRPr="00011238">
        <w:rPr>
          <w:rFonts w:ascii="Times New Roman" w:hAnsi="Times New Roman"/>
          <w:bCs/>
          <w:iCs/>
          <w:spacing w:val="-6"/>
          <w:sz w:val="28"/>
          <w:szCs w:val="28"/>
        </w:rPr>
        <w:t xml:space="preserve"> </w:t>
      </w:r>
      <w:r w:rsidRPr="00011238">
        <w:rPr>
          <w:rFonts w:ascii="Times New Roman" w:hAnsi="Times New Roman"/>
          <w:sz w:val="28"/>
          <w:szCs w:val="28"/>
        </w:rPr>
        <w:t>нарощування обсягів експорту продукції, науково-технічних розробок, робіт і послуг та активного пошуку нових ринків збуту, а також розширення та поглиблення міжнародного, міжрегіонального та прикордонного співробітництва, налагодження партнерських зв’язків та укладання міжнародних договорів у торговельно-економічній сфері.</w:t>
      </w:r>
    </w:p>
    <w:p w:rsidR="00594839" w:rsidRPr="00011238" w:rsidRDefault="00594839">
      <w:pPr>
        <w:widowControl w:val="0"/>
        <w:tabs>
          <w:tab w:val="left" w:pos="540"/>
          <w:tab w:val="left" w:pos="720"/>
        </w:tabs>
        <w:rPr>
          <w:rFonts w:ascii="Times New Roman" w:hAnsi="Times New Roman"/>
          <w:spacing w:val="-6"/>
          <w:sz w:val="28"/>
          <w:szCs w:val="28"/>
        </w:rPr>
      </w:pPr>
      <w:r w:rsidRPr="00011238">
        <w:rPr>
          <w:rFonts w:ascii="Times New Roman" w:hAnsi="Times New Roman"/>
          <w:bCs/>
          <w:iCs/>
          <w:spacing w:val="-6"/>
          <w:sz w:val="28"/>
          <w:szCs w:val="28"/>
        </w:rPr>
        <w:tab/>
      </w:r>
      <w:r w:rsidRPr="00011238">
        <w:rPr>
          <w:rFonts w:ascii="Times New Roman" w:hAnsi="Times New Roman"/>
          <w:b/>
          <w:spacing w:val="-6"/>
          <w:sz w:val="28"/>
          <w:szCs w:val="28"/>
        </w:rPr>
        <w:t>Пріоритет 1.</w:t>
      </w:r>
      <w:r w:rsidRPr="00011238">
        <w:rPr>
          <w:rFonts w:ascii="Times New Roman" w:hAnsi="Times New Roman"/>
          <w:spacing w:val="-6"/>
          <w:sz w:val="28"/>
          <w:szCs w:val="28"/>
        </w:rPr>
        <w:t xml:space="preserve">  Поглиблення інтеграції суб'єктів господарювання  міста у світовий економічний простір на принципах взаємовигідності зовнішньоекономічних операцій.</w:t>
      </w:r>
    </w:p>
    <w:p w:rsidR="00594839" w:rsidRPr="00011238" w:rsidRDefault="00594839">
      <w:pPr>
        <w:widowControl w:val="0"/>
        <w:tabs>
          <w:tab w:val="left" w:pos="720"/>
          <w:tab w:val="left" w:pos="900"/>
        </w:tabs>
        <w:rPr>
          <w:rFonts w:ascii="Times New Roman" w:hAnsi="Times New Roman"/>
          <w:b/>
          <w:spacing w:val="-6"/>
          <w:sz w:val="28"/>
          <w:szCs w:val="28"/>
        </w:rPr>
      </w:pPr>
      <w:r w:rsidRPr="00011238">
        <w:rPr>
          <w:rFonts w:ascii="Times New Roman" w:hAnsi="Times New Roman"/>
          <w:b/>
          <w:spacing w:val="-6"/>
          <w:sz w:val="28"/>
          <w:szCs w:val="28"/>
        </w:rPr>
        <w:lastRenderedPageBreak/>
        <w:tab/>
        <w:t>Заходи з реалізації пріоритету:</w:t>
      </w:r>
    </w:p>
    <w:p w:rsidR="00594839" w:rsidRPr="00011238" w:rsidRDefault="00594839" w:rsidP="00BC764D">
      <w:pPr>
        <w:widowControl w:val="0"/>
        <w:numPr>
          <w:ilvl w:val="0"/>
          <w:numId w:val="30"/>
        </w:numPr>
        <w:tabs>
          <w:tab w:val="clear" w:pos="720"/>
          <w:tab w:val="num" w:pos="-851"/>
          <w:tab w:val="left" w:pos="-426"/>
          <w:tab w:val="left" w:pos="0"/>
          <w:tab w:val="left" w:pos="567"/>
        </w:tabs>
        <w:ind w:left="0" w:firstLine="0"/>
        <w:rPr>
          <w:rFonts w:ascii="Times New Roman" w:hAnsi="Times New Roman"/>
          <w:spacing w:val="-4"/>
          <w:sz w:val="28"/>
          <w:szCs w:val="28"/>
        </w:rPr>
      </w:pPr>
      <w:r w:rsidRPr="00011238">
        <w:rPr>
          <w:rFonts w:ascii="Times New Roman" w:hAnsi="Times New Roman"/>
          <w:spacing w:val="-4"/>
          <w:sz w:val="28"/>
          <w:szCs w:val="28"/>
        </w:rPr>
        <w:t xml:space="preserve">активізація транскордонних стосунків м. Прилуки з регіонами країн-членів Європейського Союзу в контексті Угоди про асоціацію між Україною та ЄС, продовження двостороннього співробітництва з країнами світу; </w:t>
      </w:r>
    </w:p>
    <w:p w:rsidR="00594839" w:rsidRPr="00011238" w:rsidRDefault="00594839" w:rsidP="00BC764D">
      <w:pPr>
        <w:widowControl w:val="0"/>
        <w:numPr>
          <w:ilvl w:val="0"/>
          <w:numId w:val="30"/>
        </w:numPr>
        <w:tabs>
          <w:tab w:val="clear" w:pos="720"/>
          <w:tab w:val="left" w:pos="-567"/>
          <w:tab w:val="left" w:pos="-426"/>
          <w:tab w:val="left" w:pos="0"/>
          <w:tab w:val="left" w:pos="567"/>
        </w:tabs>
        <w:ind w:left="0" w:firstLine="0"/>
        <w:rPr>
          <w:rFonts w:ascii="Times New Roman" w:hAnsi="Times New Roman"/>
          <w:sz w:val="28"/>
          <w:szCs w:val="28"/>
        </w:rPr>
      </w:pPr>
      <w:r w:rsidRPr="00011238">
        <w:rPr>
          <w:rFonts w:ascii="Times New Roman" w:hAnsi="Times New Roman"/>
          <w:sz w:val="28"/>
          <w:szCs w:val="28"/>
        </w:rPr>
        <w:t>сприяння розширенню співробітництва з міжнародними фінансовими організаціями та підвищення його ефективності; активізація роботи міської влади щодо ініціювання проектів і програм, для реалізації яких є можливість залучити міжнародну технічну допомогу та ресурси міжнародних фінансових організацій; удосконалення системи підготовки та реалізації проектів міжнародної технічної допомоги;</w:t>
      </w:r>
    </w:p>
    <w:p w:rsidR="00594839" w:rsidRPr="00011238" w:rsidRDefault="00594839" w:rsidP="00BC764D">
      <w:pPr>
        <w:widowControl w:val="0"/>
        <w:numPr>
          <w:ilvl w:val="0"/>
          <w:numId w:val="30"/>
        </w:numPr>
        <w:tabs>
          <w:tab w:val="clear" w:pos="720"/>
          <w:tab w:val="left" w:pos="-709"/>
          <w:tab w:val="num" w:pos="-426"/>
          <w:tab w:val="left" w:pos="0"/>
          <w:tab w:val="left" w:pos="567"/>
        </w:tabs>
        <w:ind w:left="0" w:firstLine="0"/>
        <w:rPr>
          <w:rFonts w:ascii="Times New Roman" w:hAnsi="Times New Roman"/>
          <w:spacing w:val="-6"/>
          <w:sz w:val="28"/>
          <w:szCs w:val="28"/>
        </w:rPr>
      </w:pPr>
      <w:r w:rsidRPr="00011238">
        <w:rPr>
          <w:rFonts w:ascii="Times New Roman" w:hAnsi="Times New Roman"/>
          <w:spacing w:val="-6"/>
          <w:sz w:val="28"/>
          <w:szCs w:val="28"/>
        </w:rPr>
        <w:t>ведення моніторингу зовнішньоекономічної діяльності підприємствами міста;</w:t>
      </w:r>
    </w:p>
    <w:p w:rsidR="00594839" w:rsidRPr="00011238" w:rsidRDefault="00594839" w:rsidP="00BC764D">
      <w:pPr>
        <w:widowControl w:val="0"/>
        <w:numPr>
          <w:ilvl w:val="0"/>
          <w:numId w:val="30"/>
        </w:numPr>
        <w:tabs>
          <w:tab w:val="clear" w:pos="720"/>
          <w:tab w:val="num" w:pos="-1134"/>
          <w:tab w:val="left" w:pos="-709"/>
          <w:tab w:val="left" w:pos="0"/>
          <w:tab w:val="left" w:pos="567"/>
        </w:tabs>
        <w:ind w:left="0" w:firstLine="0"/>
        <w:rPr>
          <w:rFonts w:ascii="Times New Roman" w:hAnsi="Times New Roman"/>
          <w:spacing w:val="-6"/>
          <w:sz w:val="28"/>
          <w:szCs w:val="28"/>
        </w:rPr>
      </w:pPr>
      <w:r w:rsidRPr="00011238">
        <w:rPr>
          <w:rFonts w:ascii="Times New Roman" w:hAnsi="Times New Roman"/>
          <w:spacing w:val="-6"/>
          <w:sz w:val="28"/>
          <w:szCs w:val="28"/>
        </w:rPr>
        <w:t>сприяння участі підприємств міста у міжнародних виставково-ярмаркових заходах, форумах, конференціях ;</w:t>
      </w:r>
    </w:p>
    <w:p w:rsidR="00594839" w:rsidRPr="00011238" w:rsidRDefault="00594839" w:rsidP="00BC764D">
      <w:pPr>
        <w:widowControl w:val="0"/>
        <w:numPr>
          <w:ilvl w:val="0"/>
          <w:numId w:val="30"/>
        </w:numPr>
        <w:tabs>
          <w:tab w:val="clear" w:pos="720"/>
          <w:tab w:val="num" w:pos="-851"/>
          <w:tab w:val="left" w:pos="-567"/>
          <w:tab w:val="left" w:pos="-426"/>
          <w:tab w:val="left" w:pos="0"/>
          <w:tab w:val="left" w:pos="567"/>
        </w:tabs>
        <w:ind w:left="0" w:firstLine="0"/>
        <w:rPr>
          <w:rFonts w:ascii="Times New Roman" w:hAnsi="Times New Roman"/>
          <w:spacing w:val="-4"/>
          <w:sz w:val="28"/>
          <w:szCs w:val="28"/>
        </w:rPr>
      </w:pPr>
      <w:r w:rsidRPr="00011238">
        <w:rPr>
          <w:rFonts w:ascii="Times New Roman" w:hAnsi="Times New Roman"/>
          <w:spacing w:val="-4"/>
          <w:sz w:val="28"/>
          <w:szCs w:val="28"/>
        </w:rPr>
        <w:t>активізація участі підприємств міста у міжнародній виробничій співпраці;</w:t>
      </w:r>
    </w:p>
    <w:p w:rsidR="00594839" w:rsidRPr="00011238" w:rsidRDefault="00594839" w:rsidP="00BC764D">
      <w:pPr>
        <w:widowControl w:val="0"/>
        <w:numPr>
          <w:ilvl w:val="0"/>
          <w:numId w:val="30"/>
        </w:numPr>
        <w:tabs>
          <w:tab w:val="clear" w:pos="720"/>
          <w:tab w:val="left" w:pos="-851"/>
          <w:tab w:val="left" w:pos="-284"/>
          <w:tab w:val="num" w:pos="0"/>
          <w:tab w:val="left" w:pos="567"/>
        </w:tabs>
        <w:ind w:left="0" w:firstLine="0"/>
        <w:rPr>
          <w:rFonts w:ascii="Times New Roman" w:hAnsi="Times New Roman"/>
          <w:sz w:val="28"/>
          <w:szCs w:val="28"/>
        </w:rPr>
      </w:pPr>
      <w:r w:rsidRPr="00011238">
        <w:rPr>
          <w:rFonts w:ascii="Times New Roman" w:hAnsi="Times New Roman"/>
          <w:sz w:val="28"/>
          <w:szCs w:val="28"/>
        </w:rPr>
        <w:t xml:space="preserve">сприяння відновленню позицій на зовнішніх ринках провідних експортерів міста; </w:t>
      </w:r>
      <w:r w:rsidRPr="00011238">
        <w:rPr>
          <w:rFonts w:ascii="Times New Roman" w:hAnsi="Times New Roman"/>
          <w:spacing w:val="-4"/>
          <w:sz w:val="28"/>
          <w:szCs w:val="28"/>
        </w:rPr>
        <w:t xml:space="preserve"> </w:t>
      </w:r>
    </w:p>
    <w:p w:rsidR="00594839" w:rsidRPr="00011238" w:rsidRDefault="00594839" w:rsidP="00BC764D">
      <w:pPr>
        <w:widowControl w:val="0"/>
        <w:numPr>
          <w:ilvl w:val="0"/>
          <w:numId w:val="28"/>
        </w:numPr>
        <w:tabs>
          <w:tab w:val="clear" w:pos="360"/>
          <w:tab w:val="num" w:pos="-851"/>
          <w:tab w:val="left" w:pos="0"/>
          <w:tab w:val="left" w:pos="567"/>
        </w:tabs>
        <w:ind w:left="0" w:firstLine="0"/>
        <w:rPr>
          <w:rFonts w:ascii="Times New Roman" w:hAnsi="Times New Roman"/>
          <w:spacing w:val="-6"/>
          <w:sz w:val="28"/>
          <w:szCs w:val="28"/>
        </w:rPr>
      </w:pPr>
      <w:r w:rsidRPr="00011238">
        <w:rPr>
          <w:rFonts w:ascii="Times New Roman" w:hAnsi="Times New Roman"/>
          <w:spacing w:val="-6"/>
          <w:sz w:val="28"/>
          <w:szCs w:val="28"/>
        </w:rPr>
        <w:t xml:space="preserve">надання інформаційних матеріалів щодо економічного потенціалу регіону у торговельно-економічні представництва іноземних держав в Україні, інвестиційні фонди та агенції України. </w:t>
      </w:r>
    </w:p>
    <w:p w:rsidR="00594839" w:rsidRPr="00011238" w:rsidRDefault="00594839" w:rsidP="00BC764D">
      <w:pPr>
        <w:widowControl w:val="0"/>
        <w:numPr>
          <w:ilvl w:val="0"/>
          <w:numId w:val="28"/>
        </w:numPr>
        <w:tabs>
          <w:tab w:val="clear" w:pos="360"/>
          <w:tab w:val="num" w:pos="-142"/>
          <w:tab w:val="left" w:pos="0"/>
          <w:tab w:val="left" w:pos="567"/>
        </w:tabs>
        <w:ind w:left="0" w:firstLine="0"/>
        <w:rPr>
          <w:rFonts w:ascii="Times New Roman" w:hAnsi="Times New Roman"/>
          <w:sz w:val="28"/>
          <w:szCs w:val="28"/>
        </w:rPr>
      </w:pPr>
      <w:r w:rsidRPr="00011238">
        <w:rPr>
          <w:rFonts w:ascii="Times New Roman" w:hAnsi="Times New Roman"/>
          <w:sz w:val="28"/>
          <w:szCs w:val="28"/>
        </w:rPr>
        <w:t>поширення інформації про економічний потенціал м. Прилуки у засобах масової інформації, мережі Інтернет.</w:t>
      </w:r>
    </w:p>
    <w:p w:rsidR="00594839" w:rsidRPr="00011238" w:rsidRDefault="00594839">
      <w:pPr>
        <w:widowControl w:val="0"/>
        <w:ind w:left="4536"/>
        <w:rPr>
          <w:rFonts w:ascii="Times New Roman" w:hAnsi="Times New Roman"/>
          <w:bCs/>
          <w:i/>
          <w:spacing w:val="-6"/>
          <w:sz w:val="28"/>
          <w:szCs w:val="28"/>
        </w:rPr>
      </w:pPr>
      <w:r w:rsidRPr="00011238">
        <w:rPr>
          <w:rFonts w:ascii="Times New Roman" w:hAnsi="Times New Roman"/>
          <w:bCs/>
          <w:i/>
          <w:spacing w:val="-6"/>
          <w:sz w:val="28"/>
          <w:szCs w:val="28"/>
        </w:rPr>
        <w:t>Відповідальні виконавці:</w:t>
      </w:r>
    </w:p>
    <w:p w:rsidR="00594839" w:rsidRPr="00011238" w:rsidRDefault="00594839">
      <w:pPr>
        <w:widowControl w:val="0"/>
        <w:autoSpaceDE w:val="0"/>
        <w:ind w:left="4536"/>
        <w:rPr>
          <w:rFonts w:ascii="Times New Roman" w:hAnsi="Times New Roman"/>
          <w:i/>
          <w:spacing w:val="-6"/>
          <w:sz w:val="28"/>
          <w:szCs w:val="28"/>
        </w:rPr>
      </w:pPr>
      <w:r w:rsidRPr="00011238">
        <w:rPr>
          <w:rFonts w:ascii="Times New Roman" w:hAnsi="Times New Roman"/>
          <w:i/>
          <w:spacing w:val="-6"/>
          <w:sz w:val="28"/>
          <w:szCs w:val="28"/>
        </w:rPr>
        <w:t>відділ економіки міської ради, суб’єкти господарювання міста</w:t>
      </w:r>
      <w:r w:rsidR="002319EB" w:rsidRPr="00011238">
        <w:rPr>
          <w:rFonts w:ascii="Times New Roman" w:hAnsi="Times New Roman"/>
          <w:i/>
          <w:spacing w:val="-6"/>
          <w:sz w:val="28"/>
          <w:szCs w:val="28"/>
        </w:rPr>
        <w:t>.</w:t>
      </w:r>
    </w:p>
    <w:p w:rsidR="00594839" w:rsidRPr="00011238" w:rsidRDefault="00594839">
      <w:pPr>
        <w:widowControl w:val="0"/>
        <w:autoSpaceDE w:val="0"/>
        <w:ind w:left="4536"/>
        <w:rPr>
          <w:rFonts w:ascii="Times New Roman" w:hAnsi="Times New Roman"/>
          <w:i/>
          <w:spacing w:val="-6"/>
          <w:sz w:val="28"/>
          <w:szCs w:val="28"/>
        </w:rPr>
      </w:pPr>
    </w:p>
    <w:p w:rsidR="00F07AE2" w:rsidRDefault="00594839">
      <w:pPr>
        <w:widowControl w:val="0"/>
        <w:tabs>
          <w:tab w:val="left" w:pos="567"/>
          <w:tab w:val="left" w:pos="1980"/>
        </w:tabs>
        <w:rPr>
          <w:rFonts w:ascii="Times New Roman" w:hAnsi="Times New Roman"/>
          <w:b/>
          <w:spacing w:val="-6"/>
          <w:sz w:val="28"/>
          <w:szCs w:val="28"/>
        </w:rPr>
      </w:pPr>
      <w:r w:rsidRPr="00011238">
        <w:rPr>
          <w:rFonts w:ascii="Times New Roman" w:hAnsi="Times New Roman"/>
          <w:b/>
          <w:spacing w:val="-6"/>
          <w:sz w:val="28"/>
          <w:szCs w:val="28"/>
        </w:rPr>
        <w:tab/>
      </w:r>
    </w:p>
    <w:p w:rsidR="00594839" w:rsidRPr="00011238" w:rsidRDefault="00F07AE2">
      <w:pPr>
        <w:widowControl w:val="0"/>
        <w:tabs>
          <w:tab w:val="left" w:pos="567"/>
          <w:tab w:val="left" w:pos="1980"/>
        </w:tabs>
        <w:rPr>
          <w:rFonts w:ascii="Times New Roman" w:hAnsi="Times New Roman"/>
          <w:spacing w:val="-6"/>
          <w:sz w:val="28"/>
          <w:szCs w:val="28"/>
        </w:rPr>
      </w:pPr>
      <w:r>
        <w:rPr>
          <w:rFonts w:ascii="Times New Roman" w:hAnsi="Times New Roman"/>
          <w:b/>
          <w:spacing w:val="-6"/>
          <w:sz w:val="28"/>
          <w:szCs w:val="28"/>
        </w:rPr>
        <w:tab/>
      </w:r>
      <w:r w:rsidR="00594839" w:rsidRPr="00011238">
        <w:rPr>
          <w:rFonts w:ascii="Times New Roman" w:hAnsi="Times New Roman"/>
          <w:b/>
          <w:spacing w:val="-6"/>
          <w:sz w:val="28"/>
          <w:szCs w:val="28"/>
        </w:rPr>
        <w:t>Пріоритет 2.</w:t>
      </w:r>
      <w:r w:rsidR="00594839" w:rsidRPr="00011238">
        <w:rPr>
          <w:rFonts w:ascii="Times New Roman" w:hAnsi="Times New Roman"/>
          <w:spacing w:val="-6"/>
          <w:sz w:val="28"/>
          <w:szCs w:val="28"/>
        </w:rPr>
        <w:t xml:space="preserve"> Співробітництво у рамках угод з містами-побратимами.</w:t>
      </w:r>
    </w:p>
    <w:p w:rsidR="00594839" w:rsidRPr="00011238" w:rsidRDefault="00594839">
      <w:pPr>
        <w:widowControl w:val="0"/>
        <w:tabs>
          <w:tab w:val="left" w:pos="567"/>
          <w:tab w:val="left" w:pos="1980"/>
        </w:tabs>
        <w:rPr>
          <w:rFonts w:ascii="Times New Roman" w:hAnsi="Times New Roman"/>
          <w:b/>
          <w:spacing w:val="-6"/>
          <w:sz w:val="28"/>
          <w:szCs w:val="28"/>
        </w:rPr>
      </w:pPr>
      <w:r w:rsidRPr="00011238">
        <w:rPr>
          <w:rFonts w:ascii="Times New Roman" w:hAnsi="Times New Roman"/>
          <w:b/>
          <w:spacing w:val="-6"/>
          <w:sz w:val="28"/>
          <w:szCs w:val="28"/>
        </w:rPr>
        <w:tab/>
        <w:t>Заходи з реалізації пріоритету:</w:t>
      </w:r>
    </w:p>
    <w:p w:rsidR="00594839" w:rsidRPr="00011238" w:rsidRDefault="00594839" w:rsidP="00BC764D">
      <w:pPr>
        <w:widowControl w:val="0"/>
        <w:numPr>
          <w:ilvl w:val="0"/>
          <w:numId w:val="24"/>
        </w:numPr>
        <w:tabs>
          <w:tab w:val="left" w:pos="0"/>
          <w:tab w:val="left" w:pos="567"/>
        </w:tabs>
        <w:ind w:left="0" w:hanging="11"/>
        <w:rPr>
          <w:rFonts w:ascii="Times New Roman" w:hAnsi="Times New Roman"/>
          <w:spacing w:val="-6"/>
          <w:sz w:val="28"/>
          <w:szCs w:val="28"/>
        </w:rPr>
      </w:pPr>
      <w:r w:rsidRPr="00011238">
        <w:rPr>
          <w:rFonts w:ascii="Times New Roman" w:hAnsi="Times New Roman"/>
          <w:spacing w:val="-6"/>
          <w:sz w:val="28"/>
          <w:szCs w:val="28"/>
        </w:rPr>
        <w:t>обмін  офіційними делегаціями з містами-побратимами;</w:t>
      </w:r>
    </w:p>
    <w:p w:rsidR="00594839" w:rsidRPr="00011238" w:rsidRDefault="00594839" w:rsidP="00BC764D">
      <w:pPr>
        <w:widowControl w:val="0"/>
        <w:numPr>
          <w:ilvl w:val="0"/>
          <w:numId w:val="24"/>
        </w:numPr>
        <w:tabs>
          <w:tab w:val="clear" w:pos="720"/>
          <w:tab w:val="num" w:pos="-426"/>
          <w:tab w:val="left" w:pos="0"/>
          <w:tab w:val="left" w:pos="567"/>
        </w:tabs>
        <w:ind w:left="0" w:hanging="11"/>
        <w:rPr>
          <w:rFonts w:ascii="Times New Roman" w:hAnsi="Times New Roman"/>
          <w:spacing w:val="-10"/>
          <w:sz w:val="28"/>
          <w:szCs w:val="28"/>
        </w:rPr>
      </w:pPr>
      <w:r w:rsidRPr="00011238">
        <w:rPr>
          <w:rFonts w:ascii="Times New Roman" w:hAnsi="Times New Roman"/>
          <w:spacing w:val="-10"/>
          <w:sz w:val="28"/>
          <w:szCs w:val="28"/>
        </w:rPr>
        <w:t xml:space="preserve">співпраця у соціальній та економічній  сферах відповідно до укладених </w:t>
      </w:r>
    </w:p>
    <w:p w:rsidR="00594839" w:rsidRPr="00011238" w:rsidRDefault="00594839">
      <w:pPr>
        <w:widowControl w:val="0"/>
        <w:tabs>
          <w:tab w:val="left" w:pos="0"/>
          <w:tab w:val="left" w:pos="567"/>
        </w:tabs>
        <w:rPr>
          <w:rFonts w:ascii="Times New Roman" w:hAnsi="Times New Roman"/>
          <w:spacing w:val="-10"/>
          <w:sz w:val="28"/>
          <w:szCs w:val="28"/>
        </w:rPr>
      </w:pPr>
      <w:r w:rsidRPr="00011238">
        <w:rPr>
          <w:rFonts w:ascii="Times New Roman" w:hAnsi="Times New Roman"/>
          <w:spacing w:val="-10"/>
          <w:sz w:val="28"/>
          <w:szCs w:val="28"/>
        </w:rPr>
        <w:t>договорів;</w:t>
      </w:r>
    </w:p>
    <w:p w:rsidR="00594839" w:rsidRPr="00011238" w:rsidRDefault="00594839" w:rsidP="00BC764D">
      <w:pPr>
        <w:widowControl w:val="0"/>
        <w:numPr>
          <w:ilvl w:val="0"/>
          <w:numId w:val="24"/>
        </w:numPr>
        <w:tabs>
          <w:tab w:val="clear" w:pos="720"/>
          <w:tab w:val="left" w:pos="-142"/>
          <w:tab w:val="left" w:pos="0"/>
          <w:tab w:val="left" w:pos="567"/>
        </w:tabs>
        <w:ind w:left="0" w:hanging="11"/>
        <w:rPr>
          <w:rFonts w:ascii="Times New Roman" w:hAnsi="Times New Roman"/>
          <w:spacing w:val="-6"/>
          <w:sz w:val="28"/>
          <w:szCs w:val="28"/>
        </w:rPr>
      </w:pPr>
      <w:r w:rsidRPr="00011238">
        <w:rPr>
          <w:rFonts w:ascii="Times New Roman" w:hAnsi="Times New Roman"/>
          <w:spacing w:val="-6"/>
          <w:sz w:val="28"/>
          <w:szCs w:val="28"/>
        </w:rPr>
        <w:t>розширення географії співробітництва, пошук нових партнерів.</w:t>
      </w:r>
    </w:p>
    <w:p w:rsidR="00594839" w:rsidRPr="00011238" w:rsidRDefault="00594839">
      <w:pPr>
        <w:widowControl w:val="0"/>
        <w:ind w:left="4536"/>
        <w:rPr>
          <w:rFonts w:ascii="Times New Roman" w:hAnsi="Times New Roman"/>
          <w:bCs/>
          <w:i/>
          <w:spacing w:val="-6"/>
          <w:sz w:val="28"/>
          <w:szCs w:val="28"/>
        </w:rPr>
      </w:pPr>
      <w:r w:rsidRPr="00011238">
        <w:rPr>
          <w:rFonts w:ascii="Times New Roman" w:hAnsi="Times New Roman"/>
          <w:bCs/>
          <w:i/>
          <w:spacing w:val="-6"/>
          <w:sz w:val="28"/>
          <w:szCs w:val="28"/>
        </w:rPr>
        <w:t>Відповідальні виконавці:</w:t>
      </w:r>
    </w:p>
    <w:p w:rsidR="00594839" w:rsidRPr="00011238" w:rsidRDefault="00594839">
      <w:pPr>
        <w:tabs>
          <w:tab w:val="left" w:pos="4536"/>
        </w:tabs>
        <w:autoSpaceDE w:val="0"/>
        <w:ind w:left="4536"/>
        <w:jc w:val="left"/>
        <w:rPr>
          <w:rFonts w:ascii="Times New Roman" w:hAnsi="Times New Roman"/>
          <w:i/>
          <w:spacing w:val="-6"/>
          <w:sz w:val="28"/>
          <w:szCs w:val="28"/>
        </w:rPr>
      </w:pPr>
      <w:r w:rsidRPr="00011238">
        <w:rPr>
          <w:rFonts w:ascii="Times New Roman" w:hAnsi="Times New Roman"/>
          <w:i/>
          <w:spacing w:val="-6"/>
          <w:sz w:val="28"/>
          <w:szCs w:val="28"/>
        </w:rPr>
        <w:t xml:space="preserve">сектор </w:t>
      </w:r>
      <w:r w:rsidRPr="00011238">
        <w:rPr>
          <w:rFonts w:ascii="Times New Roman" w:hAnsi="Times New Roman"/>
          <w:bCs/>
          <w:i/>
          <w:sz w:val="28"/>
          <w:szCs w:val="28"/>
        </w:rPr>
        <w:t>інформаційної діяльності та комунікацій з громадськістю</w:t>
      </w:r>
      <w:r w:rsidR="002C67B7">
        <w:rPr>
          <w:rFonts w:ascii="Times New Roman" w:hAnsi="Times New Roman"/>
          <w:bCs/>
          <w:i/>
          <w:sz w:val="28"/>
          <w:szCs w:val="28"/>
        </w:rPr>
        <w:t xml:space="preserve"> міської ради </w:t>
      </w:r>
      <w:r w:rsidRPr="00011238">
        <w:rPr>
          <w:rFonts w:ascii="Times New Roman" w:hAnsi="Times New Roman"/>
          <w:i/>
          <w:spacing w:val="-6"/>
          <w:sz w:val="28"/>
          <w:szCs w:val="28"/>
        </w:rPr>
        <w:t>, відділ економіки</w:t>
      </w:r>
      <w:r w:rsidR="00145E0E" w:rsidRPr="00011238">
        <w:rPr>
          <w:rFonts w:ascii="Times New Roman" w:hAnsi="Times New Roman"/>
          <w:i/>
          <w:spacing w:val="-6"/>
          <w:sz w:val="28"/>
          <w:szCs w:val="28"/>
        </w:rPr>
        <w:t xml:space="preserve"> міської ради</w:t>
      </w:r>
      <w:r w:rsidRPr="00011238">
        <w:rPr>
          <w:rFonts w:ascii="Times New Roman" w:hAnsi="Times New Roman"/>
          <w:i/>
          <w:spacing w:val="-6"/>
          <w:sz w:val="28"/>
          <w:szCs w:val="28"/>
        </w:rPr>
        <w:t>, управління освіти</w:t>
      </w:r>
      <w:r w:rsidR="00145E0E" w:rsidRPr="00011238">
        <w:rPr>
          <w:rFonts w:ascii="Times New Roman" w:hAnsi="Times New Roman"/>
          <w:i/>
          <w:spacing w:val="-6"/>
          <w:sz w:val="28"/>
          <w:szCs w:val="28"/>
        </w:rPr>
        <w:t xml:space="preserve"> міської ради</w:t>
      </w:r>
      <w:r w:rsidR="002C67B7">
        <w:rPr>
          <w:rFonts w:ascii="Times New Roman" w:hAnsi="Times New Roman"/>
          <w:i/>
          <w:spacing w:val="-6"/>
          <w:sz w:val="28"/>
          <w:szCs w:val="28"/>
        </w:rPr>
        <w:t>.</w:t>
      </w:r>
      <w:r w:rsidR="002C67B7" w:rsidRPr="00011238">
        <w:rPr>
          <w:rFonts w:ascii="Times New Roman" w:hAnsi="Times New Roman"/>
          <w:i/>
          <w:spacing w:val="-6"/>
          <w:sz w:val="28"/>
          <w:szCs w:val="28"/>
        </w:rPr>
        <w:t xml:space="preserve"> </w:t>
      </w:r>
    </w:p>
    <w:p w:rsidR="00594839" w:rsidRPr="00011238" w:rsidRDefault="00594839">
      <w:pPr>
        <w:snapToGrid w:val="0"/>
        <w:ind w:left="57" w:right="57"/>
        <w:jc w:val="center"/>
        <w:rPr>
          <w:rFonts w:ascii="Times New Roman" w:hAnsi="Times New Roman"/>
          <w:b/>
          <w:sz w:val="28"/>
          <w:szCs w:val="28"/>
        </w:rPr>
      </w:pPr>
    </w:p>
    <w:p w:rsidR="00594839" w:rsidRPr="00011238" w:rsidRDefault="00594839">
      <w:pPr>
        <w:snapToGrid w:val="0"/>
        <w:ind w:left="57" w:right="57"/>
        <w:jc w:val="center"/>
        <w:rPr>
          <w:rFonts w:ascii="Times New Roman" w:hAnsi="Times New Roman"/>
          <w:b/>
          <w:sz w:val="28"/>
          <w:szCs w:val="28"/>
        </w:rPr>
      </w:pPr>
      <w:r w:rsidRPr="00011238">
        <w:rPr>
          <w:rFonts w:ascii="Times New Roman" w:hAnsi="Times New Roman"/>
          <w:b/>
          <w:sz w:val="28"/>
          <w:szCs w:val="28"/>
        </w:rPr>
        <w:t>3.8. Управління об’єктами комунальної власності</w:t>
      </w:r>
    </w:p>
    <w:p w:rsidR="00594839" w:rsidRPr="00011238" w:rsidRDefault="00594839">
      <w:pPr>
        <w:snapToGrid w:val="0"/>
        <w:ind w:left="57" w:right="57"/>
        <w:rPr>
          <w:rFonts w:ascii="Times New Roman" w:hAnsi="Times New Roman"/>
          <w:sz w:val="28"/>
          <w:szCs w:val="28"/>
        </w:rPr>
      </w:pPr>
    </w:p>
    <w:p w:rsidR="00594839" w:rsidRPr="00011238" w:rsidRDefault="00594393">
      <w:pPr>
        <w:ind w:firstLine="708"/>
        <w:rPr>
          <w:rFonts w:ascii="Times New Roman" w:hAnsi="Times New Roman"/>
          <w:spacing w:val="-6"/>
          <w:sz w:val="28"/>
          <w:szCs w:val="28"/>
        </w:rPr>
      </w:pPr>
      <w:r w:rsidRPr="00011238">
        <w:rPr>
          <w:rFonts w:ascii="Times New Roman" w:hAnsi="Times New Roman"/>
          <w:b/>
          <w:sz w:val="28"/>
          <w:szCs w:val="28"/>
        </w:rPr>
        <w:t>Головною метою у 2018</w:t>
      </w:r>
      <w:r w:rsidR="00594839" w:rsidRPr="00011238">
        <w:rPr>
          <w:rFonts w:ascii="Times New Roman" w:hAnsi="Times New Roman"/>
          <w:b/>
          <w:sz w:val="28"/>
          <w:szCs w:val="28"/>
        </w:rPr>
        <w:t xml:space="preserve"> році</w:t>
      </w:r>
      <w:r w:rsidR="00594839" w:rsidRPr="00011238">
        <w:rPr>
          <w:rFonts w:ascii="Times New Roman" w:hAnsi="Times New Roman"/>
          <w:sz w:val="28"/>
          <w:szCs w:val="28"/>
        </w:rPr>
        <w:t xml:space="preserve"> є забезпечення ефективного управління комунальним майном міста, </w:t>
      </w:r>
      <w:r w:rsidR="00594839" w:rsidRPr="00011238">
        <w:rPr>
          <w:rFonts w:ascii="Times New Roman" w:hAnsi="Times New Roman"/>
          <w:spacing w:val="-6"/>
          <w:sz w:val="28"/>
          <w:szCs w:val="28"/>
        </w:rPr>
        <w:t>дотримання прозорості процедури передачі в оренду та приватизації об’єктів комунальної власності задля збільшення бюджетних надходжень від приватизації та оренди комунального майна для соціально-економічного розвитку міста.</w:t>
      </w:r>
    </w:p>
    <w:p w:rsidR="00594839" w:rsidRPr="00011238" w:rsidRDefault="00594839">
      <w:pPr>
        <w:ind w:firstLine="708"/>
        <w:rPr>
          <w:rFonts w:ascii="Times New Roman" w:hAnsi="Times New Roman"/>
          <w:spacing w:val="-6"/>
          <w:sz w:val="28"/>
          <w:szCs w:val="28"/>
        </w:rPr>
      </w:pPr>
      <w:r w:rsidRPr="00011238">
        <w:rPr>
          <w:rFonts w:ascii="Times New Roman" w:hAnsi="Times New Roman"/>
          <w:b/>
          <w:spacing w:val="-6"/>
          <w:sz w:val="28"/>
          <w:szCs w:val="28"/>
        </w:rPr>
        <w:lastRenderedPageBreak/>
        <w:t xml:space="preserve">Пріоритет </w:t>
      </w:r>
      <w:r w:rsidRPr="00011238">
        <w:rPr>
          <w:rFonts w:ascii="Times New Roman" w:hAnsi="Times New Roman"/>
          <w:spacing w:val="-6"/>
          <w:sz w:val="28"/>
          <w:szCs w:val="28"/>
        </w:rPr>
        <w:t>Ефективне використання комунального майна.</w:t>
      </w:r>
    </w:p>
    <w:p w:rsidR="00594839" w:rsidRPr="00011238" w:rsidRDefault="00594839">
      <w:pPr>
        <w:widowControl w:val="0"/>
        <w:ind w:firstLine="708"/>
        <w:rPr>
          <w:rFonts w:ascii="Times New Roman" w:hAnsi="Times New Roman"/>
          <w:b/>
          <w:spacing w:val="-6"/>
          <w:sz w:val="28"/>
          <w:szCs w:val="28"/>
        </w:rPr>
      </w:pPr>
      <w:r w:rsidRPr="00011238">
        <w:rPr>
          <w:rFonts w:ascii="Times New Roman" w:hAnsi="Times New Roman"/>
          <w:b/>
          <w:spacing w:val="-6"/>
          <w:sz w:val="28"/>
          <w:szCs w:val="28"/>
        </w:rPr>
        <w:t>Заходи з реалізації напряму:</w:t>
      </w:r>
    </w:p>
    <w:p w:rsidR="00594839" w:rsidRPr="00011238" w:rsidRDefault="00594839" w:rsidP="00BC764D">
      <w:pPr>
        <w:widowControl w:val="0"/>
        <w:numPr>
          <w:ilvl w:val="0"/>
          <w:numId w:val="49"/>
        </w:numPr>
        <w:tabs>
          <w:tab w:val="clear" w:pos="0"/>
          <w:tab w:val="num" w:pos="567"/>
        </w:tabs>
        <w:ind w:left="12" w:hanging="12"/>
        <w:rPr>
          <w:rFonts w:ascii="Times New Roman" w:hAnsi="Times New Roman"/>
          <w:spacing w:val="-6"/>
          <w:sz w:val="28"/>
          <w:szCs w:val="28"/>
        </w:rPr>
      </w:pPr>
      <w:r w:rsidRPr="00011238">
        <w:rPr>
          <w:rFonts w:ascii="Times New Roman" w:hAnsi="Times New Roman"/>
          <w:spacing w:val="-6"/>
          <w:sz w:val="28"/>
          <w:szCs w:val="28"/>
        </w:rPr>
        <w:t xml:space="preserve"> забезпечення контролю за використанням нерухомого майна, що перебуває в комунальній власності та на обліку комунальних підприємств, установ і організацій; </w:t>
      </w:r>
    </w:p>
    <w:p w:rsidR="00594839" w:rsidRPr="00011238" w:rsidRDefault="00594839" w:rsidP="00BC764D">
      <w:pPr>
        <w:widowControl w:val="0"/>
        <w:numPr>
          <w:ilvl w:val="0"/>
          <w:numId w:val="49"/>
        </w:numPr>
        <w:tabs>
          <w:tab w:val="left" w:pos="567"/>
        </w:tabs>
        <w:ind w:left="12" w:hanging="12"/>
        <w:rPr>
          <w:rFonts w:ascii="Times New Roman" w:hAnsi="Times New Roman"/>
          <w:spacing w:val="-6"/>
          <w:sz w:val="28"/>
          <w:szCs w:val="28"/>
        </w:rPr>
      </w:pPr>
      <w:r w:rsidRPr="00011238">
        <w:rPr>
          <w:rFonts w:ascii="Times New Roman" w:hAnsi="Times New Roman"/>
          <w:spacing w:val="-6"/>
          <w:sz w:val="28"/>
          <w:szCs w:val="28"/>
        </w:rPr>
        <w:t xml:space="preserve"> сприяння оформленню правовстановлюючих документів на земельні ділянки під об’єктами нерухомості комунальної форми власності;</w:t>
      </w:r>
    </w:p>
    <w:p w:rsidR="00594839" w:rsidRPr="00011238" w:rsidRDefault="00594839" w:rsidP="00BC764D">
      <w:pPr>
        <w:widowControl w:val="0"/>
        <w:numPr>
          <w:ilvl w:val="0"/>
          <w:numId w:val="49"/>
        </w:numPr>
        <w:tabs>
          <w:tab w:val="left" w:pos="567"/>
        </w:tabs>
        <w:ind w:left="12" w:hanging="12"/>
        <w:rPr>
          <w:rFonts w:ascii="Times New Roman" w:hAnsi="Times New Roman"/>
          <w:spacing w:val="-6"/>
          <w:sz w:val="28"/>
          <w:szCs w:val="28"/>
        </w:rPr>
      </w:pPr>
      <w:r w:rsidRPr="00011238">
        <w:rPr>
          <w:rFonts w:ascii="Times New Roman" w:hAnsi="Times New Roman"/>
          <w:spacing w:val="-6"/>
          <w:sz w:val="28"/>
          <w:szCs w:val="28"/>
        </w:rPr>
        <w:t xml:space="preserve"> забезпечення роботи, щодо оформлення земельних ділянок суб’єктами господарської діяльності під належними їм об’єктами нерухомості;</w:t>
      </w:r>
    </w:p>
    <w:p w:rsidR="00594839" w:rsidRDefault="00594839" w:rsidP="00BC764D">
      <w:pPr>
        <w:widowControl w:val="0"/>
        <w:numPr>
          <w:ilvl w:val="0"/>
          <w:numId w:val="49"/>
        </w:numPr>
        <w:tabs>
          <w:tab w:val="left" w:pos="567"/>
        </w:tabs>
        <w:ind w:left="12" w:hanging="12"/>
        <w:rPr>
          <w:rFonts w:ascii="Times New Roman" w:hAnsi="Times New Roman"/>
          <w:spacing w:val="-6"/>
          <w:sz w:val="28"/>
          <w:szCs w:val="28"/>
        </w:rPr>
      </w:pPr>
      <w:r w:rsidRPr="00011238">
        <w:rPr>
          <w:rFonts w:ascii="Times New Roman" w:hAnsi="Times New Roman"/>
          <w:spacing w:val="-6"/>
          <w:sz w:val="28"/>
          <w:szCs w:val="28"/>
        </w:rPr>
        <w:t xml:space="preserve"> проведення щорічного аналізу надходжень до міського бюджету від оренди комунального майна;</w:t>
      </w:r>
    </w:p>
    <w:p w:rsidR="002C67B7" w:rsidRPr="00011238" w:rsidRDefault="002C67B7" w:rsidP="00BC764D">
      <w:pPr>
        <w:widowControl w:val="0"/>
        <w:numPr>
          <w:ilvl w:val="0"/>
          <w:numId w:val="49"/>
        </w:numPr>
        <w:tabs>
          <w:tab w:val="left" w:pos="567"/>
        </w:tabs>
        <w:ind w:left="12" w:hanging="12"/>
        <w:rPr>
          <w:rFonts w:ascii="Times New Roman" w:hAnsi="Times New Roman"/>
          <w:spacing w:val="-6"/>
          <w:sz w:val="28"/>
          <w:szCs w:val="28"/>
        </w:rPr>
      </w:pPr>
      <w:r>
        <w:rPr>
          <w:rFonts w:ascii="Times New Roman" w:hAnsi="Times New Roman"/>
          <w:spacing w:val="-6"/>
          <w:sz w:val="28"/>
          <w:szCs w:val="28"/>
        </w:rPr>
        <w:t>створення мапи та бази комунального майна</w:t>
      </w:r>
      <w:r>
        <w:rPr>
          <w:rFonts w:ascii="Times New Roman" w:hAnsi="Times New Roman"/>
          <w:spacing w:val="-6"/>
          <w:sz w:val="28"/>
          <w:szCs w:val="28"/>
          <w:lang w:val="en-US"/>
        </w:rPr>
        <w:t>;</w:t>
      </w:r>
    </w:p>
    <w:p w:rsidR="00594839" w:rsidRPr="00011238" w:rsidRDefault="00594839" w:rsidP="00BC764D">
      <w:pPr>
        <w:widowControl w:val="0"/>
        <w:numPr>
          <w:ilvl w:val="0"/>
          <w:numId w:val="49"/>
        </w:numPr>
        <w:tabs>
          <w:tab w:val="left" w:pos="567"/>
        </w:tabs>
        <w:ind w:left="12" w:hanging="12"/>
        <w:rPr>
          <w:rFonts w:ascii="Times New Roman" w:hAnsi="Times New Roman"/>
          <w:spacing w:val="-6"/>
          <w:sz w:val="28"/>
          <w:szCs w:val="28"/>
        </w:rPr>
      </w:pPr>
      <w:r w:rsidRPr="00011238">
        <w:rPr>
          <w:rFonts w:ascii="Times New Roman" w:hAnsi="Times New Roman"/>
          <w:spacing w:val="-6"/>
          <w:sz w:val="28"/>
          <w:szCs w:val="28"/>
        </w:rPr>
        <w:t xml:space="preserve"> здійснення комплексу заходів по відновленню роботи комунального підприємства </w:t>
      </w:r>
      <w:r w:rsidRPr="00011238">
        <w:rPr>
          <w:sz w:val="28"/>
          <w:szCs w:val="28"/>
        </w:rPr>
        <w:t>«</w:t>
      </w:r>
      <w:r w:rsidRPr="00011238">
        <w:rPr>
          <w:rFonts w:ascii="Times New Roman" w:hAnsi="Times New Roman"/>
          <w:spacing w:val="-6"/>
          <w:sz w:val="28"/>
          <w:szCs w:val="28"/>
        </w:rPr>
        <w:t>Санаторій</w:t>
      </w:r>
      <w:r w:rsidRPr="00011238">
        <w:rPr>
          <w:rFonts w:ascii="Times New Roman" w:hAnsi="Times New Roman"/>
          <w:sz w:val="28"/>
          <w:szCs w:val="28"/>
        </w:rPr>
        <w:t xml:space="preserve">» </w:t>
      </w:r>
      <w:r w:rsidRPr="00011238">
        <w:rPr>
          <w:rFonts w:ascii="Times New Roman" w:hAnsi="Times New Roman"/>
          <w:spacing w:val="-6"/>
          <w:sz w:val="28"/>
          <w:szCs w:val="28"/>
        </w:rPr>
        <w:t>Берізка</w:t>
      </w:r>
      <w:r w:rsidRPr="00011238">
        <w:rPr>
          <w:rFonts w:ascii="Times New Roman" w:hAnsi="Times New Roman"/>
          <w:sz w:val="28"/>
          <w:szCs w:val="28"/>
        </w:rPr>
        <w:t>»</w:t>
      </w:r>
      <w:r w:rsidRPr="00011238">
        <w:rPr>
          <w:rFonts w:ascii="Times New Roman" w:hAnsi="Times New Roman"/>
          <w:spacing w:val="-6"/>
          <w:sz w:val="28"/>
          <w:szCs w:val="28"/>
        </w:rPr>
        <w:t xml:space="preserve">.  </w:t>
      </w:r>
    </w:p>
    <w:p w:rsidR="00594839" w:rsidRPr="00011238" w:rsidRDefault="00594839">
      <w:pPr>
        <w:pStyle w:val="ac"/>
        <w:widowControl w:val="0"/>
        <w:tabs>
          <w:tab w:val="left" w:pos="5040"/>
        </w:tabs>
        <w:ind w:left="4536"/>
        <w:jc w:val="both"/>
        <w:rPr>
          <w:i/>
          <w:iCs/>
          <w:szCs w:val="28"/>
        </w:rPr>
      </w:pPr>
      <w:r w:rsidRPr="00011238">
        <w:rPr>
          <w:i/>
          <w:iCs/>
          <w:szCs w:val="28"/>
        </w:rPr>
        <w:t>Відповідальні виконавці:</w:t>
      </w:r>
    </w:p>
    <w:p w:rsidR="00594839" w:rsidRPr="00011238" w:rsidRDefault="00594839">
      <w:pPr>
        <w:pStyle w:val="ac"/>
        <w:widowControl w:val="0"/>
        <w:tabs>
          <w:tab w:val="left" w:pos="5040"/>
        </w:tabs>
        <w:ind w:left="4536" w:right="0"/>
        <w:jc w:val="both"/>
        <w:rPr>
          <w:i/>
          <w:iCs/>
          <w:szCs w:val="28"/>
        </w:rPr>
      </w:pPr>
      <w:r w:rsidRPr="00011238">
        <w:rPr>
          <w:i/>
          <w:iCs/>
          <w:szCs w:val="28"/>
        </w:rPr>
        <w:t>відділ комунальної власності, управління житлово-комунального господарства міської ради, комунальні заклади міста</w:t>
      </w:r>
      <w:r w:rsidR="00DA1ABA" w:rsidRPr="00011238">
        <w:rPr>
          <w:i/>
          <w:iCs/>
          <w:szCs w:val="28"/>
        </w:rPr>
        <w:t>.</w:t>
      </w:r>
    </w:p>
    <w:p w:rsidR="00594839" w:rsidRDefault="00594839" w:rsidP="008149D6">
      <w:pPr>
        <w:pStyle w:val="ac"/>
        <w:widowControl w:val="0"/>
        <w:ind w:firstLine="709"/>
        <w:jc w:val="both"/>
        <w:rPr>
          <w:b/>
          <w:szCs w:val="28"/>
        </w:rPr>
      </w:pPr>
      <w:r w:rsidRPr="00011238">
        <w:rPr>
          <w:b/>
          <w:szCs w:val="28"/>
        </w:rPr>
        <w:t>Очікувані результати:</w:t>
      </w:r>
    </w:p>
    <w:p w:rsidR="00AE199F" w:rsidRPr="00011238" w:rsidRDefault="00AE199F" w:rsidP="00BC764D">
      <w:pPr>
        <w:pStyle w:val="221"/>
        <w:widowControl w:val="0"/>
        <w:numPr>
          <w:ilvl w:val="0"/>
          <w:numId w:val="68"/>
        </w:numPr>
        <w:tabs>
          <w:tab w:val="left" w:pos="-720"/>
          <w:tab w:val="left" w:pos="567"/>
        </w:tabs>
        <w:ind w:left="0" w:firstLine="0"/>
        <w:jc w:val="both"/>
        <w:rPr>
          <w:i/>
          <w:szCs w:val="28"/>
        </w:rPr>
      </w:pPr>
      <w:r w:rsidRPr="00011238">
        <w:rPr>
          <w:i/>
          <w:szCs w:val="28"/>
        </w:rPr>
        <w:t>забезпечення здійснення бюджетного процесу в межах чинного законодавства України;</w:t>
      </w:r>
    </w:p>
    <w:p w:rsidR="00AE199F" w:rsidRPr="00011238" w:rsidRDefault="00AE199F" w:rsidP="00BC764D">
      <w:pPr>
        <w:pStyle w:val="221"/>
        <w:widowControl w:val="0"/>
        <w:numPr>
          <w:ilvl w:val="0"/>
          <w:numId w:val="68"/>
        </w:numPr>
        <w:tabs>
          <w:tab w:val="left" w:pos="0"/>
          <w:tab w:val="left" w:pos="567"/>
        </w:tabs>
        <w:ind w:left="0" w:firstLine="0"/>
        <w:jc w:val="both"/>
        <w:rPr>
          <w:i/>
          <w:szCs w:val="28"/>
        </w:rPr>
      </w:pPr>
      <w:r w:rsidRPr="00011238">
        <w:rPr>
          <w:i/>
          <w:szCs w:val="28"/>
        </w:rPr>
        <w:t xml:space="preserve"> збільшення інвестиційної складової міського бюджету шляхом збільшення власних доходів за рахунок вишукання додаткових джерел надходжень, дотримання жорсткого режиму економії бюджетних коштів;</w:t>
      </w:r>
    </w:p>
    <w:p w:rsidR="00AE199F" w:rsidRPr="00AE199F" w:rsidRDefault="00AE199F" w:rsidP="00BC764D">
      <w:pPr>
        <w:pStyle w:val="221"/>
        <w:widowControl w:val="0"/>
        <w:numPr>
          <w:ilvl w:val="0"/>
          <w:numId w:val="68"/>
        </w:numPr>
        <w:tabs>
          <w:tab w:val="left" w:pos="0"/>
          <w:tab w:val="left" w:pos="567"/>
        </w:tabs>
        <w:ind w:left="0" w:firstLine="0"/>
        <w:jc w:val="both"/>
        <w:rPr>
          <w:i/>
          <w:szCs w:val="28"/>
        </w:rPr>
      </w:pPr>
      <w:r w:rsidRPr="00011238">
        <w:rPr>
          <w:i/>
          <w:szCs w:val="28"/>
        </w:rPr>
        <w:t>забезпечення фінансування видатків міського бюджету зі збереженням існуючої мережі бюджетних установ відповідно до соціальних стандартів при отриманні дотації вирівнювання відповідно до проекту Закону України "Про Державний бюджет на 2018 рік" у суму, необхідній для пок</w:t>
      </w:r>
      <w:r>
        <w:rPr>
          <w:i/>
          <w:szCs w:val="28"/>
        </w:rPr>
        <w:t>риття дефіциту міського бюджету</w:t>
      </w:r>
      <w:r w:rsidR="00FC55A0">
        <w:rPr>
          <w:i/>
          <w:szCs w:val="28"/>
          <w:lang w:val="en-US"/>
        </w:rPr>
        <w:t>;</w:t>
      </w:r>
    </w:p>
    <w:p w:rsidR="00AE199F" w:rsidRPr="00011238" w:rsidRDefault="00AE199F" w:rsidP="00BC764D">
      <w:pPr>
        <w:widowControl w:val="0"/>
        <w:numPr>
          <w:ilvl w:val="0"/>
          <w:numId w:val="6"/>
        </w:numPr>
        <w:tabs>
          <w:tab w:val="clear" w:pos="360"/>
          <w:tab w:val="num" w:pos="-426"/>
          <w:tab w:val="left" w:pos="-284"/>
          <w:tab w:val="left" w:pos="0"/>
          <w:tab w:val="left" w:pos="567"/>
        </w:tabs>
        <w:ind w:left="0" w:firstLine="0"/>
        <w:rPr>
          <w:rFonts w:ascii="Times New Roman" w:hAnsi="Times New Roman"/>
          <w:i/>
          <w:sz w:val="28"/>
          <w:szCs w:val="28"/>
        </w:rPr>
      </w:pPr>
      <w:r w:rsidRPr="00011238">
        <w:rPr>
          <w:rFonts w:ascii="Times New Roman" w:hAnsi="Times New Roman"/>
          <w:i/>
          <w:sz w:val="28"/>
          <w:szCs w:val="28"/>
        </w:rPr>
        <w:t>кількість малих і середніх підприємств нараховуватиме 252  та 17 одиниць відповідно;</w:t>
      </w:r>
    </w:p>
    <w:p w:rsidR="00AE199F" w:rsidRPr="00011238" w:rsidRDefault="00AE199F" w:rsidP="00BC764D">
      <w:pPr>
        <w:widowControl w:val="0"/>
        <w:numPr>
          <w:ilvl w:val="0"/>
          <w:numId w:val="6"/>
        </w:numPr>
        <w:tabs>
          <w:tab w:val="clear" w:pos="360"/>
          <w:tab w:val="num" w:pos="-567"/>
          <w:tab w:val="left" w:pos="0"/>
          <w:tab w:val="left" w:pos="567"/>
        </w:tabs>
        <w:ind w:left="0" w:firstLine="0"/>
        <w:rPr>
          <w:rFonts w:ascii="Times New Roman" w:hAnsi="Times New Roman"/>
          <w:i/>
          <w:sz w:val="28"/>
          <w:szCs w:val="28"/>
        </w:rPr>
      </w:pPr>
      <w:r w:rsidRPr="00011238">
        <w:rPr>
          <w:rFonts w:ascii="Times New Roman" w:hAnsi="Times New Roman"/>
          <w:i/>
          <w:sz w:val="28"/>
          <w:szCs w:val="28"/>
        </w:rPr>
        <w:t>кількість малих і середніх підприємств на 10 тис. осіб наявного населення залишиться на рівні 2017 року;</w:t>
      </w:r>
    </w:p>
    <w:p w:rsidR="00AE199F" w:rsidRPr="00011238" w:rsidRDefault="00AE199F" w:rsidP="00BC764D">
      <w:pPr>
        <w:widowControl w:val="0"/>
        <w:numPr>
          <w:ilvl w:val="0"/>
          <w:numId w:val="6"/>
        </w:numPr>
        <w:tabs>
          <w:tab w:val="clear" w:pos="360"/>
          <w:tab w:val="left" w:pos="-142"/>
          <w:tab w:val="left" w:pos="0"/>
          <w:tab w:val="left" w:pos="567"/>
        </w:tabs>
        <w:ind w:left="0" w:firstLine="0"/>
        <w:rPr>
          <w:rFonts w:ascii="Times New Roman" w:hAnsi="Times New Roman"/>
          <w:i/>
          <w:sz w:val="28"/>
          <w:szCs w:val="28"/>
        </w:rPr>
      </w:pPr>
      <w:r w:rsidRPr="00011238">
        <w:rPr>
          <w:rFonts w:ascii="Times New Roman" w:hAnsi="Times New Roman"/>
          <w:i/>
          <w:sz w:val="28"/>
          <w:szCs w:val="28"/>
        </w:rPr>
        <w:t>кількість зареєстрованих фізичних осіб-підприємців залишиться на рівні 2017 року;</w:t>
      </w:r>
    </w:p>
    <w:p w:rsidR="00AE199F" w:rsidRPr="00011238" w:rsidRDefault="00AE199F" w:rsidP="00BC764D">
      <w:pPr>
        <w:widowControl w:val="0"/>
        <w:numPr>
          <w:ilvl w:val="0"/>
          <w:numId w:val="6"/>
        </w:numPr>
        <w:tabs>
          <w:tab w:val="clear" w:pos="360"/>
          <w:tab w:val="left" w:pos="-426"/>
          <w:tab w:val="left" w:pos="0"/>
          <w:tab w:val="left" w:pos="567"/>
        </w:tabs>
        <w:ind w:left="0" w:firstLine="0"/>
        <w:rPr>
          <w:rFonts w:ascii="Times New Roman" w:hAnsi="Times New Roman"/>
          <w:i/>
          <w:sz w:val="28"/>
          <w:szCs w:val="28"/>
        </w:rPr>
      </w:pPr>
      <w:r w:rsidRPr="00011238">
        <w:rPr>
          <w:rFonts w:ascii="Times New Roman" w:hAnsi="Times New Roman"/>
          <w:i/>
          <w:sz w:val="28"/>
          <w:szCs w:val="28"/>
        </w:rPr>
        <w:t>кількість найманих працівників на малих і середніх залишиться на рівні 2017 року;</w:t>
      </w:r>
    </w:p>
    <w:p w:rsidR="00AE199F" w:rsidRPr="00011238" w:rsidRDefault="00AE199F" w:rsidP="00BC764D">
      <w:pPr>
        <w:widowControl w:val="0"/>
        <w:numPr>
          <w:ilvl w:val="0"/>
          <w:numId w:val="6"/>
        </w:numPr>
        <w:tabs>
          <w:tab w:val="left" w:pos="-709"/>
          <w:tab w:val="left" w:pos="-284"/>
          <w:tab w:val="left" w:pos="0"/>
          <w:tab w:val="left" w:pos="567"/>
        </w:tabs>
      </w:pPr>
      <w:r w:rsidRPr="00011238">
        <w:rPr>
          <w:rFonts w:ascii="Times New Roman" w:hAnsi="Times New Roman" w:cs="Times New Roman"/>
          <w:i/>
          <w:sz w:val="28"/>
          <w:szCs w:val="28"/>
        </w:rPr>
        <w:t>обсяг реалізованої продукції (товарів, послуг) на малих підприємствах зросте на 11,4 % і середніх — 54,4 % та становитиме майже 3,2 млрд.грн.;</w:t>
      </w:r>
    </w:p>
    <w:p w:rsidR="00AE199F" w:rsidRPr="00011238" w:rsidRDefault="00AE199F" w:rsidP="00BC764D">
      <w:pPr>
        <w:widowControl w:val="0"/>
        <w:numPr>
          <w:ilvl w:val="0"/>
          <w:numId w:val="6"/>
        </w:numPr>
        <w:tabs>
          <w:tab w:val="clear" w:pos="360"/>
          <w:tab w:val="left" w:pos="-567"/>
          <w:tab w:val="left" w:pos="0"/>
          <w:tab w:val="left" w:pos="567"/>
        </w:tabs>
        <w:ind w:left="0" w:firstLine="0"/>
        <w:rPr>
          <w:rFonts w:ascii="Times New Roman" w:hAnsi="Times New Roman"/>
          <w:i/>
          <w:sz w:val="28"/>
          <w:szCs w:val="28"/>
        </w:rPr>
      </w:pPr>
      <w:r w:rsidRPr="00011238">
        <w:rPr>
          <w:rFonts w:ascii="Times New Roman" w:hAnsi="Times New Roman"/>
          <w:i/>
          <w:sz w:val="28"/>
          <w:szCs w:val="28"/>
        </w:rPr>
        <w:t>загальна сума податкових надходжень до бюджетів усіх рівнів від діяльності малого і середнього підприємництва залишиться на рівні 2017 року;</w:t>
      </w:r>
    </w:p>
    <w:p w:rsidR="00AE199F" w:rsidRPr="00011238" w:rsidRDefault="00AE199F" w:rsidP="00BC764D">
      <w:pPr>
        <w:widowControl w:val="0"/>
        <w:numPr>
          <w:ilvl w:val="0"/>
          <w:numId w:val="70"/>
        </w:numPr>
        <w:tabs>
          <w:tab w:val="left" w:pos="-851"/>
          <w:tab w:val="left" w:pos="567"/>
        </w:tabs>
        <w:ind w:left="0" w:firstLine="0"/>
        <w:rPr>
          <w:rFonts w:ascii="Times New Roman" w:hAnsi="Times New Roman"/>
          <w:i/>
          <w:sz w:val="28"/>
          <w:szCs w:val="28"/>
        </w:rPr>
      </w:pPr>
      <w:r w:rsidRPr="00011238">
        <w:rPr>
          <w:rFonts w:ascii="Times New Roman" w:hAnsi="Times New Roman"/>
          <w:i/>
          <w:sz w:val="28"/>
          <w:szCs w:val="28"/>
        </w:rPr>
        <w:t>створення позитивного іміджу підприємництва;</w:t>
      </w:r>
    </w:p>
    <w:p w:rsidR="00AE199F" w:rsidRPr="00011238" w:rsidRDefault="00AE199F" w:rsidP="00BC764D">
      <w:pPr>
        <w:widowControl w:val="0"/>
        <w:numPr>
          <w:ilvl w:val="0"/>
          <w:numId w:val="5"/>
        </w:numPr>
        <w:tabs>
          <w:tab w:val="num" w:pos="-851"/>
          <w:tab w:val="left" w:pos="0"/>
          <w:tab w:val="left" w:pos="567"/>
        </w:tabs>
        <w:ind w:left="0" w:firstLine="0"/>
        <w:rPr>
          <w:rFonts w:ascii="Times New Roman" w:hAnsi="Times New Roman"/>
          <w:i/>
          <w:sz w:val="28"/>
          <w:szCs w:val="28"/>
        </w:rPr>
      </w:pPr>
      <w:r w:rsidRPr="00011238">
        <w:rPr>
          <w:rFonts w:ascii="Times New Roman" w:hAnsi="Times New Roman"/>
          <w:i/>
          <w:sz w:val="28"/>
          <w:szCs w:val="28"/>
        </w:rPr>
        <w:t>оптимізація порядку надання адміністративних послуг, підвищення їх якості і доступності;</w:t>
      </w:r>
    </w:p>
    <w:p w:rsidR="00AE199F" w:rsidRPr="00011238" w:rsidRDefault="00AE199F" w:rsidP="00BC764D">
      <w:pPr>
        <w:widowControl w:val="0"/>
        <w:numPr>
          <w:ilvl w:val="0"/>
          <w:numId w:val="5"/>
        </w:numPr>
        <w:tabs>
          <w:tab w:val="clear" w:pos="1212"/>
          <w:tab w:val="left" w:pos="-1134"/>
          <w:tab w:val="left" w:pos="-567"/>
          <w:tab w:val="left" w:pos="0"/>
          <w:tab w:val="num" w:pos="567"/>
        </w:tabs>
        <w:ind w:left="0" w:firstLine="0"/>
        <w:rPr>
          <w:rFonts w:ascii="Times New Roman" w:hAnsi="Times New Roman"/>
          <w:i/>
          <w:sz w:val="28"/>
          <w:szCs w:val="28"/>
        </w:rPr>
      </w:pPr>
      <w:r w:rsidRPr="00011238">
        <w:rPr>
          <w:rFonts w:ascii="Times New Roman" w:hAnsi="Times New Roman"/>
          <w:i/>
          <w:sz w:val="28"/>
          <w:szCs w:val="28"/>
        </w:rPr>
        <w:t xml:space="preserve">зменшення організаційних, часових, фінансових витрат фізичних та </w:t>
      </w:r>
      <w:r w:rsidRPr="00011238">
        <w:rPr>
          <w:rFonts w:ascii="Times New Roman" w:hAnsi="Times New Roman"/>
          <w:i/>
          <w:sz w:val="28"/>
          <w:szCs w:val="28"/>
        </w:rPr>
        <w:lastRenderedPageBreak/>
        <w:t>юридичних осіб під час одержання послуг;</w:t>
      </w:r>
    </w:p>
    <w:p w:rsidR="00AE199F" w:rsidRPr="00011238" w:rsidRDefault="00AE199F" w:rsidP="00BC764D">
      <w:pPr>
        <w:widowControl w:val="0"/>
        <w:numPr>
          <w:ilvl w:val="0"/>
          <w:numId w:val="5"/>
        </w:numPr>
        <w:tabs>
          <w:tab w:val="clear" w:pos="1212"/>
          <w:tab w:val="left" w:pos="-567"/>
          <w:tab w:val="num" w:pos="-426"/>
          <w:tab w:val="left" w:pos="0"/>
          <w:tab w:val="left" w:pos="567"/>
        </w:tabs>
        <w:ind w:hanging="1212"/>
        <w:rPr>
          <w:rFonts w:ascii="Times New Roman" w:hAnsi="Times New Roman"/>
          <w:i/>
          <w:sz w:val="28"/>
          <w:szCs w:val="28"/>
        </w:rPr>
      </w:pPr>
      <w:r w:rsidRPr="00011238">
        <w:rPr>
          <w:rFonts w:ascii="Times New Roman" w:hAnsi="Times New Roman"/>
          <w:i/>
          <w:sz w:val="28"/>
          <w:szCs w:val="28"/>
        </w:rPr>
        <w:t>покращання інформування громадян;</w:t>
      </w:r>
    </w:p>
    <w:p w:rsidR="00AE199F" w:rsidRPr="00011238" w:rsidRDefault="00AE199F" w:rsidP="00BC764D">
      <w:pPr>
        <w:widowControl w:val="0"/>
        <w:numPr>
          <w:ilvl w:val="0"/>
          <w:numId w:val="5"/>
        </w:numPr>
        <w:tabs>
          <w:tab w:val="num" w:pos="0"/>
          <w:tab w:val="left" w:pos="567"/>
          <w:tab w:val="left" w:pos="1620"/>
        </w:tabs>
        <w:ind w:left="0" w:firstLine="0"/>
        <w:rPr>
          <w:rFonts w:ascii="Times New Roman" w:hAnsi="Times New Roman"/>
          <w:i/>
          <w:sz w:val="28"/>
          <w:szCs w:val="28"/>
        </w:rPr>
      </w:pPr>
      <w:r w:rsidRPr="00011238">
        <w:rPr>
          <w:rFonts w:ascii="Times New Roman" w:hAnsi="Times New Roman"/>
          <w:i/>
          <w:sz w:val="28"/>
          <w:szCs w:val="28"/>
        </w:rPr>
        <w:t xml:space="preserve">підвищення прозорості у діяльності виконавчих органів міської ради, органів виконавчої влади у сфері </w:t>
      </w:r>
      <w:r w:rsidR="00FC55A0">
        <w:rPr>
          <w:rFonts w:ascii="Times New Roman" w:hAnsi="Times New Roman"/>
          <w:i/>
          <w:sz w:val="28"/>
          <w:szCs w:val="28"/>
        </w:rPr>
        <w:t>надання адміністративних послуг</w:t>
      </w:r>
      <w:r w:rsidR="00FC55A0">
        <w:rPr>
          <w:rFonts w:ascii="Times New Roman" w:hAnsi="Times New Roman"/>
          <w:i/>
          <w:sz w:val="28"/>
          <w:szCs w:val="28"/>
          <w:lang w:val="en-US"/>
        </w:rPr>
        <w:t>;</w:t>
      </w:r>
    </w:p>
    <w:p w:rsidR="00AE199F" w:rsidRPr="00011238" w:rsidRDefault="00AE199F" w:rsidP="00BC764D">
      <w:pPr>
        <w:widowControl w:val="0"/>
        <w:numPr>
          <w:ilvl w:val="0"/>
          <w:numId w:val="5"/>
        </w:numPr>
        <w:tabs>
          <w:tab w:val="clear" w:pos="1212"/>
          <w:tab w:val="num" w:pos="-567"/>
        </w:tabs>
        <w:autoSpaceDE w:val="0"/>
        <w:ind w:left="567" w:hanging="567"/>
        <w:rPr>
          <w:rFonts w:ascii="Times New Roman" w:hAnsi="Times New Roman"/>
          <w:i/>
          <w:sz w:val="28"/>
          <w:szCs w:val="28"/>
        </w:rPr>
      </w:pPr>
      <w:r w:rsidRPr="00011238">
        <w:rPr>
          <w:rFonts w:ascii="Times New Roman" w:hAnsi="Times New Roman"/>
          <w:i/>
          <w:sz w:val="28"/>
          <w:szCs w:val="28"/>
        </w:rPr>
        <w:t>поліпшення інвестиційного клімату в місті;</w:t>
      </w:r>
    </w:p>
    <w:p w:rsidR="00AE199F" w:rsidRPr="003F2F75" w:rsidRDefault="00AE199F" w:rsidP="00BC764D">
      <w:pPr>
        <w:widowControl w:val="0"/>
        <w:numPr>
          <w:ilvl w:val="0"/>
          <w:numId w:val="5"/>
        </w:numPr>
        <w:tabs>
          <w:tab w:val="clear" w:pos="1212"/>
          <w:tab w:val="num" w:pos="-1276"/>
          <w:tab w:val="left" w:pos="-567"/>
        </w:tabs>
        <w:autoSpaceDE w:val="0"/>
        <w:ind w:left="567" w:hanging="567"/>
        <w:rPr>
          <w:rFonts w:ascii="Times New Roman" w:hAnsi="Times New Roman"/>
          <w:i/>
          <w:sz w:val="28"/>
          <w:szCs w:val="28"/>
        </w:rPr>
      </w:pPr>
      <w:r w:rsidRPr="00011238">
        <w:rPr>
          <w:rFonts w:ascii="Times New Roman" w:hAnsi="Times New Roman"/>
          <w:i/>
          <w:sz w:val="28"/>
          <w:szCs w:val="28"/>
        </w:rPr>
        <w:t>розширення можливостей залучення інвестицій в економіку міста;</w:t>
      </w:r>
    </w:p>
    <w:p w:rsidR="00AE199F" w:rsidRPr="00011238" w:rsidRDefault="003F2F75" w:rsidP="00BC764D">
      <w:pPr>
        <w:numPr>
          <w:ilvl w:val="0"/>
          <w:numId w:val="3"/>
        </w:numPr>
        <w:tabs>
          <w:tab w:val="clear" w:pos="360"/>
          <w:tab w:val="num" w:pos="-567"/>
          <w:tab w:val="left" w:pos="567"/>
        </w:tabs>
        <w:rPr>
          <w:rFonts w:ascii="Times New Roman" w:hAnsi="Times New Roman" w:cs="Times New Roman"/>
          <w:i/>
          <w:iCs/>
          <w:spacing w:val="-6"/>
          <w:sz w:val="28"/>
          <w:szCs w:val="28"/>
        </w:rPr>
      </w:pPr>
      <w:r>
        <w:rPr>
          <w:rFonts w:ascii="Times New Roman" w:hAnsi="Times New Roman" w:cs="Times New Roman"/>
          <w:i/>
          <w:iCs/>
          <w:spacing w:val="-6"/>
          <w:sz w:val="28"/>
          <w:szCs w:val="28"/>
        </w:rPr>
        <w:t xml:space="preserve">  </w:t>
      </w:r>
      <w:r w:rsidR="00AE199F" w:rsidRPr="00011238">
        <w:rPr>
          <w:rFonts w:ascii="Times New Roman" w:hAnsi="Times New Roman" w:cs="Times New Roman"/>
          <w:i/>
          <w:iCs/>
          <w:spacing w:val="-6"/>
          <w:sz w:val="28"/>
          <w:szCs w:val="28"/>
        </w:rPr>
        <w:t>поліпшення</w:t>
      </w:r>
      <w:r w:rsidR="00AE199F" w:rsidRPr="00011238">
        <w:rPr>
          <w:rFonts w:ascii="Times New Roman" w:hAnsi="Times New Roman" w:cs="Times New Roman"/>
          <w:i/>
          <w:iCs/>
          <w:sz w:val="28"/>
          <w:szCs w:val="28"/>
        </w:rPr>
        <w:t xml:space="preserve"> </w:t>
      </w:r>
      <w:r w:rsidR="00AE199F" w:rsidRPr="00011238">
        <w:rPr>
          <w:rFonts w:ascii="Times New Roman" w:hAnsi="Times New Roman" w:cs="Times New Roman"/>
          <w:i/>
          <w:iCs/>
          <w:spacing w:val="-6"/>
          <w:sz w:val="28"/>
          <w:szCs w:val="28"/>
        </w:rPr>
        <w:t>якості житлово-комунального обслуговування;</w:t>
      </w:r>
    </w:p>
    <w:p w:rsidR="00AE199F" w:rsidRPr="00011238" w:rsidRDefault="00AE199F" w:rsidP="00BC764D">
      <w:pPr>
        <w:numPr>
          <w:ilvl w:val="0"/>
          <w:numId w:val="3"/>
        </w:numPr>
        <w:tabs>
          <w:tab w:val="clear" w:pos="360"/>
          <w:tab w:val="num" w:pos="-426"/>
        </w:tabs>
        <w:ind w:left="0" w:firstLine="0"/>
        <w:rPr>
          <w:rFonts w:ascii="Times New Roman" w:hAnsi="Times New Roman" w:cs="Times New Roman"/>
          <w:i/>
          <w:iCs/>
          <w:sz w:val="28"/>
          <w:szCs w:val="28"/>
        </w:rPr>
      </w:pPr>
      <w:r w:rsidRPr="00011238">
        <w:rPr>
          <w:rFonts w:ascii="Times New Roman" w:hAnsi="Times New Roman" w:cs="Times New Roman"/>
          <w:i/>
          <w:iCs/>
          <w:sz w:val="28"/>
          <w:szCs w:val="28"/>
        </w:rPr>
        <w:t>покращення фізичного стану будинків та умов проживання в них;</w:t>
      </w:r>
    </w:p>
    <w:p w:rsidR="00AE199F" w:rsidRPr="00011238" w:rsidRDefault="00AE199F" w:rsidP="00BC764D">
      <w:pPr>
        <w:numPr>
          <w:ilvl w:val="0"/>
          <w:numId w:val="3"/>
        </w:numPr>
        <w:tabs>
          <w:tab w:val="clear" w:pos="360"/>
          <w:tab w:val="num" w:pos="567"/>
        </w:tabs>
        <w:rPr>
          <w:rFonts w:ascii="Times New Roman" w:hAnsi="Times New Roman" w:cs="Times New Roman"/>
          <w:i/>
          <w:iCs/>
          <w:sz w:val="28"/>
          <w:szCs w:val="28"/>
        </w:rPr>
      </w:pPr>
      <w:r w:rsidRPr="00011238">
        <w:rPr>
          <w:rFonts w:ascii="Times New Roman" w:hAnsi="Times New Roman" w:cs="Times New Roman"/>
          <w:i/>
          <w:iCs/>
          <w:sz w:val="28"/>
          <w:szCs w:val="28"/>
        </w:rPr>
        <w:t>забезпечення умов безпечного проживання мешканців;</w:t>
      </w:r>
    </w:p>
    <w:p w:rsidR="00AE199F" w:rsidRPr="00011238" w:rsidRDefault="00AE199F" w:rsidP="00BC764D">
      <w:pPr>
        <w:numPr>
          <w:ilvl w:val="0"/>
          <w:numId w:val="3"/>
        </w:numPr>
        <w:tabs>
          <w:tab w:val="clear" w:pos="360"/>
          <w:tab w:val="num" w:pos="-426"/>
          <w:tab w:val="left" w:pos="567"/>
        </w:tabs>
        <w:ind w:left="0" w:firstLine="0"/>
        <w:rPr>
          <w:rFonts w:ascii="Times New Roman" w:hAnsi="Times New Roman" w:cs="Times New Roman"/>
          <w:i/>
          <w:iCs/>
          <w:sz w:val="28"/>
          <w:szCs w:val="28"/>
        </w:rPr>
      </w:pPr>
      <w:r w:rsidRPr="00011238">
        <w:rPr>
          <w:rFonts w:ascii="Times New Roman" w:hAnsi="Times New Roman" w:cs="Times New Roman"/>
          <w:i/>
          <w:iCs/>
          <w:sz w:val="28"/>
          <w:szCs w:val="28"/>
        </w:rPr>
        <w:t>забезпечення сталої та ефективної роботи підприємств галузі житлово-комунального господарства та підвищення рівня безпеки систем життєзабезпечення міста;</w:t>
      </w:r>
    </w:p>
    <w:p w:rsidR="00AE199F" w:rsidRPr="00011238" w:rsidRDefault="00AE199F" w:rsidP="00BC764D">
      <w:pPr>
        <w:numPr>
          <w:ilvl w:val="0"/>
          <w:numId w:val="4"/>
        </w:numPr>
        <w:tabs>
          <w:tab w:val="left" w:pos="567"/>
        </w:tabs>
        <w:ind w:left="0" w:firstLine="0"/>
        <w:rPr>
          <w:rFonts w:ascii="Times New Roman" w:hAnsi="Times New Roman" w:cs="Times New Roman"/>
          <w:i/>
          <w:iCs/>
          <w:sz w:val="28"/>
          <w:szCs w:val="28"/>
        </w:rPr>
      </w:pPr>
      <w:r w:rsidRPr="00011238">
        <w:rPr>
          <w:rFonts w:ascii="Times New Roman" w:hAnsi="Times New Roman" w:cs="Times New Roman"/>
          <w:i/>
          <w:iCs/>
          <w:sz w:val="28"/>
          <w:szCs w:val="28"/>
        </w:rPr>
        <w:t>проведення ремонту житлових будинків;</w:t>
      </w:r>
    </w:p>
    <w:p w:rsidR="00AE199F" w:rsidRPr="00011238" w:rsidRDefault="00AE199F" w:rsidP="00BC764D">
      <w:pPr>
        <w:numPr>
          <w:ilvl w:val="0"/>
          <w:numId w:val="4"/>
        </w:numPr>
        <w:tabs>
          <w:tab w:val="left" w:pos="567"/>
        </w:tabs>
        <w:ind w:hanging="720"/>
        <w:rPr>
          <w:rFonts w:ascii="Times New Roman" w:hAnsi="Times New Roman" w:cs="Times New Roman"/>
          <w:i/>
          <w:iCs/>
          <w:sz w:val="28"/>
          <w:szCs w:val="28"/>
        </w:rPr>
      </w:pPr>
      <w:r w:rsidRPr="00011238">
        <w:rPr>
          <w:rFonts w:ascii="Times New Roman" w:hAnsi="Times New Roman" w:cs="Times New Roman"/>
          <w:i/>
          <w:iCs/>
          <w:sz w:val="28"/>
          <w:szCs w:val="28"/>
        </w:rPr>
        <w:t>створення  нових ОСББ;</w:t>
      </w:r>
    </w:p>
    <w:p w:rsidR="00AE199F" w:rsidRPr="00011238" w:rsidRDefault="00AE199F" w:rsidP="00BC764D">
      <w:pPr>
        <w:numPr>
          <w:ilvl w:val="0"/>
          <w:numId w:val="4"/>
        </w:numPr>
        <w:tabs>
          <w:tab w:val="left" w:pos="567"/>
        </w:tabs>
        <w:ind w:left="0" w:firstLine="0"/>
        <w:rPr>
          <w:rFonts w:ascii="Times New Roman" w:hAnsi="Times New Roman" w:cs="Times New Roman"/>
          <w:i/>
          <w:iCs/>
          <w:sz w:val="28"/>
          <w:szCs w:val="28"/>
        </w:rPr>
      </w:pPr>
      <w:r w:rsidRPr="00011238">
        <w:rPr>
          <w:rFonts w:ascii="Times New Roman" w:hAnsi="Times New Roman" w:cs="Times New Roman"/>
          <w:i/>
          <w:iCs/>
          <w:sz w:val="28"/>
          <w:szCs w:val="28"/>
        </w:rPr>
        <w:t>своєчасне та в повному обсязі забезпечення населення якісними послугами тепло-, водопостачання та водовідведення;</w:t>
      </w:r>
    </w:p>
    <w:p w:rsidR="00AE199F" w:rsidRPr="00011238" w:rsidRDefault="00AE199F" w:rsidP="00BC764D">
      <w:pPr>
        <w:numPr>
          <w:ilvl w:val="0"/>
          <w:numId w:val="4"/>
        </w:numPr>
        <w:tabs>
          <w:tab w:val="left" w:pos="567"/>
        </w:tabs>
        <w:ind w:left="0" w:firstLine="0"/>
        <w:rPr>
          <w:rFonts w:ascii="Times New Roman" w:hAnsi="Times New Roman" w:cs="Times New Roman"/>
          <w:i/>
          <w:iCs/>
          <w:sz w:val="28"/>
          <w:szCs w:val="28"/>
        </w:rPr>
      </w:pPr>
      <w:r w:rsidRPr="00011238">
        <w:rPr>
          <w:rFonts w:ascii="Times New Roman" w:hAnsi="Times New Roman" w:cs="Times New Roman"/>
          <w:i/>
          <w:iCs/>
          <w:sz w:val="28"/>
          <w:szCs w:val="28"/>
        </w:rPr>
        <w:t>зміцнення матеріально-технічної бази комунальних підприємств;</w:t>
      </w:r>
    </w:p>
    <w:p w:rsidR="00AE199F" w:rsidRPr="00011238" w:rsidRDefault="00AE199F" w:rsidP="00BC764D">
      <w:pPr>
        <w:numPr>
          <w:ilvl w:val="0"/>
          <w:numId w:val="4"/>
        </w:numPr>
        <w:tabs>
          <w:tab w:val="left" w:pos="567"/>
        </w:tabs>
        <w:ind w:left="0" w:firstLine="0"/>
        <w:rPr>
          <w:rFonts w:ascii="Times New Roman" w:hAnsi="Times New Roman" w:cs="Times New Roman"/>
          <w:i/>
          <w:iCs/>
          <w:sz w:val="28"/>
          <w:szCs w:val="28"/>
        </w:rPr>
      </w:pPr>
      <w:r w:rsidRPr="00011238">
        <w:rPr>
          <w:rFonts w:ascii="Times New Roman" w:hAnsi="Times New Roman" w:cs="Times New Roman"/>
          <w:i/>
          <w:iCs/>
          <w:sz w:val="28"/>
          <w:szCs w:val="28"/>
        </w:rPr>
        <w:t>зменшення кількості скарг від мешканців міста щодо неякісно наданих послуг комунальними підприємствами міста;</w:t>
      </w:r>
    </w:p>
    <w:p w:rsidR="00AE199F" w:rsidRPr="00011238" w:rsidRDefault="00AE199F" w:rsidP="00BC764D">
      <w:pPr>
        <w:numPr>
          <w:ilvl w:val="0"/>
          <w:numId w:val="4"/>
        </w:numPr>
        <w:tabs>
          <w:tab w:val="left" w:pos="567"/>
        </w:tabs>
        <w:ind w:left="0" w:firstLine="0"/>
        <w:rPr>
          <w:rFonts w:ascii="Times New Roman" w:hAnsi="Times New Roman" w:cs="Times New Roman"/>
          <w:i/>
          <w:iCs/>
          <w:sz w:val="28"/>
          <w:szCs w:val="28"/>
        </w:rPr>
      </w:pPr>
      <w:r w:rsidRPr="00011238">
        <w:rPr>
          <w:rFonts w:ascii="Times New Roman" w:hAnsi="Times New Roman" w:cs="Times New Roman"/>
          <w:i/>
          <w:iCs/>
          <w:sz w:val="28"/>
          <w:szCs w:val="28"/>
        </w:rPr>
        <w:t>зменшення питомої ваги збиткових комунальних підприємств міста та покращення їхнього</w:t>
      </w:r>
      <w:r w:rsidR="00FC55A0">
        <w:rPr>
          <w:rFonts w:ascii="Times New Roman" w:hAnsi="Times New Roman" w:cs="Times New Roman"/>
          <w:i/>
          <w:iCs/>
          <w:sz w:val="28"/>
          <w:szCs w:val="28"/>
        </w:rPr>
        <w:t xml:space="preserve"> фінансово-господарського стану</w:t>
      </w:r>
      <w:r w:rsidR="00FC55A0">
        <w:rPr>
          <w:rFonts w:ascii="Times New Roman" w:hAnsi="Times New Roman" w:cs="Times New Roman"/>
          <w:i/>
          <w:iCs/>
          <w:sz w:val="28"/>
          <w:szCs w:val="28"/>
          <w:lang w:val="en-US"/>
        </w:rPr>
        <w:t>;</w:t>
      </w:r>
    </w:p>
    <w:p w:rsidR="00AE199F" w:rsidRPr="00011238" w:rsidRDefault="00AE199F" w:rsidP="00BC764D">
      <w:pPr>
        <w:numPr>
          <w:ilvl w:val="0"/>
          <w:numId w:val="4"/>
        </w:numPr>
        <w:tabs>
          <w:tab w:val="left" w:pos="567"/>
        </w:tabs>
        <w:ind w:left="0" w:firstLine="0"/>
        <w:rPr>
          <w:rFonts w:ascii="Times New Roman" w:hAnsi="Times New Roman" w:cs="Times New Roman"/>
          <w:i/>
          <w:iCs/>
          <w:sz w:val="28"/>
          <w:szCs w:val="28"/>
        </w:rPr>
      </w:pPr>
      <w:r w:rsidRPr="00011238">
        <w:rPr>
          <w:rFonts w:ascii="Times New Roman" w:hAnsi="Times New Roman" w:cs="Times New Roman"/>
          <w:i/>
          <w:iCs/>
          <w:sz w:val="28"/>
          <w:szCs w:val="28"/>
        </w:rPr>
        <w:t>поліпшення якості послуги з утримання буди</w:t>
      </w:r>
      <w:r w:rsidR="00FC55A0">
        <w:rPr>
          <w:rFonts w:ascii="Times New Roman" w:hAnsi="Times New Roman" w:cs="Times New Roman"/>
          <w:i/>
          <w:iCs/>
          <w:sz w:val="28"/>
          <w:szCs w:val="28"/>
        </w:rPr>
        <w:t>нків та прибудинкових територій</w:t>
      </w:r>
      <w:r w:rsidR="00FC55A0">
        <w:rPr>
          <w:rFonts w:ascii="Times New Roman" w:hAnsi="Times New Roman" w:cs="Times New Roman"/>
          <w:i/>
          <w:iCs/>
          <w:sz w:val="28"/>
          <w:szCs w:val="28"/>
          <w:lang w:val="en-US"/>
        </w:rPr>
        <w:t>;</w:t>
      </w:r>
    </w:p>
    <w:p w:rsidR="00AE199F" w:rsidRPr="00011238" w:rsidRDefault="00AE199F" w:rsidP="00BC764D">
      <w:pPr>
        <w:pStyle w:val="ac"/>
        <w:widowControl w:val="0"/>
        <w:numPr>
          <w:ilvl w:val="0"/>
          <w:numId w:val="4"/>
        </w:numPr>
        <w:tabs>
          <w:tab w:val="left" w:pos="-851"/>
        </w:tabs>
        <w:ind w:right="0" w:hanging="720"/>
        <w:jc w:val="both"/>
        <w:rPr>
          <w:i/>
          <w:spacing w:val="-6"/>
          <w:szCs w:val="28"/>
        </w:rPr>
      </w:pPr>
      <w:r w:rsidRPr="00011238">
        <w:rPr>
          <w:i/>
          <w:szCs w:val="28"/>
        </w:rPr>
        <w:t>проведення капітального ремонту житлових будинків;</w:t>
      </w:r>
    </w:p>
    <w:p w:rsidR="00AE199F" w:rsidRPr="003F2F75" w:rsidRDefault="00AE199F" w:rsidP="00BC764D">
      <w:pPr>
        <w:pStyle w:val="ac"/>
        <w:widowControl w:val="0"/>
        <w:numPr>
          <w:ilvl w:val="0"/>
          <w:numId w:val="4"/>
        </w:numPr>
        <w:tabs>
          <w:tab w:val="left" w:pos="567"/>
        </w:tabs>
        <w:ind w:right="0" w:hanging="720"/>
        <w:jc w:val="both"/>
        <w:rPr>
          <w:i/>
          <w:spacing w:val="-6"/>
          <w:sz w:val="27"/>
          <w:szCs w:val="27"/>
        </w:rPr>
      </w:pPr>
      <w:r w:rsidRPr="003F2F75">
        <w:rPr>
          <w:i/>
        </w:rPr>
        <w:t>зменшення кількості скарг від мешканців багатоповерхових будинків на 20%</w:t>
      </w:r>
      <w:r w:rsidR="00FC55A0">
        <w:rPr>
          <w:i/>
          <w:lang w:val="en-US"/>
        </w:rPr>
        <w:t>;</w:t>
      </w:r>
    </w:p>
    <w:p w:rsidR="00AE199F" w:rsidRPr="00AE199F" w:rsidRDefault="00AE199F" w:rsidP="00BC764D">
      <w:pPr>
        <w:pStyle w:val="af"/>
        <w:numPr>
          <w:ilvl w:val="0"/>
          <w:numId w:val="4"/>
        </w:numPr>
        <w:tabs>
          <w:tab w:val="left" w:pos="540"/>
          <w:tab w:val="left" w:pos="4560"/>
        </w:tabs>
        <w:ind w:hanging="720"/>
        <w:rPr>
          <w:i/>
          <w:sz w:val="28"/>
          <w:szCs w:val="28"/>
        </w:rPr>
      </w:pPr>
      <w:r w:rsidRPr="00AE199F">
        <w:rPr>
          <w:i/>
          <w:sz w:val="28"/>
          <w:szCs w:val="28"/>
        </w:rPr>
        <w:t>забезпечення використання енергоресурсів в межах встановлен</w:t>
      </w:r>
      <w:r w:rsidR="00FC55A0">
        <w:rPr>
          <w:i/>
          <w:sz w:val="28"/>
          <w:szCs w:val="28"/>
        </w:rPr>
        <w:t>их лімітів</w:t>
      </w:r>
      <w:r w:rsidR="00FC55A0">
        <w:rPr>
          <w:i/>
          <w:sz w:val="28"/>
          <w:szCs w:val="28"/>
          <w:lang w:val="en-US"/>
        </w:rPr>
        <w:t>;</w:t>
      </w:r>
    </w:p>
    <w:p w:rsidR="00AE199F" w:rsidRPr="00AE199F" w:rsidRDefault="00AE199F" w:rsidP="00BC764D">
      <w:pPr>
        <w:pStyle w:val="af"/>
        <w:widowControl w:val="0"/>
        <w:numPr>
          <w:ilvl w:val="0"/>
          <w:numId w:val="4"/>
        </w:numPr>
        <w:tabs>
          <w:tab w:val="left" w:pos="0"/>
        </w:tabs>
        <w:ind w:hanging="720"/>
        <w:rPr>
          <w:i/>
          <w:spacing w:val="-6"/>
          <w:sz w:val="28"/>
          <w:szCs w:val="28"/>
        </w:rPr>
      </w:pPr>
      <w:r w:rsidRPr="00011238">
        <w:rPr>
          <w:i/>
          <w:spacing w:val="-6"/>
          <w:sz w:val="28"/>
          <w:szCs w:val="28"/>
        </w:rPr>
        <w:t>збільшення кількості проектів із</w:t>
      </w:r>
      <w:r w:rsidR="00FC55A0">
        <w:rPr>
          <w:i/>
          <w:spacing w:val="-6"/>
          <w:sz w:val="28"/>
          <w:szCs w:val="28"/>
        </w:rPr>
        <w:t xml:space="preserve"> залученням іноземних партнерів</w:t>
      </w:r>
      <w:r w:rsidR="00FC55A0">
        <w:rPr>
          <w:i/>
          <w:spacing w:val="-6"/>
          <w:sz w:val="28"/>
          <w:szCs w:val="28"/>
          <w:lang w:val="en-US"/>
        </w:rPr>
        <w:t>;</w:t>
      </w:r>
    </w:p>
    <w:p w:rsidR="00AE199F" w:rsidRPr="003F2F75" w:rsidRDefault="003F2F75" w:rsidP="00BC764D">
      <w:pPr>
        <w:widowControl w:val="0"/>
        <w:numPr>
          <w:ilvl w:val="0"/>
          <w:numId w:val="4"/>
        </w:numPr>
        <w:tabs>
          <w:tab w:val="left" w:pos="-426"/>
        </w:tabs>
        <w:ind w:left="142" w:hanging="142"/>
        <w:rPr>
          <w:rFonts w:ascii="Times New Roman" w:hAnsi="Times New Roman"/>
          <w:i/>
          <w:sz w:val="28"/>
          <w:szCs w:val="28"/>
        </w:rPr>
      </w:pPr>
      <w:r>
        <w:rPr>
          <w:rFonts w:ascii="Times New Roman" w:hAnsi="Times New Roman"/>
          <w:i/>
          <w:sz w:val="28"/>
          <w:szCs w:val="28"/>
        </w:rPr>
        <w:t xml:space="preserve">        </w:t>
      </w:r>
      <w:r w:rsidR="00AE199F" w:rsidRPr="00011238">
        <w:rPr>
          <w:rFonts w:ascii="Times New Roman" w:hAnsi="Times New Roman"/>
          <w:i/>
          <w:sz w:val="28"/>
          <w:szCs w:val="28"/>
        </w:rPr>
        <w:t>зменшення кількості спожитих енергоресурсів у бюджетн</w:t>
      </w:r>
      <w:r w:rsidR="00FC55A0">
        <w:rPr>
          <w:rFonts w:ascii="Times New Roman" w:hAnsi="Times New Roman"/>
          <w:i/>
          <w:sz w:val="28"/>
          <w:szCs w:val="28"/>
        </w:rPr>
        <w:t>их установах у середньому до 5%</w:t>
      </w:r>
      <w:r w:rsidR="00FC55A0">
        <w:rPr>
          <w:rFonts w:ascii="Times New Roman" w:hAnsi="Times New Roman"/>
          <w:i/>
          <w:sz w:val="28"/>
          <w:szCs w:val="28"/>
          <w:lang w:val="en-US"/>
        </w:rPr>
        <w:t>;</w:t>
      </w:r>
    </w:p>
    <w:p w:rsidR="00594839" w:rsidRPr="00011238" w:rsidRDefault="00594839" w:rsidP="00BC764D">
      <w:pPr>
        <w:widowControl w:val="0"/>
        <w:numPr>
          <w:ilvl w:val="0"/>
          <w:numId w:val="44"/>
        </w:numPr>
        <w:tabs>
          <w:tab w:val="left" w:pos="567"/>
        </w:tabs>
        <w:autoSpaceDE w:val="0"/>
        <w:ind w:left="0" w:firstLine="0"/>
        <w:rPr>
          <w:rFonts w:ascii="Times New Roman" w:hAnsi="Times New Roman"/>
          <w:i/>
          <w:sz w:val="28"/>
          <w:szCs w:val="28"/>
        </w:rPr>
      </w:pPr>
      <w:r w:rsidRPr="00011238">
        <w:rPr>
          <w:rFonts w:ascii="Times New Roman" w:hAnsi="Times New Roman"/>
          <w:i/>
          <w:sz w:val="28"/>
          <w:szCs w:val="28"/>
        </w:rPr>
        <w:t>оф</w:t>
      </w:r>
      <w:r w:rsidR="00594393" w:rsidRPr="00011238">
        <w:rPr>
          <w:rFonts w:ascii="Times New Roman" w:hAnsi="Times New Roman"/>
          <w:i/>
          <w:sz w:val="28"/>
          <w:szCs w:val="28"/>
        </w:rPr>
        <w:t>ормлення земельних ділянок під 2</w:t>
      </w:r>
      <w:r w:rsidRPr="00011238">
        <w:rPr>
          <w:rFonts w:ascii="Times New Roman" w:hAnsi="Times New Roman"/>
          <w:i/>
          <w:sz w:val="28"/>
          <w:szCs w:val="28"/>
        </w:rPr>
        <w:t>% об'єктів комунальної власності;</w:t>
      </w:r>
    </w:p>
    <w:p w:rsidR="00594839" w:rsidRPr="00011238" w:rsidRDefault="00594393" w:rsidP="00BC764D">
      <w:pPr>
        <w:widowControl w:val="0"/>
        <w:numPr>
          <w:ilvl w:val="0"/>
          <w:numId w:val="44"/>
        </w:numPr>
        <w:tabs>
          <w:tab w:val="left" w:pos="0"/>
        </w:tabs>
        <w:autoSpaceDE w:val="0"/>
        <w:ind w:left="0" w:firstLine="0"/>
        <w:rPr>
          <w:rFonts w:ascii="Times New Roman" w:hAnsi="Times New Roman"/>
          <w:i/>
          <w:sz w:val="28"/>
          <w:szCs w:val="28"/>
        </w:rPr>
      </w:pPr>
      <w:r w:rsidRPr="00011238">
        <w:rPr>
          <w:rFonts w:ascii="Times New Roman" w:hAnsi="Times New Roman"/>
          <w:i/>
          <w:sz w:val="28"/>
          <w:szCs w:val="28"/>
        </w:rPr>
        <w:t>збільшення на 5</w:t>
      </w:r>
      <w:r w:rsidR="00594839" w:rsidRPr="00011238">
        <w:rPr>
          <w:rFonts w:ascii="Times New Roman" w:hAnsi="Times New Roman"/>
          <w:i/>
          <w:sz w:val="28"/>
          <w:szCs w:val="28"/>
        </w:rPr>
        <w:t>% надходжень до бюджету плати за використання комунального майна та земельних ресурсів.</w:t>
      </w:r>
    </w:p>
    <w:p w:rsidR="003F2F75" w:rsidRDefault="00594839" w:rsidP="003F2F75">
      <w:pPr>
        <w:snapToGrid w:val="0"/>
        <w:ind w:right="57"/>
        <w:rPr>
          <w:rFonts w:ascii="Times New Roman" w:hAnsi="Times New Roman"/>
          <w:b/>
          <w:bCs/>
          <w:sz w:val="28"/>
          <w:szCs w:val="28"/>
        </w:rPr>
      </w:pPr>
      <w:r w:rsidRPr="00011238">
        <w:rPr>
          <w:rFonts w:ascii="Times New Roman" w:hAnsi="Times New Roman"/>
          <w:b/>
          <w:bCs/>
          <w:sz w:val="28"/>
          <w:szCs w:val="28"/>
        </w:rPr>
        <w:t xml:space="preserve">                                                                     </w:t>
      </w:r>
    </w:p>
    <w:p w:rsidR="003F2F75" w:rsidRDefault="003F2F75">
      <w:pPr>
        <w:snapToGrid w:val="0"/>
        <w:ind w:left="1429" w:right="57"/>
        <w:jc w:val="center"/>
        <w:rPr>
          <w:rFonts w:ascii="Times New Roman" w:hAnsi="Times New Roman"/>
          <w:b/>
          <w:bCs/>
          <w:sz w:val="28"/>
          <w:szCs w:val="28"/>
        </w:rPr>
      </w:pPr>
    </w:p>
    <w:p w:rsidR="00594839" w:rsidRPr="00011238" w:rsidRDefault="00594839">
      <w:pPr>
        <w:snapToGrid w:val="0"/>
        <w:ind w:left="1429" w:right="57"/>
        <w:jc w:val="center"/>
        <w:rPr>
          <w:rFonts w:ascii="Times New Roman" w:hAnsi="Times New Roman"/>
          <w:b/>
          <w:sz w:val="28"/>
          <w:szCs w:val="28"/>
        </w:rPr>
      </w:pPr>
      <w:r w:rsidRPr="00011238">
        <w:rPr>
          <w:rFonts w:ascii="Times New Roman" w:hAnsi="Times New Roman"/>
          <w:b/>
          <w:bCs/>
          <w:sz w:val="28"/>
          <w:szCs w:val="28"/>
        </w:rPr>
        <w:t>РОЗДІЛ І</w:t>
      </w:r>
      <w:r w:rsidRPr="00011238">
        <w:rPr>
          <w:rFonts w:ascii="Times New Roman" w:hAnsi="Times New Roman"/>
          <w:b/>
          <w:bCs/>
          <w:sz w:val="28"/>
          <w:szCs w:val="28"/>
          <w:lang w:val="en-US"/>
        </w:rPr>
        <w:t>V</w:t>
      </w:r>
      <w:r w:rsidRPr="00011238">
        <w:rPr>
          <w:rFonts w:ascii="Times New Roman" w:hAnsi="Times New Roman"/>
          <w:b/>
          <w:sz w:val="28"/>
          <w:szCs w:val="28"/>
        </w:rPr>
        <w:t>. Реальний сектор економіки</w:t>
      </w:r>
    </w:p>
    <w:p w:rsidR="00594839" w:rsidRPr="00011238" w:rsidRDefault="00594839">
      <w:pPr>
        <w:snapToGrid w:val="0"/>
        <w:ind w:left="1429" w:right="57"/>
        <w:jc w:val="center"/>
        <w:rPr>
          <w:rFonts w:ascii="Times New Roman" w:hAnsi="Times New Roman"/>
          <w:b/>
          <w:sz w:val="28"/>
          <w:szCs w:val="28"/>
        </w:rPr>
      </w:pPr>
    </w:p>
    <w:p w:rsidR="00594839" w:rsidRPr="00011238" w:rsidRDefault="00594839">
      <w:pPr>
        <w:snapToGrid w:val="0"/>
        <w:ind w:left="1429" w:right="57"/>
        <w:jc w:val="center"/>
        <w:rPr>
          <w:rFonts w:ascii="Times New Roman" w:hAnsi="Times New Roman"/>
          <w:b/>
          <w:sz w:val="28"/>
          <w:szCs w:val="28"/>
        </w:rPr>
      </w:pPr>
      <w:r w:rsidRPr="00011238">
        <w:rPr>
          <w:rFonts w:ascii="Times New Roman" w:hAnsi="Times New Roman"/>
          <w:b/>
          <w:sz w:val="28"/>
          <w:szCs w:val="28"/>
        </w:rPr>
        <w:t>4.1. Промисловість</w:t>
      </w:r>
    </w:p>
    <w:p w:rsidR="00594839" w:rsidRPr="00011238" w:rsidRDefault="00594839">
      <w:pPr>
        <w:snapToGrid w:val="0"/>
        <w:ind w:left="1429" w:right="57"/>
        <w:jc w:val="center"/>
        <w:rPr>
          <w:rFonts w:ascii="Times New Roman" w:hAnsi="Times New Roman"/>
          <w:b/>
          <w:sz w:val="28"/>
          <w:szCs w:val="28"/>
        </w:rPr>
      </w:pPr>
    </w:p>
    <w:p w:rsidR="00594839" w:rsidRPr="00011238" w:rsidRDefault="00B3687E">
      <w:pPr>
        <w:widowControl w:val="0"/>
        <w:tabs>
          <w:tab w:val="left" w:pos="567"/>
        </w:tabs>
        <w:rPr>
          <w:rFonts w:ascii="Times New Roman" w:hAnsi="Times New Roman"/>
          <w:sz w:val="28"/>
          <w:szCs w:val="28"/>
        </w:rPr>
      </w:pPr>
      <w:r w:rsidRPr="00011238">
        <w:rPr>
          <w:rFonts w:ascii="Times New Roman" w:hAnsi="Times New Roman"/>
          <w:b/>
          <w:sz w:val="28"/>
          <w:szCs w:val="28"/>
        </w:rPr>
        <w:tab/>
        <w:t>Головною метою  на 2018</w:t>
      </w:r>
      <w:r w:rsidR="00594839" w:rsidRPr="00011238">
        <w:rPr>
          <w:rFonts w:ascii="Times New Roman" w:hAnsi="Times New Roman"/>
          <w:b/>
          <w:sz w:val="28"/>
          <w:szCs w:val="28"/>
        </w:rPr>
        <w:t xml:space="preserve"> рік у промисловій сфері </w:t>
      </w:r>
      <w:r w:rsidR="00594839" w:rsidRPr="00011238">
        <w:rPr>
          <w:rFonts w:ascii="Times New Roman" w:hAnsi="Times New Roman"/>
          <w:sz w:val="28"/>
          <w:szCs w:val="28"/>
        </w:rPr>
        <w:t xml:space="preserve">є створення нових підприємств на території Прилук, забезпечення стабільної роботи промислових підприємств міста, збереження їх трудового потенціалу, проведення ефективної політики енергозбереження, підвищення інноваційної й інвестиційної активності у сфері промислового виробництва. </w:t>
      </w:r>
    </w:p>
    <w:p w:rsidR="00594839" w:rsidRPr="00011238" w:rsidRDefault="00594839">
      <w:pPr>
        <w:widowControl w:val="0"/>
        <w:tabs>
          <w:tab w:val="left" w:pos="567"/>
        </w:tabs>
        <w:rPr>
          <w:rFonts w:ascii="Times New Roman" w:hAnsi="Times New Roman"/>
          <w:b/>
          <w:sz w:val="28"/>
          <w:szCs w:val="28"/>
        </w:rPr>
      </w:pPr>
      <w:r w:rsidRPr="00011238">
        <w:rPr>
          <w:rFonts w:ascii="Times New Roman" w:hAnsi="Times New Roman"/>
          <w:b/>
          <w:sz w:val="28"/>
          <w:szCs w:val="28"/>
        </w:rPr>
        <w:tab/>
      </w:r>
    </w:p>
    <w:p w:rsidR="00594839" w:rsidRPr="00011238" w:rsidRDefault="00594839">
      <w:pPr>
        <w:widowControl w:val="0"/>
        <w:tabs>
          <w:tab w:val="left" w:pos="567"/>
        </w:tabs>
        <w:rPr>
          <w:rFonts w:ascii="Times New Roman" w:hAnsi="Times New Roman"/>
          <w:sz w:val="28"/>
          <w:szCs w:val="28"/>
        </w:rPr>
      </w:pPr>
      <w:r w:rsidRPr="00011238">
        <w:rPr>
          <w:rFonts w:ascii="Times New Roman" w:hAnsi="Times New Roman"/>
          <w:b/>
          <w:sz w:val="28"/>
          <w:szCs w:val="28"/>
        </w:rPr>
        <w:lastRenderedPageBreak/>
        <w:tab/>
        <w:t xml:space="preserve">Пріоритет 1. </w:t>
      </w:r>
      <w:r w:rsidRPr="00011238">
        <w:rPr>
          <w:rFonts w:ascii="Times New Roman" w:hAnsi="Times New Roman"/>
          <w:sz w:val="28"/>
          <w:szCs w:val="28"/>
        </w:rPr>
        <w:t>Розвиток промислового потенціалу міста.</w:t>
      </w:r>
    </w:p>
    <w:p w:rsidR="00594839" w:rsidRPr="00011238" w:rsidRDefault="00594839">
      <w:pPr>
        <w:widowControl w:val="0"/>
        <w:tabs>
          <w:tab w:val="left" w:pos="567"/>
        </w:tabs>
        <w:rPr>
          <w:rFonts w:ascii="Times New Roman" w:hAnsi="Times New Roman"/>
          <w:b/>
          <w:sz w:val="28"/>
          <w:szCs w:val="28"/>
        </w:rPr>
      </w:pPr>
      <w:r w:rsidRPr="00011238">
        <w:rPr>
          <w:rFonts w:ascii="Times New Roman" w:hAnsi="Times New Roman"/>
          <w:b/>
          <w:sz w:val="28"/>
          <w:szCs w:val="28"/>
        </w:rPr>
        <w:tab/>
        <w:t>Заходи з реалізації напряму:</w:t>
      </w:r>
    </w:p>
    <w:p w:rsidR="00594839" w:rsidRPr="00011238" w:rsidRDefault="00594839" w:rsidP="00BC764D">
      <w:pPr>
        <w:widowControl w:val="0"/>
        <w:numPr>
          <w:ilvl w:val="0"/>
          <w:numId w:val="14"/>
        </w:numPr>
        <w:tabs>
          <w:tab w:val="left" w:pos="0"/>
          <w:tab w:val="left" w:pos="567"/>
        </w:tabs>
        <w:ind w:left="0" w:firstLine="0"/>
        <w:rPr>
          <w:rFonts w:ascii="Times New Roman" w:hAnsi="Times New Roman"/>
          <w:sz w:val="28"/>
          <w:szCs w:val="28"/>
        </w:rPr>
      </w:pPr>
      <w:r w:rsidRPr="00011238">
        <w:rPr>
          <w:rFonts w:ascii="Times New Roman" w:hAnsi="Times New Roman"/>
          <w:sz w:val="28"/>
          <w:szCs w:val="28"/>
        </w:rPr>
        <w:t xml:space="preserve">створення сприятливих умов для розвитку промислового виробництва, модернізації виробничих процесів, впровадження наукомістких енергозберігаючих технологій з метою підвищення якості продукції; </w:t>
      </w:r>
    </w:p>
    <w:p w:rsidR="00594839" w:rsidRPr="00011238" w:rsidRDefault="00594839" w:rsidP="00BC764D">
      <w:pPr>
        <w:pStyle w:val="221"/>
        <w:widowControl w:val="0"/>
        <w:numPr>
          <w:ilvl w:val="0"/>
          <w:numId w:val="14"/>
        </w:numPr>
        <w:tabs>
          <w:tab w:val="left" w:pos="-567"/>
          <w:tab w:val="num" w:pos="-426"/>
          <w:tab w:val="left" w:pos="567"/>
        </w:tabs>
        <w:ind w:left="0" w:firstLine="0"/>
        <w:jc w:val="both"/>
        <w:rPr>
          <w:szCs w:val="28"/>
        </w:rPr>
      </w:pPr>
      <w:r w:rsidRPr="00011238">
        <w:rPr>
          <w:szCs w:val="28"/>
        </w:rPr>
        <w:t>проведення моніторингу промислового виробництва та підготовка пропозицій для прийняття управлінських рішень, направлених на стабілізацію та поліпшення роботи підприємств;</w:t>
      </w:r>
    </w:p>
    <w:p w:rsidR="00594839" w:rsidRPr="00011238" w:rsidRDefault="00594839" w:rsidP="00BC764D">
      <w:pPr>
        <w:widowControl w:val="0"/>
        <w:numPr>
          <w:ilvl w:val="0"/>
          <w:numId w:val="14"/>
        </w:numPr>
        <w:tabs>
          <w:tab w:val="num" w:pos="-993"/>
          <w:tab w:val="left" w:pos="-142"/>
          <w:tab w:val="left" w:pos="0"/>
          <w:tab w:val="left" w:pos="567"/>
        </w:tabs>
        <w:ind w:left="0" w:firstLine="0"/>
        <w:rPr>
          <w:rFonts w:ascii="Times New Roman" w:hAnsi="Times New Roman"/>
          <w:sz w:val="28"/>
          <w:szCs w:val="28"/>
        </w:rPr>
      </w:pPr>
      <w:r w:rsidRPr="00011238">
        <w:rPr>
          <w:rFonts w:ascii="Times New Roman" w:hAnsi="Times New Roman"/>
          <w:sz w:val="28"/>
          <w:szCs w:val="28"/>
        </w:rPr>
        <w:t>сприяння в межах повноважень органів місцевого самоврядування збереженню промислового виробництва на території міста;</w:t>
      </w:r>
    </w:p>
    <w:p w:rsidR="00594839" w:rsidRPr="00011238" w:rsidRDefault="00594839" w:rsidP="00BC764D">
      <w:pPr>
        <w:widowControl w:val="0"/>
        <w:numPr>
          <w:ilvl w:val="0"/>
          <w:numId w:val="14"/>
        </w:numPr>
        <w:tabs>
          <w:tab w:val="left" w:pos="-284"/>
          <w:tab w:val="left" w:pos="0"/>
          <w:tab w:val="left" w:pos="567"/>
        </w:tabs>
        <w:ind w:left="0" w:firstLine="0"/>
        <w:rPr>
          <w:rFonts w:ascii="Times New Roman" w:hAnsi="Times New Roman"/>
          <w:sz w:val="28"/>
          <w:szCs w:val="28"/>
        </w:rPr>
      </w:pPr>
      <w:r w:rsidRPr="00011238">
        <w:rPr>
          <w:rFonts w:ascii="Times New Roman" w:hAnsi="Times New Roman"/>
          <w:sz w:val="28"/>
          <w:szCs w:val="28"/>
        </w:rPr>
        <w:t>ініціювання вирішення проблемних питань підприємств міста перед обласними та держаними органами виконавчої влади;</w:t>
      </w:r>
    </w:p>
    <w:p w:rsidR="00594839" w:rsidRPr="00011238" w:rsidRDefault="00594839" w:rsidP="00BC764D">
      <w:pPr>
        <w:pStyle w:val="ac"/>
        <w:widowControl w:val="0"/>
        <w:numPr>
          <w:ilvl w:val="0"/>
          <w:numId w:val="14"/>
        </w:numPr>
        <w:tabs>
          <w:tab w:val="num" w:pos="-284"/>
          <w:tab w:val="left" w:pos="0"/>
          <w:tab w:val="left" w:pos="567"/>
          <w:tab w:val="left" w:pos="5040"/>
        </w:tabs>
        <w:ind w:left="0" w:right="0" w:firstLine="0"/>
        <w:jc w:val="both"/>
        <w:rPr>
          <w:szCs w:val="28"/>
        </w:rPr>
      </w:pPr>
      <w:r w:rsidRPr="00011238">
        <w:rPr>
          <w:szCs w:val="28"/>
        </w:rPr>
        <w:t>сприяння суб'єктам господарювання у здійсненні інвестиційної діяльності, у т.ч. шляхом спрощення  дозвільних процедур;</w:t>
      </w:r>
    </w:p>
    <w:p w:rsidR="00594839" w:rsidRPr="00011238" w:rsidRDefault="00594839" w:rsidP="00BC764D">
      <w:pPr>
        <w:widowControl w:val="0"/>
        <w:numPr>
          <w:ilvl w:val="0"/>
          <w:numId w:val="14"/>
        </w:numPr>
        <w:tabs>
          <w:tab w:val="num" w:pos="-851"/>
          <w:tab w:val="left" w:pos="-567"/>
          <w:tab w:val="left" w:pos="0"/>
          <w:tab w:val="left" w:pos="567"/>
        </w:tabs>
        <w:ind w:left="0" w:firstLine="0"/>
        <w:rPr>
          <w:rFonts w:ascii="Times New Roman" w:hAnsi="Times New Roman"/>
          <w:sz w:val="28"/>
          <w:szCs w:val="28"/>
        </w:rPr>
      </w:pPr>
      <w:r w:rsidRPr="00011238">
        <w:rPr>
          <w:rFonts w:ascii="Times New Roman" w:hAnsi="Times New Roman"/>
          <w:sz w:val="28"/>
          <w:szCs w:val="28"/>
        </w:rPr>
        <w:t>надання інформаційної та методичної допомоги суб’єктам господарювання щодо можливостей отримання фінансово-кредитних ресурсів, науково-технічної інформації з метою створення та розвитку виробництва;</w:t>
      </w:r>
    </w:p>
    <w:p w:rsidR="00594839" w:rsidRPr="00011238" w:rsidRDefault="00594839" w:rsidP="00BC764D">
      <w:pPr>
        <w:widowControl w:val="0"/>
        <w:numPr>
          <w:ilvl w:val="0"/>
          <w:numId w:val="14"/>
        </w:numPr>
        <w:tabs>
          <w:tab w:val="left" w:pos="-426"/>
          <w:tab w:val="left" w:pos="0"/>
        </w:tabs>
        <w:ind w:left="0" w:firstLine="0"/>
        <w:rPr>
          <w:rFonts w:ascii="Times New Roman" w:hAnsi="Times New Roman"/>
          <w:sz w:val="28"/>
          <w:szCs w:val="28"/>
        </w:rPr>
      </w:pPr>
      <w:r w:rsidRPr="00011238">
        <w:rPr>
          <w:rFonts w:ascii="Times New Roman" w:hAnsi="Times New Roman"/>
          <w:sz w:val="28"/>
          <w:szCs w:val="28"/>
        </w:rPr>
        <w:t>сприяння у просуванні промислової продукції, виробленої на підприємствах міста, на внутрішній та зовнішні ринки шляхом участі підприємств у виставково-ярмаркових заходах, форумах;</w:t>
      </w:r>
    </w:p>
    <w:p w:rsidR="00594839" w:rsidRPr="00011238" w:rsidRDefault="00594839" w:rsidP="00BC764D">
      <w:pPr>
        <w:widowControl w:val="0"/>
        <w:numPr>
          <w:ilvl w:val="0"/>
          <w:numId w:val="14"/>
        </w:numPr>
        <w:shd w:val="clear" w:color="auto" w:fill="FFFFFF"/>
        <w:tabs>
          <w:tab w:val="num" w:pos="-426"/>
          <w:tab w:val="left" w:pos="0"/>
          <w:tab w:val="left" w:pos="567"/>
        </w:tabs>
        <w:ind w:left="0" w:firstLine="0"/>
        <w:rPr>
          <w:rFonts w:ascii="Times New Roman" w:hAnsi="Times New Roman"/>
          <w:sz w:val="28"/>
          <w:szCs w:val="28"/>
          <w:shd w:val="clear" w:color="auto" w:fill="FFFF00"/>
        </w:rPr>
      </w:pPr>
      <w:r w:rsidRPr="00011238">
        <w:rPr>
          <w:rFonts w:ascii="Times New Roman" w:hAnsi="Times New Roman"/>
          <w:sz w:val="28"/>
          <w:szCs w:val="28"/>
          <w:shd w:val="clear" w:color="auto" w:fill="FFFFFF"/>
        </w:rPr>
        <w:t>створення індустріального парку на території м. Прилуки.</w:t>
      </w:r>
    </w:p>
    <w:p w:rsidR="00594839" w:rsidRPr="00011238" w:rsidRDefault="00594839">
      <w:pPr>
        <w:pStyle w:val="ac"/>
        <w:widowControl w:val="0"/>
        <w:tabs>
          <w:tab w:val="left" w:pos="5040"/>
        </w:tabs>
        <w:ind w:left="4536"/>
        <w:jc w:val="both"/>
        <w:rPr>
          <w:i/>
          <w:iCs/>
          <w:szCs w:val="28"/>
        </w:rPr>
      </w:pPr>
      <w:r w:rsidRPr="00011238">
        <w:rPr>
          <w:i/>
          <w:iCs/>
          <w:szCs w:val="28"/>
        </w:rPr>
        <w:t>Відповідальні виконавці:</w:t>
      </w:r>
    </w:p>
    <w:p w:rsidR="00CD1832" w:rsidRPr="00011238" w:rsidRDefault="00594839" w:rsidP="00230DD9">
      <w:pPr>
        <w:pStyle w:val="ac"/>
        <w:widowControl w:val="0"/>
        <w:tabs>
          <w:tab w:val="left" w:pos="5040"/>
        </w:tabs>
        <w:ind w:left="4536"/>
        <w:jc w:val="both"/>
        <w:rPr>
          <w:i/>
          <w:szCs w:val="28"/>
        </w:rPr>
      </w:pPr>
      <w:r w:rsidRPr="00011238">
        <w:rPr>
          <w:i/>
          <w:iCs/>
          <w:szCs w:val="28"/>
        </w:rPr>
        <w:t xml:space="preserve">відділ економіки міської </w:t>
      </w:r>
      <w:r w:rsidR="00230DD9">
        <w:rPr>
          <w:i/>
          <w:szCs w:val="28"/>
        </w:rPr>
        <w:t>ради</w:t>
      </w:r>
    </w:p>
    <w:p w:rsidR="00CD1832" w:rsidRPr="00011238" w:rsidRDefault="00CD1832">
      <w:pPr>
        <w:snapToGrid w:val="0"/>
        <w:ind w:left="57" w:right="57"/>
        <w:jc w:val="center"/>
        <w:rPr>
          <w:rFonts w:ascii="Times New Roman" w:hAnsi="Times New Roman"/>
          <w:b/>
          <w:bCs/>
          <w:sz w:val="28"/>
          <w:szCs w:val="28"/>
        </w:rPr>
      </w:pPr>
    </w:p>
    <w:p w:rsidR="00594839" w:rsidRPr="00011238" w:rsidRDefault="00594839">
      <w:pPr>
        <w:snapToGrid w:val="0"/>
        <w:ind w:left="57" w:right="57"/>
        <w:jc w:val="center"/>
        <w:rPr>
          <w:rFonts w:ascii="Times New Roman" w:hAnsi="Times New Roman"/>
          <w:b/>
          <w:bCs/>
          <w:sz w:val="28"/>
          <w:szCs w:val="28"/>
        </w:rPr>
      </w:pPr>
      <w:r w:rsidRPr="00011238">
        <w:rPr>
          <w:rFonts w:ascii="Times New Roman" w:hAnsi="Times New Roman"/>
          <w:b/>
          <w:bCs/>
          <w:sz w:val="28"/>
          <w:szCs w:val="28"/>
        </w:rPr>
        <w:t>4.2. Транспорт і зв'язок</w:t>
      </w:r>
    </w:p>
    <w:p w:rsidR="00594839" w:rsidRPr="00011238" w:rsidRDefault="00594839">
      <w:pPr>
        <w:snapToGrid w:val="0"/>
        <w:ind w:left="57" w:right="57"/>
        <w:jc w:val="center"/>
        <w:rPr>
          <w:rFonts w:ascii="Times New Roman" w:hAnsi="Times New Roman"/>
          <w:b/>
          <w:bCs/>
          <w:sz w:val="28"/>
          <w:szCs w:val="28"/>
        </w:rPr>
      </w:pPr>
    </w:p>
    <w:p w:rsidR="00594839" w:rsidRPr="00011238" w:rsidRDefault="00594839">
      <w:pPr>
        <w:widowControl w:val="0"/>
        <w:tabs>
          <w:tab w:val="left" w:pos="0"/>
          <w:tab w:val="left" w:pos="567"/>
        </w:tabs>
        <w:rPr>
          <w:rFonts w:ascii="Times New Roman" w:hAnsi="Times New Roman"/>
          <w:sz w:val="28"/>
          <w:szCs w:val="28"/>
        </w:rPr>
      </w:pPr>
      <w:r w:rsidRPr="00011238">
        <w:rPr>
          <w:rFonts w:ascii="Times New Roman" w:hAnsi="Times New Roman"/>
          <w:b/>
          <w:spacing w:val="-6"/>
          <w:sz w:val="28"/>
          <w:szCs w:val="28"/>
        </w:rPr>
        <w:tab/>
        <w:t>Головна мета</w:t>
      </w:r>
      <w:r w:rsidRPr="00011238">
        <w:rPr>
          <w:rFonts w:ascii="Times New Roman" w:hAnsi="Times New Roman"/>
          <w:spacing w:val="-6"/>
          <w:sz w:val="28"/>
          <w:szCs w:val="28"/>
        </w:rPr>
        <w:t xml:space="preserve"> </w:t>
      </w:r>
      <w:r w:rsidR="00F963CF" w:rsidRPr="00011238">
        <w:rPr>
          <w:rFonts w:ascii="Times New Roman" w:hAnsi="Times New Roman"/>
          <w:b/>
          <w:spacing w:val="-6"/>
          <w:sz w:val="28"/>
          <w:szCs w:val="28"/>
        </w:rPr>
        <w:t>на 2018</w:t>
      </w:r>
      <w:r w:rsidRPr="00011238">
        <w:rPr>
          <w:rFonts w:ascii="Times New Roman" w:hAnsi="Times New Roman"/>
          <w:b/>
          <w:spacing w:val="-6"/>
          <w:sz w:val="28"/>
          <w:szCs w:val="28"/>
        </w:rPr>
        <w:t xml:space="preserve"> рік</w:t>
      </w:r>
      <w:r w:rsidRPr="00011238">
        <w:rPr>
          <w:rFonts w:ascii="Times New Roman" w:hAnsi="Times New Roman"/>
          <w:spacing w:val="-6"/>
          <w:sz w:val="28"/>
          <w:szCs w:val="28"/>
        </w:rPr>
        <w:t>: я</w:t>
      </w:r>
      <w:r w:rsidRPr="00011238">
        <w:rPr>
          <w:rFonts w:ascii="Times New Roman" w:hAnsi="Times New Roman"/>
          <w:bCs/>
          <w:sz w:val="28"/>
          <w:szCs w:val="28"/>
        </w:rPr>
        <w:t xml:space="preserve">кісна організація </w:t>
      </w:r>
      <w:r w:rsidRPr="00011238">
        <w:rPr>
          <w:rFonts w:ascii="Times New Roman" w:hAnsi="Times New Roman"/>
          <w:sz w:val="28"/>
          <w:szCs w:val="28"/>
        </w:rPr>
        <w:t>перевезень пасажирів на міських маршрутах, розвиток та вдосконалення існуючої системи пасажироперевезень міста.</w:t>
      </w:r>
    </w:p>
    <w:p w:rsidR="00594839" w:rsidRPr="00011238" w:rsidRDefault="00594839">
      <w:pPr>
        <w:widowControl w:val="0"/>
        <w:tabs>
          <w:tab w:val="left" w:pos="540"/>
          <w:tab w:val="left" w:pos="567"/>
          <w:tab w:val="left" w:pos="900"/>
        </w:tabs>
        <w:rPr>
          <w:rFonts w:ascii="Times New Roman" w:hAnsi="Times New Roman"/>
          <w:sz w:val="28"/>
          <w:szCs w:val="28"/>
        </w:rPr>
      </w:pPr>
      <w:r w:rsidRPr="00011238">
        <w:rPr>
          <w:rFonts w:ascii="Times New Roman" w:hAnsi="Times New Roman"/>
          <w:b/>
          <w:spacing w:val="-6"/>
          <w:sz w:val="28"/>
          <w:szCs w:val="28"/>
        </w:rPr>
        <w:tab/>
        <w:t>Пріоритет 1.</w:t>
      </w:r>
      <w:r w:rsidRPr="00011238">
        <w:rPr>
          <w:rFonts w:ascii="Times New Roman" w:hAnsi="Times New Roman"/>
          <w:spacing w:val="-6"/>
          <w:sz w:val="28"/>
          <w:szCs w:val="28"/>
        </w:rPr>
        <w:t xml:space="preserve"> </w:t>
      </w:r>
      <w:r w:rsidRPr="00011238">
        <w:rPr>
          <w:rFonts w:ascii="Times New Roman" w:hAnsi="Times New Roman"/>
          <w:sz w:val="28"/>
          <w:szCs w:val="28"/>
        </w:rPr>
        <w:t>Подальше зростання рівня забезпеченості населення міста якісними пасажирськими транспортними послугами.</w:t>
      </w:r>
    </w:p>
    <w:p w:rsidR="00594839" w:rsidRPr="00011238" w:rsidRDefault="00594839">
      <w:pPr>
        <w:widowControl w:val="0"/>
        <w:tabs>
          <w:tab w:val="left" w:pos="0"/>
          <w:tab w:val="left" w:pos="540"/>
          <w:tab w:val="left" w:pos="900"/>
        </w:tabs>
        <w:rPr>
          <w:rFonts w:ascii="Times New Roman" w:hAnsi="Times New Roman"/>
          <w:spacing w:val="-6"/>
          <w:sz w:val="28"/>
          <w:szCs w:val="28"/>
        </w:rPr>
      </w:pPr>
      <w:r w:rsidRPr="00011238">
        <w:rPr>
          <w:rFonts w:ascii="Times New Roman" w:hAnsi="Times New Roman"/>
          <w:b/>
          <w:spacing w:val="-6"/>
          <w:sz w:val="28"/>
          <w:szCs w:val="28"/>
        </w:rPr>
        <w:tab/>
        <w:t>Заходи з реалізації  пріоритету</w:t>
      </w:r>
      <w:r w:rsidRPr="00011238">
        <w:rPr>
          <w:rFonts w:ascii="Times New Roman" w:hAnsi="Times New Roman"/>
          <w:spacing w:val="-6"/>
          <w:sz w:val="28"/>
          <w:szCs w:val="28"/>
        </w:rPr>
        <w:t>:</w:t>
      </w:r>
    </w:p>
    <w:p w:rsidR="00594839" w:rsidRPr="00011238" w:rsidRDefault="00594839" w:rsidP="00BC764D">
      <w:pPr>
        <w:widowControl w:val="0"/>
        <w:numPr>
          <w:ilvl w:val="1"/>
          <w:numId w:val="19"/>
        </w:numPr>
        <w:tabs>
          <w:tab w:val="left" w:pos="0"/>
          <w:tab w:val="left" w:pos="540"/>
        </w:tabs>
        <w:ind w:left="0" w:firstLine="0"/>
        <w:rPr>
          <w:rFonts w:ascii="Times New Roman" w:hAnsi="Times New Roman"/>
          <w:sz w:val="28"/>
          <w:szCs w:val="28"/>
        </w:rPr>
      </w:pPr>
      <w:r w:rsidRPr="00011238">
        <w:rPr>
          <w:rFonts w:ascii="Times New Roman" w:hAnsi="Times New Roman"/>
          <w:sz w:val="28"/>
          <w:szCs w:val="28"/>
        </w:rPr>
        <w:t>реалізація засад державної політики у сфері</w:t>
      </w:r>
      <w:r w:rsidR="006C30DF" w:rsidRPr="00011238">
        <w:rPr>
          <w:rFonts w:ascii="Times New Roman" w:hAnsi="Times New Roman"/>
          <w:sz w:val="28"/>
          <w:szCs w:val="28"/>
        </w:rPr>
        <w:t xml:space="preserve"> пасажирського транспорту в </w:t>
      </w:r>
      <w:r w:rsidRPr="00011238">
        <w:rPr>
          <w:rFonts w:ascii="Times New Roman" w:hAnsi="Times New Roman"/>
          <w:sz w:val="28"/>
          <w:szCs w:val="28"/>
        </w:rPr>
        <w:t xml:space="preserve"> м. Прилуки;</w:t>
      </w:r>
    </w:p>
    <w:p w:rsidR="00594839" w:rsidRPr="00011238" w:rsidRDefault="00594839" w:rsidP="00BC764D">
      <w:pPr>
        <w:widowControl w:val="0"/>
        <w:numPr>
          <w:ilvl w:val="1"/>
          <w:numId w:val="19"/>
        </w:numPr>
        <w:tabs>
          <w:tab w:val="left" w:pos="0"/>
          <w:tab w:val="left" w:pos="540"/>
        </w:tabs>
        <w:ind w:left="0" w:firstLine="0"/>
        <w:rPr>
          <w:rFonts w:ascii="Times New Roman" w:hAnsi="Times New Roman"/>
          <w:sz w:val="28"/>
          <w:szCs w:val="28"/>
        </w:rPr>
      </w:pPr>
      <w:r w:rsidRPr="00011238">
        <w:rPr>
          <w:rFonts w:ascii="Times New Roman" w:hAnsi="Times New Roman"/>
          <w:sz w:val="28"/>
          <w:szCs w:val="28"/>
        </w:rPr>
        <w:t>збільшення обсягу пасажирських перевезень за рахунок розвитку маршрутної мережі, забезпечення дотримання суб’єктами господарювання стандартів якості транспортних послуг;</w:t>
      </w:r>
    </w:p>
    <w:p w:rsidR="00325C72" w:rsidRPr="00011238" w:rsidRDefault="00594839" w:rsidP="00BC764D">
      <w:pPr>
        <w:widowControl w:val="0"/>
        <w:numPr>
          <w:ilvl w:val="1"/>
          <w:numId w:val="19"/>
        </w:numPr>
        <w:tabs>
          <w:tab w:val="left" w:pos="0"/>
          <w:tab w:val="left" w:pos="540"/>
        </w:tabs>
        <w:ind w:left="0" w:firstLine="0"/>
        <w:rPr>
          <w:rFonts w:ascii="Times New Roman" w:hAnsi="Times New Roman"/>
          <w:sz w:val="28"/>
          <w:szCs w:val="28"/>
        </w:rPr>
      </w:pPr>
      <w:r w:rsidRPr="00011238">
        <w:rPr>
          <w:rFonts w:ascii="Times New Roman" w:hAnsi="Times New Roman"/>
          <w:sz w:val="28"/>
          <w:szCs w:val="28"/>
        </w:rPr>
        <w:t xml:space="preserve"> усунення невиправданого дублювання на автобусних маршрутах   шляхом оптимізації маршрутної мережі пасажирського транспорту загального призначення. </w:t>
      </w:r>
    </w:p>
    <w:p w:rsidR="00594839" w:rsidRPr="00011238" w:rsidRDefault="00325C72" w:rsidP="00280033">
      <w:pPr>
        <w:pStyle w:val="af0"/>
        <w:widowControl w:val="0"/>
        <w:tabs>
          <w:tab w:val="left" w:pos="900"/>
          <w:tab w:val="left" w:pos="4962"/>
        </w:tabs>
        <w:ind w:left="720"/>
        <w:jc w:val="both"/>
        <w:rPr>
          <w:b w:val="0"/>
          <w:i/>
          <w:szCs w:val="28"/>
        </w:rPr>
      </w:pPr>
      <w:r w:rsidRPr="00011238">
        <w:rPr>
          <w:b w:val="0"/>
          <w:i/>
          <w:szCs w:val="28"/>
        </w:rPr>
        <w:t xml:space="preserve">                                                   </w:t>
      </w:r>
      <w:r w:rsidR="00594839" w:rsidRPr="00011238">
        <w:rPr>
          <w:b w:val="0"/>
          <w:i/>
          <w:szCs w:val="28"/>
        </w:rPr>
        <w:t xml:space="preserve">Відповідальний виконавець: </w:t>
      </w:r>
    </w:p>
    <w:p w:rsidR="00594839" w:rsidRPr="00011238" w:rsidRDefault="00325C72">
      <w:pPr>
        <w:pStyle w:val="af0"/>
        <w:widowControl w:val="0"/>
        <w:tabs>
          <w:tab w:val="left" w:pos="900"/>
          <w:tab w:val="left" w:pos="5040"/>
        </w:tabs>
        <w:ind w:left="720"/>
        <w:jc w:val="both"/>
        <w:rPr>
          <w:b w:val="0"/>
          <w:i/>
          <w:szCs w:val="28"/>
        </w:rPr>
      </w:pPr>
      <w:r w:rsidRPr="00011238">
        <w:rPr>
          <w:b w:val="0"/>
          <w:i/>
          <w:szCs w:val="28"/>
        </w:rPr>
        <w:tab/>
        <w:t xml:space="preserve">                                                </w:t>
      </w:r>
      <w:r w:rsidR="00594839" w:rsidRPr="00011238">
        <w:rPr>
          <w:b w:val="0"/>
          <w:i/>
          <w:szCs w:val="28"/>
        </w:rPr>
        <w:t>відділ економіки</w:t>
      </w:r>
      <w:r w:rsidR="006C30DF" w:rsidRPr="00011238">
        <w:rPr>
          <w:b w:val="0"/>
          <w:i/>
          <w:szCs w:val="28"/>
        </w:rPr>
        <w:t xml:space="preserve"> міської</w:t>
      </w:r>
      <w:r w:rsidRPr="00011238">
        <w:rPr>
          <w:b w:val="0"/>
          <w:i/>
          <w:szCs w:val="28"/>
        </w:rPr>
        <w:t xml:space="preserve"> </w:t>
      </w:r>
      <w:r w:rsidR="00594839" w:rsidRPr="00011238">
        <w:rPr>
          <w:b w:val="0"/>
          <w:i/>
          <w:szCs w:val="28"/>
        </w:rPr>
        <w:t>ради</w:t>
      </w:r>
      <w:r w:rsidRPr="00011238">
        <w:rPr>
          <w:b w:val="0"/>
          <w:i/>
          <w:szCs w:val="28"/>
        </w:rPr>
        <w:t>.</w:t>
      </w:r>
      <w:r w:rsidR="00594839" w:rsidRPr="00011238">
        <w:rPr>
          <w:b w:val="0"/>
          <w:i/>
          <w:szCs w:val="28"/>
        </w:rPr>
        <w:t xml:space="preserve">  </w:t>
      </w:r>
    </w:p>
    <w:p w:rsidR="00594839" w:rsidRPr="00011238" w:rsidRDefault="00594839">
      <w:pPr>
        <w:pStyle w:val="af0"/>
        <w:widowControl w:val="0"/>
        <w:tabs>
          <w:tab w:val="left" w:pos="900"/>
          <w:tab w:val="left" w:pos="5040"/>
        </w:tabs>
        <w:ind w:left="4536"/>
        <w:jc w:val="both"/>
        <w:rPr>
          <w:b w:val="0"/>
          <w:i/>
          <w:szCs w:val="28"/>
        </w:rPr>
      </w:pPr>
    </w:p>
    <w:p w:rsidR="00594839" w:rsidRPr="00011238" w:rsidRDefault="00594839">
      <w:pPr>
        <w:widowControl w:val="0"/>
        <w:tabs>
          <w:tab w:val="left" w:pos="567"/>
        </w:tabs>
        <w:rPr>
          <w:rFonts w:ascii="Times New Roman" w:hAnsi="Times New Roman"/>
          <w:sz w:val="28"/>
          <w:szCs w:val="28"/>
        </w:rPr>
      </w:pPr>
      <w:r w:rsidRPr="00011238">
        <w:rPr>
          <w:rFonts w:ascii="Times New Roman" w:hAnsi="Times New Roman"/>
          <w:b/>
          <w:sz w:val="28"/>
          <w:szCs w:val="28"/>
        </w:rPr>
        <w:tab/>
      </w:r>
      <w:r w:rsidRPr="00011238">
        <w:rPr>
          <w:rFonts w:ascii="Times New Roman" w:hAnsi="Times New Roman"/>
          <w:b/>
          <w:spacing w:val="-6"/>
          <w:sz w:val="28"/>
          <w:szCs w:val="28"/>
        </w:rPr>
        <w:t>Пріоритет</w:t>
      </w:r>
      <w:r w:rsidRPr="00011238">
        <w:rPr>
          <w:rFonts w:ascii="Times New Roman" w:hAnsi="Times New Roman"/>
          <w:b/>
          <w:sz w:val="28"/>
          <w:szCs w:val="28"/>
        </w:rPr>
        <w:t xml:space="preserve"> 2</w:t>
      </w:r>
      <w:r w:rsidRPr="00011238">
        <w:rPr>
          <w:rFonts w:ascii="Times New Roman" w:hAnsi="Times New Roman"/>
          <w:sz w:val="28"/>
          <w:szCs w:val="28"/>
        </w:rPr>
        <w:t>. Забезпечення поетапної реалізації перетворень у транспортному секторі міста на основі вдосконалення системи управління галуззю,  розвиток конкурентного середовища на ринку транспортних послуг.</w:t>
      </w:r>
    </w:p>
    <w:p w:rsidR="00594839" w:rsidRPr="00011238" w:rsidRDefault="00594839">
      <w:pPr>
        <w:widowControl w:val="0"/>
        <w:tabs>
          <w:tab w:val="left" w:pos="0"/>
          <w:tab w:val="left" w:pos="540"/>
          <w:tab w:val="left" w:pos="900"/>
        </w:tabs>
        <w:rPr>
          <w:rFonts w:ascii="Times New Roman" w:hAnsi="Times New Roman"/>
          <w:spacing w:val="-6"/>
          <w:sz w:val="28"/>
          <w:szCs w:val="28"/>
        </w:rPr>
      </w:pPr>
      <w:r w:rsidRPr="00011238">
        <w:rPr>
          <w:rFonts w:ascii="Times New Roman" w:hAnsi="Times New Roman"/>
          <w:b/>
          <w:spacing w:val="-6"/>
          <w:sz w:val="28"/>
          <w:szCs w:val="28"/>
        </w:rPr>
        <w:lastRenderedPageBreak/>
        <w:tab/>
        <w:t>Заходи з реалізації  пріоритету</w:t>
      </w:r>
      <w:r w:rsidRPr="00011238">
        <w:rPr>
          <w:rFonts w:ascii="Times New Roman" w:hAnsi="Times New Roman"/>
          <w:spacing w:val="-6"/>
          <w:sz w:val="28"/>
          <w:szCs w:val="28"/>
        </w:rPr>
        <w:t>:</w:t>
      </w:r>
    </w:p>
    <w:p w:rsidR="00594839" w:rsidRPr="00011238" w:rsidRDefault="00594839" w:rsidP="00BC764D">
      <w:pPr>
        <w:widowControl w:val="0"/>
        <w:numPr>
          <w:ilvl w:val="1"/>
          <w:numId w:val="19"/>
        </w:numPr>
        <w:tabs>
          <w:tab w:val="left" w:pos="0"/>
          <w:tab w:val="left" w:pos="540"/>
        </w:tabs>
        <w:ind w:left="0" w:firstLine="0"/>
        <w:rPr>
          <w:rFonts w:ascii="Times New Roman" w:hAnsi="Times New Roman"/>
          <w:sz w:val="28"/>
          <w:szCs w:val="28"/>
        </w:rPr>
      </w:pPr>
      <w:r w:rsidRPr="00011238">
        <w:rPr>
          <w:rFonts w:ascii="Times New Roman" w:hAnsi="Times New Roman"/>
          <w:sz w:val="28"/>
          <w:szCs w:val="28"/>
        </w:rPr>
        <w:t xml:space="preserve"> створення рівних умов для роботи підприємств - суб’єктів господарювання, що здійснюють пасажирські перевезення міським автотранспортом, незалежно від форми власності, забезпечення конкурентності та прозорості при проведенні конкурсів по визначенню перевізників на міських автобусних маршрутах;</w:t>
      </w:r>
    </w:p>
    <w:p w:rsidR="00594839" w:rsidRPr="00011238" w:rsidRDefault="00594839" w:rsidP="00BC764D">
      <w:pPr>
        <w:widowControl w:val="0"/>
        <w:numPr>
          <w:ilvl w:val="1"/>
          <w:numId w:val="19"/>
        </w:numPr>
        <w:tabs>
          <w:tab w:val="clear" w:pos="2220"/>
          <w:tab w:val="num" w:pos="-426"/>
          <w:tab w:val="left" w:pos="0"/>
          <w:tab w:val="left" w:pos="540"/>
        </w:tabs>
        <w:ind w:left="0" w:firstLine="0"/>
        <w:rPr>
          <w:rFonts w:ascii="Times New Roman" w:hAnsi="Times New Roman"/>
          <w:sz w:val="28"/>
          <w:szCs w:val="28"/>
        </w:rPr>
      </w:pPr>
      <w:r w:rsidRPr="00011238">
        <w:rPr>
          <w:rFonts w:ascii="Times New Roman" w:hAnsi="Times New Roman"/>
          <w:sz w:val="28"/>
          <w:szCs w:val="28"/>
        </w:rPr>
        <w:t>конкретизація обсягів перевезення пасажирів, плану випуску рухомого складу міського пасажирського транспорту і за маршрутами відповідно до потреб міста, за результатами вивчення процесу пасажироперевезень,  при укладанні із замовником договору про надання послуг із перевезення пасажирів міським автотранспортом загального призначення;</w:t>
      </w:r>
    </w:p>
    <w:p w:rsidR="00594839" w:rsidRPr="00011238" w:rsidRDefault="00594839" w:rsidP="00BC764D">
      <w:pPr>
        <w:widowControl w:val="0"/>
        <w:numPr>
          <w:ilvl w:val="1"/>
          <w:numId w:val="19"/>
        </w:numPr>
        <w:tabs>
          <w:tab w:val="left" w:pos="0"/>
          <w:tab w:val="left" w:pos="567"/>
        </w:tabs>
        <w:ind w:left="0" w:firstLine="0"/>
        <w:rPr>
          <w:rFonts w:ascii="Times New Roman" w:hAnsi="Times New Roman"/>
          <w:sz w:val="28"/>
          <w:szCs w:val="28"/>
        </w:rPr>
      </w:pPr>
      <w:r w:rsidRPr="00011238">
        <w:rPr>
          <w:rFonts w:ascii="Times New Roman" w:hAnsi="Times New Roman"/>
          <w:sz w:val="28"/>
          <w:szCs w:val="28"/>
        </w:rPr>
        <w:t>розроблення нормативно-правових актів щодо вирішення проблемних питань функціонування та розвитку громадського транспорту.</w:t>
      </w:r>
    </w:p>
    <w:p w:rsidR="00594839" w:rsidRPr="00011238" w:rsidRDefault="00AB53E6">
      <w:pPr>
        <w:pStyle w:val="af0"/>
        <w:widowControl w:val="0"/>
        <w:tabs>
          <w:tab w:val="left" w:pos="900"/>
          <w:tab w:val="left" w:pos="5040"/>
        </w:tabs>
        <w:ind w:left="720"/>
        <w:jc w:val="both"/>
        <w:rPr>
          <w:b w:val="0"/>
          <w:i/>
          <w:szCs w:val="28"/>
        </w:rPr>
      </w:pPr>
      <w:r w:rsidRPr="00011238">
        <w:rPr>
          <w:b w:val="0"/>
          <w:i/>
          <w:szCs w:val="28"/>
        </w:rPr>
        <w:tab/>
      </w:r>
      <w:r w:rsidR="00594839" w:rsidRPr="00011238">
        <w:rPr>
          <w:b w:val="0"/>
          <w:i/>
          <w:szCs w:val="28"/>
        </w:rPr>
        <w:tab/>
      </w:r>
      <w:r w:rsidR="006C30DF" w:rsidRPr="00011238">
        <w:rPr>
          <w:b w:val="0"/>
          <w:i/>
          <w:szCs w:val="28"/>
        </w:rPr>
        <w:t>Відповідальний</w:t>
      </w:r>
      <w:r w:rsidRPr="00011238">
        <w:rPr>
          <w:b w:val="0"/>
          <w:i/>
          <w:szCs w:val="28"/>
        </w:rPr>
        <w:t xml:space="preserve"> </w:t>
      </w:r>
      <w:r w:rsidR="00594839" w:rsidRPr="00011238">
        <w:rPr>
          <w:b w:val="0"/>
          <w:i/>
          <w:szCs w:val="28"/>
        </w:rPr>
        <w:t xml:space="preserve">виконавець: </w:t>
      </w:r>
    </w:p>
    <w:p w:rsidR="00594839" w:rsidRPr="00011238" w:rsidRDefault="00F47531" w:rsidP="0069437E">
      <w:pPr>
        <w:pStyle w:val="af0"/>
        <w:widowControl w:val="0"/>
        <w:tabs>
          <w:tab w:val="left" w:pos="900"/>
          <w:tab w:val="left" w:pos="4962"/>
        </w:tabs>
        <w:ind w:left="5103" w:hanging="141"/>
        <w:jc w:val="both"/>
        <w:rPr>
          <w:b w:val="0"/>
          <w:i/>
          <w:szCs w:val="28"/>
        </w:rPr>
      </w:pPr>
      <w:r w:rsidRPr="00011238">
        <w:rPr>
          <w:b w:val="0"/>
          <w:i/>
          <w:szCs w:val="28"/>
        </w:rPr>
        <w:t xml:space="preserve">Відділ </w:t>
      </w:r>
      <w:r w:rsidR="00594839" w:rsidRPr="00011238">
        <w:rPr>
          <w:b w:val="0"/>
          <w:i/>
          <w:szCs w:val="28"/>
        </w:rPr>
        <w:t>економіки міської ради.</w:t>
      </w:r>
    </w:p>
    <w:p w:rsidR="00594839" w:rsidRPr="00011238" w:rsidRDefault="00594839">
      <w:pPr>
        <w:pStyle w:val="af0"/>
        <w:widowControl w:val="0"/>
        <w:tabs>
          <w:tab w:val="left" w:pos="900"/>
          <w:tab w:val="left" w:pos="5040"/>
        </w:tabs>
        <w:ind w:left="720"/>
        <w:jc w:val="both"/>
        <w:rPr>
          <w:b w:val="0"/>
          <w:i/>
          <w:szCs w:val="28"/>
        </w:rPr>
      </w:pPr>
      <w:r w:rsidRPr="00011238">
        <w:rPr>
          <w:b w:val="0"/>
          <w:i/>
          <w:szCs w:val="28"/>
        </w:rPr>
        <w:t xml:space="preserve">  </w:t>
      </w:r>
    </w:p>
    <w:p w:rsidR="00594839" w:rsidRPr="00011238" w:rsidRDefault="00594839">
      <w:pPr>
        <w:widowControl w:val="0"/>
        <w:tabs>
          <w:tab w:val="left" w:pos="567"/>
        </w:tabs>
        <w:rPr>
          <w:rFonts w:ascii="Times New Roman" w:hAnsi="Times New Roman"/>
          <w:sz w:val="28"/>
          <w:szCs w:val="28"/>
        </w:rPr>
      </w:pPr>
      <w:r w:rsidRPr="00011238">
        <w:rPr>
          <w:rFonts w:ascii="Times New Roman" w:hAnsi="Times New Roman"/>
          <w:b/>
          <w:sz w:val="28"/>
          <w:szCs w:val="28"/>
        </w:rPr>
        <w:tab/>
        <w:t>Пріоритет 3.</w:t>
      </w:r>
      <w:r w:rsidRPr="00011238">
        <w:rPr>
          <w:rFonts w:ascii="Times New Roman" w:hAnsi="Times New Roman"/>
          <w:sz w:val="28"/>
          <w:szCs w:val="28"/>
        </w:rPr>
        <w:t xml:space="preserve"> Прискорення модернізації виробничо-технічної бази транспортного комплексу, вихід його на сучасний техніко-технологічний рівень, формування нових підходів в інноваційній політиці.</w:t>
      </w:r>
    </w:p>
    <w:p w:rsidR="00594839" w:rsidRPr="00011238" w:rsidRDefault="00594839">
      <w:pPr>
        <w:widowControl w:val="0"/>
        <w:tabs>
          <w:tab w:val="left" w:pos="0"/>
          <w:tab w:val="left" w:pos="540"/>
          <w:tab w:val="left" w:pos="900"/>
        </w:tabs>
        <w:rPr>
          <w:rFonts w:ascii="Times New Roman" w:hAnsi="Times New Roman"/>
          <w:spacing w:val="-6"/>
          <w:sz w:val="28"/>
          <w:szCs w:val="28"/>
        </w:rPr>
      </w:pPr>
      <w:r w:rsidRPr="00011238">
        <w:rPr>
          <w:rFonts w:ascii="Times New Roman" w:hAnsi="Times New Roman"/>
          <w:b/>
          <w:spacing w:val="-6"/>
          <w:sz w:val="28"/>
          <w:szCs w:val="28"/>
        </w:rPr>
        <w:tab/>
        <w:t>Заходи з реалізації  пріоритету</w:t>
      </w:r>
      <w:r w:rsidRPr="00011238">
        <w:rPr>
          <w:rFonts w:ascii="Times New Roman" w:hAnsi="Times New Roman"/>
          <w:spacing w:val="-6"/>
          <w:sz w:val="28"/>
          <w:szCs w:val="28"/>
        </w:rPr>
        <w:t>:</w:t>
      </w:r>
    </w:p>
    <w:p w:rsidR="00594839" w:rsidRPr="00011238" w:rsidRDefault="00594839" w:rsidP="00BC764D">
      <w:pPr>
        <w:widowControl w:val="0"/>
        <w:numPr>
          <w:ilvl w:val="0"/>
          <w:numId w:val="77"/>
        </w:numPr>
        <w:tabs>
          <w:tab w:val="left" w:pos="-567"/>
          <w:tab w:val="left" w:pos="0"/>
          <w:tab w:val="left" w:pos="567"/>
        </w:tabs>
        <w:ind w:left="0" w:firstLine="0"/>
        <w:rPr>
          <w:rFonts w:ascii="Times New Roman" w:hAnsi="Times New Roman"/>
          <w:sz w:val="28"/>
          <w:szCs w:val="28"/>
        </w:rPr>
      </w:pPr>
      <w:r w:rsidRPr="00011238">
        <w:rPr>
          <w:rFonts w:ascii="Times New Roman" w:hAnsi="Times New Roman"/>
          <w:sz w:val="28"/>
          <w:szCs w:val="28"/>
        </w:rPr>
        <w:t>оновлення рухомого складу та впровадження в експлуатацію рухомого складу нового типу, пристосованого, в першу чергу, до перевезення осіб з обмеженими фізичними можливостями;</w:t>
      </w:r>
    </w:p>
    <w:p w:rsidR="00594839" w:rsidRPr="00011238" w:rsidRDefault="00594839" w:rsidP="00BC764D">
      <w:pPr>
        <w:widowControl w:val="0"/>
        <w:numPr>
          <w:ilvl w:val="0"/>
          <w:numId w:val="22"/>
        </w:numPr>
        <w:tabs>
          <w:tab w:val="left" w:pos="0"/>
          <w:tab w:val="left" w:pos="567"/>
        </w:tabs>
        <w:ind w:left="0" w:firstLine="0"/>
        <w:rPr>
          <w:rFonts w:ascii="Times New Roman" w:hAnsi="Times New Roman"/>
          <w:sz w:val="28"/>
          <w:szCs w:val="28"/>
        </w:rPr>
      </w:pPr>
      <w:r w:rsidRPr="00011238">
        <w:rPr>
          <w:rFonts w:ascii="Times New Roman" w:hAnsi="Times New Roman"/>
          <w:sz w:val="28"/>
          <w:szCs w:val="28"/>
        </w:rPr>
        <w:t xml:space="preserve"> належне утримання рухомого складу міського пасажирського транспорту та забезпечення безпеки дорожнього руху;  </w:t>
      </w:r>
    </w:p>
    <w:p w:rsidR="00594839" w:rsidRPr="00011238" w:rsidRDefault="00594839" w:rsidP="00BC764D">
      <w:pPr>
        <w:widowControl w:val="0"/>
        <w:numPr>
          <w:ilvl w:val="0"/>
          <w:numId w:val="22"/>
        </w:numPr>
        <w:tabs>
          <w:tab w:val="left" w:pos="0"/>
          <w:tab w:val="left" w:pos="567"/>
        </w:tabs>
        <w:ind w:left="0" w:firstLine="0"/>
        <w:rPr>
          <w:rFonts w:ascii="Times New Roman" w:hAnsi="Times New Roman"/>
          <w:sz w:val="28"/>
          <w:szCs w:val="28"/>
        </w:rPr>
      </w:pPr>
      <w:r w:rsidRPr="00011238">
        <w:rPr>
          <w:rFonts w:ascii="Times New Roman" w:hAnsi="Times New Roman"/>
          <w:sz w:val="28"/>
          <w:szCs w:val="28"/>
        </w:rPr>
        <w:t xml:space="preserve"> завершення заміни автотранспорту малої місткості на автобуси середньої та великої місткості;</w:t>
      </w:r>
    </w:p>
    <w:p w:rsidR="00594839" w:rsidRPr="00011238" w:rsidRDefault="00594839" w:rsidP="00BC764D">
      <w:pPr>
        <w:widowControl w:val="0"/>
        <w:numPr>
          <w:ilvl w:val="0"/>
          <w:numId w:val="22"/>
        </w:numPr>
        <w:tabs>
          <w:tab w:val="left" w:pos="0"/>
          <w:tab w:val="left" w:pos="567"/>
        </w:tabs>
        <w:ind w:left="0" w:firstLine="0"/>
        <w:rPr>
          <w:rFonts w:ascii="Times New Roman" w:hAnsi="Times New Roman"/>
          <w:b/>
          <w:bCs/>
          <w:sz w:val="28"/>
          <w:szCs w:val="28"/>
        </w:rPr>
      </w:pPr>
      <w:r w:rsidRPr="00011238">
        <w:rPr>
          <w:rFonts w:ascii="Times New Roman" w:hAnsi="Times New Roman"/>
          <w:sz w:val="28"/>
          <w:szCs w:val="28"/>
        </w:rPr>
        <w:t xml:space="preserve"> скорочення витрат на експлуатаційну діяльність за рахунок упровадження новітніх технологій; </w:t>
      </w:r>
      <w:r w:rsidRPr="00011238">
        <w:rPr>
          <w:rFonts w:ascii="Times New Roman" w:hAnsi="Times New Roman"/>
          <w:b/>
          <w:bCs/>
          <w:sz w:val="28"/>
          <w:szCs w:val="28"/>
        </w:rPr>
        <w:t> </w:t>
      </w:r>
    </w:p>
    <w:p w:rsidR="00CD1832" w:rsidRPr="00011238" w:rsidRDefault="00CD1832" w:rsidP="00BC764D">
      <w:pPr>
        <w:widowControl w:val="0"/>
        <w:numPr>
          <w:ilvl w:val="0"/>
          <w:numId w:val="22"/>
        </w:numPr>
        <w:tabs>
          <w:tab w:val="left" w:pos="0"/>
          <w:tab w:val="left" w:pos="567"/>
        </w:tabs>
        <w:ind w:left="0" w:firstLine="0"/>
        <w:rPr>
          <w:rFonts w:ascii="Times New Roman" w:hAnsi="Times New Roman"/>
          <w:bCs/>
          <w:sz w:val="28"/>
          <w:szCs w:val="28"/>
        </w:rPr>
      </w:pPr>
      <w:r w:rsidRPr="00011238">
        <w:rPr>
          <w:rFonts w:ascii="Times New Roman" w:hAnsi="Times New Roman"/>
          <w:bCs/>
          <w:sz w:val="28"/>
          <w:szCs w:val="28"/>
        </w:rPr>
        <w:t>впровадження електронного обліку пасажиропотоку на міських маршрутах;</w:t>
      </w:r>
    </w:p>
    <w:p w:rsidR="00594839" w:rsidRPr="00011238" w:rsidRDefault="00594839" w:rsidP="00BC764D">
      <w:pPr>
        <w:widowControl w:val="0"/>
        <w:numPr>
          <w:ilvl w:val="0"/>
          <w:numId w:val="22"/>
        </w:numPr>
        <w:tabs>
          <w:tab w:val="left" w:pos="0"/>
          <w:tab w:val="left" w:pos="567"/>
        </w:tabs>
        <w:ind w:left="0" w:firstLine="0"/>
        <w:rPr>
          <w:rFonts w:ascii="Times New Roman" w:hAnsi="Times New Roman"/>
          <w:sz w:val="28"/>
          <w:szCs w:val="28"/>
        </w:rPr>
      </w:pPr>
      <w:r w:rsidRPr="00011238">
        <w:rPr>
          <w:rFonts w:ascii="Times New Roman" w:hAnsi="Times New Roman"/>
          <w:sz w:val="28"/>
          <w:szCs w:val="28"/>
        </w:rPr>
        <w:t xml:space="preserve"> впровадження автоматизованих систем диспетчерського управління, обліку та контролю на пасажирському транспорті.</w:t>
      </w:r>
    </w:p>
    <w:p w:rsidR="00594839" w:rsidRPr="00011238" w:rsidRDefault="00594839" w:rsidP="006C30DF">
      <w:pPr>
        <w:pStyle w:val="af0"/>
        <w:widowControl w:val="0"/>
        <w:tabs>
          <w:tab w:val="left" w:pos="900"/>
          <w:tab w:val="left" w:pos="5040"/>
        </w:tabs>
        <w:ind w:left="1800"/>
        <w:jc w:val="both"/>
        <w:rPr>
          <w:b w:val="0"/>
          <w:i/>
          <w:szCs w:val="28"/>
        </w:rPr>
      </w:pPr>
      <w:r w:rsidRPr="00011238">
        <w:rPr>
          <w:b w:val="0"/>
          <w:i/>
          <w:szCs w:val="28"/>
        </w:rPr>
        <w:tab/>
        <w:t xml:space="preserve">Відповідальні виконавці: </w:t>
      </w:r>
    </w:p>
    <w:p w:rsidR="00594839" w:rsidRPr="00011238" w:rsidRDefault="00594839" w:rsidP="000225D4">
      <w:pPr>
        <w:pStyle w:val="af0"/>
        <w:widowControl w:val="0"/>
        <w:tabs>
          <w:tab w:val="left" w:pos="900"/>
          <w:tab w:val="left" w:pos="5040"/>
        </w:tabs>
        <w:ind w:left="5040"/>
        <w:jc w:val="both"/>
        <w:rPr>
          <w:b w:val="0"/>
          <w:i/>
          <w:szCs w:val="28"/>
        </w:rPr>
      </w:pPr>
      <w:r w:rsidRPr="00011238">
        <w:rPr>
          <w:b w:val="0"/>
          <w:i/>
          <w:szCs w:val="28"/>
        </w:rPr>
        <w:t>відділ економіки</w:t>
      </w:r>
      <w:r w:rsidR="00726350" w:rsidRPr="00011238">
        <w:rPr>
          <w:b w:val="0"/>
          <w:i/>
          <w:szCs w:val="28"/>
        </w:rPr>
        <w:t xml:space="preserve"> міської</w:t>
      </w:r>
      <w:r w:rsidR="000225D4" w:rsidRPr="00011238">
        <w:rPr>
          <w:b w:val="0"/>
          <w:i/>
          <w:szCs w:val="28"/>
        </w:rPr>
        <w:t xml:space="preserve"> </w:t>
      </w:r>
      <w:r w:rsidRPr="00011238">
        <w:rPr>
          <w:b w:val="0"/>
          <w:i/>
          <w:szCs w:val="28"/>
        </w:rPr>
        <w:t>ради,суб’єкти господарської діяльності</w:t>
      </w:r>
      <w:r w:rsidR="002604D5">
        <w:rPr>
          <w:b w:val="0"/>
          <w:i/>
          <w:szCs w:val="28"/>
        </w:rPr>
        <w:t>(перевізникі)</w:t>
      </w:r>
      <w:r w:rsidRPr="00011238">
        <w:rPr>
          <w:b w:val="0"/>
          <w:i/>
          <w:szCs w:val="28"/>
        </w:rPr>
        <w:t>.</w:t>
      </w:r>
    </w:p>
    <w:p w:rsidR="00594839" w:rsidRPr="00011238" w:rsidRDefault="00594839">
      <w:pPr>
        <w:pStyle w:val="af0"/>
        <w:widowControl w:val="0"/>
        <w:tabs>
          <w:tab w:val="left" w:pos="567"/>
          <w:tab w:val="left" w:pos="900"/>
          <w:tab w:val="left" w:pos="5040"/>
        </w:tabs>
        <w:ind w:left="4536"/>
        <w:jc w:val="both"/>
        <w:rPr>
          <w:b w:val="0"/>
          <w:i/>
          <w:szCs w:val="28"/>
        </w:rPr>
      </w:pPr>
    </w:p>
    <w:p w:rsidR="00F963CF" w:rsidRPr="00011238" w:rsidRDefault="00594839">
      <w:pPr>
        <w:widowControl w:val="0"/>
        <w:tabs>
          <w:tab w:val="left" w:pos="567"/>
        </w:tabs>
        <w:rPr>
          <w:rFonts w:ascii="Times New Roman" w:hAnsi="Times New Roman"/>
          <w:b/>
          <w:sz w:val="28"/>
          <w:szCs w:val="28"/>
        </w:rPr>
      </w:pPr>
      <w:r w:rsidRPr="00011238">
        <w:rPr>
          <w:rFonts w:ascii="Times New Roman" w:hAnsi="Times New Roman"/>
          <w:b/>
          <w:sz w:val="28"/>
          <w:szCs w:val="28"/>
        </w:rPr>
        <w:tab/>
      </w:r>
    </w:p>
    <w:p w:rsidR="00594839" w:rsidRPr="00011238" w:rsidRDefault="00594839">
      <w:pPr>
        <w:widowControl w:val="0"/>
        <w:tabs>
          <w:tab w:val="left" w:pos="567"/>
        </w:tabs>
        <w:rPr>
          <w:rFonts w:ascii="Times New Roman" w:hAnsi="Times New Roman"/>
          <w:sz w:val="28"/>
          <w:szCs w:val="28"/>
        </w:rPr>
      </w:pPr>
      <w:r w:rsidRPr="00011238">
        <w:rPr>
          <w:rFonts w:ascii="Times New Roman" w:hAnsi="Times New Roman"/>
          <w:b/>
          <w:sz w:val="28"/>
          <w:szCs w:val="28"/>
        </w:rPr>
        <w:t>Пріоритет 4.</w:t>
      </w:r>
      <w:r w:rsidRPr="00011238">
        <w:rPr>
          <w:rFonts w:ascii="Times New Roman" w:hAnsi="Times New Roman"/>
          <w:sz w:val="28"/>
          <w:szCs w:val="28"/>
        </w:rPr>
        <w:t xml:space="preserve"> Фінансове забезпечення виконання соціальної функції автомобільного транспорту, розвиток системи  стимулювання впровадження новітніх технологій перевезень, застосування сучасних типів транспортних засобів через реалізацію тарифної політики на автомобільному транспорті.</w:t>
      </w:r>
    </w:p>
    <w:p w:rsidR="00594839" w:rsidRPr="00011238" w:rsidRDefault="00594839">
      <w:pPr>
        <w:widowControl w:val="0"/>
        <w:tabs>
          <w:tab w:val="left" w:pos="0"/>
          <w:tab w:val="left" w:pos="540"/>
          <w:tab w:val="left" w:pos="900"/>
        </w:tabs>
        <w:rPr>
          <w:rFonts w:ascii="Times New Roman" w:hAnsi="Times New Roman"/>
          <w:b/>
          <w:spacing w:val="-6"/>
          <w:sz w:val="28"/>
          <w:szCs w:val="28"/>
        </w:rPr>
      </w:pPr>
      <w:r w:rsidRPr="00011238">
        <w:rPr>
          <w:rFonts w:ascii="Times New Roman" w:hAnsi="Times New Roman"/>
          <w:b/>
          <w:spacing w:val="-6"/>
          <w:sz w:val="28"/>
          <w:szCs w:val="28"/>
        </w:rPr>
        <w:tab/>
      </w:r>
    </w:p>
    <w:p w:rsidR="00594839" w:rsidRPr="00011238" w:rsidRDefault="00594839">
      <w:pPr>
        <w:widowControl w:val="0"/>
        <w:tabs>
          <w:tab w:val="left" w:pos="0"/>
          <w:tab w:val="left" w:pos="540"/>
          <w:tab w:val="left" w:pos="900"/>
        </w:tabs>
        <w:rPr>
          <w:rFonts w:ascii="Times New Roman" w:hAnsi="Times New Roman"/>
          <w:spacing w:val="-6"/>
          <w:sz w:val="28"/>
          <w:szCs w:val="28"/>
        </w:rPr>
      </w:pPr>
      <w:r w:rsidRPr="00011238">
        <w:rPr>
          <w:rFonts w:ascii="Times New Roman" w:hAnsi="Times New Roman"/>
          <w:b/>
          <w:spacing w:val="-6"/>
          <w:sz w:val="28"/>
          <w:szCs w:val="28"/>
        </w:rPr>
        <w:tab/>
        <w:t>Заходи з реалізації  пріоритету</w:t>
      </w:r>
      <w:r w:rsidRPr="00011238">
        <w:rPr>
          <w:rFonts w:ascii="Times New Roman" w:hAnsi="Times New Roman"/>
          <w:spacing w:val="-6"/>
          <w:sz w:val="28"/>
          <w:szCs w:val="28"/>
        </w:rPr>
        <w:t>:</w:t>
      </w:r>
    </w:p>
    <w:p w:rsidR="00594839" w:rsidRPr="00011238" w:rsidRDefault="00594839" w:rsidP="00BC764D">
      <w:pPr>
        <w:widowControl w:val="0"/>
        <w:numPr>
          <w:ilvl w:val="0"/>
          <w:numId w:val="20"/>
        </w:numPr>
        <w:tabs>
          <w:tab w:val="clear" w:pos="360"/>
          <w:tab w:val="left" w:pos="-142"/>
          <w:tab w:val="left" w:pos="0"/>
          <w:tab w:val="num" w:pos="567"/>
        </w:tabs>
        <w:ind w:left="0" w:firstLine="0"/>
        <w:rPr>
          <w:rFonts w:ascii="Times New Roman" w:hAnsi="Times New Roman"/>
          <w:sz w:val="28"/>
          <w:szCs w:val="28"/>
        </w:rPr>
      </w:pPr>
      <w:r w:rsidRPr="00011238">
        <w:rPr>
          <w:rFonts w:ascii="Times New Roman" w:hAnsi="Times New Roman"/>
          <w:sz w:val="28"/>
          <w:szCs w:val="28"/>
        </w:rPr>
        <w:t>забезпечення балансу між платоспроможним попитом на послуги та обсягом витрат на їх надання;</w:t>
      </w:r>
    </w:p>
    <w:p w:rsidR="00594839" w:rsidRPr="00011238" w:rsidRDefault="00594839" w:rsidP="00BC764D">
      <w:pPr>
        <w:widowControl w:val="0"/>
        <w:numPr>
          <w:ilvl w:val="0"/>
          <w:numId w:val="20"/>
        </w:numPr>
        <w:tabs>
          <w:tab w:val="clear" w:pos="360"/>
          <w:tab w:val="left" w:pos="0"/>
          <w:tab w:val="num" w:pos="567"/>
        </w:tabs>
        <w:ind w:left="0" w:firstLine="0"/>
        <w:rPr>
          <w:rFonts w:ascii="Times New Roman" w:hAnsi="Times New Roman"/>
          <w:sz w:val="28"/>
          <w:szCs w:val="28"/>
        </w:rPr>
      </w:pPr>
      <w:r w:rsidRPr="00011238">
        <w:rPr>
          <w:rFonts w:ascii="Times New Roman" w:hAnsi="Times New Roman"/>
          <w:sz w:val="28"/>
          <w:szCs w:val="28"/>
        </w:rPr>
        <w:t xml:space="preserve"> забезпечення стабільності, прозорості та прогнозованості тарифів.</w:t>
      </w:r>
    </w:p>
    <w:p w:rsidR="00594839" w:rsidRPr="00011238" w:rsidRDefault="00594839">
      <w:pPr>
        <w:pStyle w:val="af0"/>
        <w:widowControl w:val="0"/>
        <w:tabs>
          <w:tab w:val="left" w:pos="900"/>
          <w:tab w:val="left" w:pos="5040"/>
        </w:tabs>
        <w:ind w:left="4536"/>
        <w:jc w:val="both"/>
        <w:rPr>
          <w:b w:val="0"/>
          <w:i/>
          <w:szCs w:val="28"/>
        </w:rPr>
      </w:pPr>
      <w:r w:rsidRPr="00011238">
        <w:rPr>
          <w:b w:val="0"/>
          <w:i/>
          <w:szCs w:val="28"/>
        </w:rPr>
        <w:lastRenderedPageBreak/>
        <w:t>Відповідальний виконавець :</w:t>
      </w:r>
    </w:p>
    <w:p w:rsidR="00594839" w:rsidRPr="00011238" w:rsidRDefault="00594839">
      <w:pPr>
        <w:pStyle w:val="af0"/>
        <w:widowControl w:val="0"/>
        <w:tabs>
          <w:tab w:val="left" w:pos="900"/>
          <w:tab w:val="left" w:pos="5040"/>
        </w:tabs>
        <w:ind w:left="4536"/>
        <w:jc w:val="both"/>
        <w:rPr>
          <w:b w:val="0"/>
          <w:i/>
          <w:szCs w:val="28"/>
        </w:rPr>
      </w:pPr>
      <w:r w:rsidRPr="00011238">
        <w:rPr>
          <w:b w:val="0"/>
          <w:i/>
          <w:szCs w:val="28"/>
        </w:rPr>
        <w:t>відділ економіки міської ради.</w:t>
      </w:r>
    </w:p>
    <w:p w:rsidR="00594839" w:rsidRPr="00011238" w:rsidRDefault="00594839">
      <w:pPr>
        <w:pStyle w:val="af0"/>
        <w:widowControl w:val="0"/>
        <w:tabs>
          <w:tab w:val="left" w:pos="900"/>
          <w:tab w:val="left" w:pos="5040"/>
        </w:tabs>
        <w:ind w:left="4536"/>
        <w:jc w:val="both"/>
        <w:rPr>
          <w:b w:val="0"/>
          <w:i/>
          <w:szCs w:val="28"/>
        </w:rPr>
      </w:pPr>
    </w:p>
    <w:p w:rsidR="00594839" w:rsidRPr="00011238" w:rsidRDefault="00594839" w:rsidP="006C30DF">
      <w:pPr>
        <w:pStyle w:val="af0"/>
        <w:widowControl w:val="0"/>
        <w:tabs>
          <w:tab w:val="left" w:pos="567"/>
          <w:tab w:val="left" w:pos="5040"/>
        </w:tabs>
        <w:jc w:val="both"/>
        <w:rPr>
          <w:b w:val="0"/>
          <w:szCs w:val="28"/>
        </w:rPr>
      </w:pPr>
      <w:r w:rsidRPr="00011238">
        <w:rPr>
          <w:szCs w:val="28"/>
        </w:rPr>
        <w:tab/>
        <w:t xml:space="preserve">Пріоритет 5. </w:t>
      </w:r>
      <w:r w:rsidRPr="00011238">
        <w:rPr>
          <w:b w:val="0"/>
          <w:szCs w:val="28"/>
        </w:rPr>
        <w:t>Підвищення якості та розширення спектру телекомунікаційних послуг</w:t>
      </w:r>
    </w:p>
    <w:p w:rsidR="00594839" w:rsidRPr="00011238" w:rsidRDefault="00594839" w:rsidP="006C30DF">
      <w:pPr>
        <w:pStyle w:val="af0"/>
        <w:widowControl w:val="0"/>
        <w:tabs>
          <w:tab w:val="left" w:pos="567"/>
          <w:tab w:val="left" w:pos="5040"/>
        </w:tabs>
        <w:jc w:val="both"/>
        <w:rPr>
          <w:spacing w:val="-6"/>
          <w:szCs w:val="28"/>
        </w:rPr>
      </w:pPr>
      <w:r w:rsidRPr="00011238">
        <w:rPr>
          <w:spacing w:val="-6"/>
          <w:szCs w:val="28"/>
        </w:rPr>
        <w:tab/>
        <w:t>Заходи з реалізації  пріоритету:</w:t>
      </w:r>
    </w:p>
    <w:p w:rsidR="00594839" w:rsidRPr="00011238" w:rsidRDefault="00594839" w:rsidP="00BC764D">
      <w:pPr>
        <w:pStyle w:val="af0"/>
        <w:widowControl w:val="0"/>
        <w:numPr>
          <w:ilvl w:val="0"/>
          <w:numId w:val="74"/>
        </w:numPr>
        <w:tabs>
          <w:tab w:val="left" w:pos="567"/>
          <w:tab w:val="left" w:pos="5040"/>
        </w:tabs>
        <w:ind w:left="0" w:firstLine="0"/>
        <w:jc w:val="both"/>
        <w:rPr>
          <w:b w:val="0"/>
          <w:szCs w:val="28"/>
        </w:rPr>
      </w:pPr>
      <w:r w:rsidRPr="00011238">
        <w:rPr>
          <w:b w:val="0"/>
          <w:szCs w:val="28"/>
        </w:rPr>
        <w:t>модернізація мережі телекомунікаційного зв’язку шляхом заміни повітряних ліній на кабельні</w:t>
      </w:r>
    </w:p>
    <w:p w:rsidR="00594839" w:rsidRPr="00011238" w:rsidRDefault="00594839" w:rsidP="007A4660">
      <w:pPr>
        <w:pStyle w:val="af0"/>
        <w:widowControl w:val="0"/>
        <w:tabs>
          <w:tab w:val="left" w:pos="900"/>
          <w:tab w:val="left" w:pos="4536"/>
        </w:tabs>
        <w:ind w:left="720"/>
        <w:jc w:val="both"/>
        <w:rPr>
          <w:bCs/>
          <w:i/>
          <w:szCs w:val="28"/>
        </w:rPr>
      </w:pPr>
      <w:r w:rsidRPr="00011238">
        <w:rPr>
          <w:b w:val="0"/>
          <w:i/>
          <w:szCs w:val="28"/>
        </w:rPr>
        <w:tab/>
      </w:r>
      <w:r w:rsidRPr="00011238">
        <w:rPr>
          <w:b w:val="0"/>
          <w:i/>
          <w:szCs w:val="28"/>
        </w:rPr>
        <w:tab/>
      </w:r>
    </w:p>
    <w:p w:rsidR="009C392A" w:rsidRDefault="009C392A" w:rsidP="003F2F75">
      <w:pPr>
        <w:snapToGrid w:val="0"/>
        <w:ind w:left="57" w:right="57"/>
        <w:rPr>
          <w:rFonts w:ascii="Times New Roman" w:hAnsi="Times New Roman"/>
          <w:b/>
          <w:sz w:val="28"/>
          <w:szCs w:val="28"/>
        </w:rPr>
      </w:pPr>
    </w:p>
    <w:p w:rsidR="00594839" w:rsidRPr="00011238" w:rsidRDefault="00594839">
      <w:pPr>
        <w:snapToGrid w:val="0"/>
        <w:ind w:left="57" w:right="57"/>
        <w:jc w:val="center"/>
        <w:rPr>
          <w:rFonts w:ascii="Times New Roman" w:hAnsi="Times New Roman"/>
          <w:b/>
          <w:sz w:val="28"/>
          <w:szCs w:val="28"/>
        </w:rPr>
      </w:pPr>
      <w:r w:rsidRPr="00011238">
        <w:rPr>
          <w:rFonts w:ascii="Times New Roman" w:hAnsi="Times New Roman"/>
          <w:b/>
          <w:sz w:val="28"/>
          <w:szCs w:val="28"/>
        </w:rPr>
        <w:t>4.3. Споживчий ринок</w:t>
      </w:r>
    </w:p>
    <w:p w:rsidR="00594839" w:rsidRPr="00011238" w:rsidRDefault="00594839">
      <w:pPr>
        <w:snapToGrid w:val="0"/>
        <w:ind w:left="57" w:right="57"/>
        <w:jc w:val="center"/>
        <w:rPr>
          <w:rFonts w:ascii="Times New Roman" w:hAnsi="Times New Roman"/>
          <w:b/>
          <w:sz w:val="28"/>
          <w:szCs w:val="28"/>
        </w:rPr>
      </w:pPr>
    </w:p>
    <w:p w:rsidR="00594839" w:rsidRPr="00011238" w:rsidRDefault="00594839" w:rsidP="004D6F2B">
      <w:pPr>
        <w:tabs>
          <w:tab w:val="left" w:pos="2980"/>
        </w:tabs>
        <w:rPr>
          <w:rFonts w:ascii="Times New Roman" w:eastAsia="Tahoma" w:hAnsi="Times New Roman"/>
          <w:sz w:val="28"/>
          <w:szCs w:val="28"/>
        </w:rPr>
      </w:pPr>
      <w:r w:rsidRPr="00011238">
        <w:rPr>
          <w:rFonts w:ascii="Times New Roman" w:eastAsia="Tahoma" w:hAnsi="Times New Roman"/>
          <w:b/>
          <w:sz w:val="28"/>
          <w:szCs w:val="28"/>
        </w:rPr>
        <w:t>Голов</w:t>
      </w:r>
      <w:r w:rsidR="005B5010" w:rsidRPr="00011238">
        <w:rPr>
          <w:rFonts w:ascii="Times New Roman" w:eastAsia="Tahoma" w:hAnsi="Times New Roman"/>
          <w:b/>
          <w:sz w:val="28"/>
          <w:szCs w:val="28"/>
        </w:rPr>
        <w:t>ною метою на 2018</w:t>
      </w:r>
      <w:r w:rsidRPr="00011238">
        <w:rPr>
          <w:rFonts w:ascii="Times New Roman" w:eastAsia="Tahoma" w:hAnsi="Times New Roman"/>
          <w:b/>
          <w:sz w:val="28"/>
          <w:szCs w:val="28"/>
        </w:rPr>
        <w:t xml:space="preserve"> рік є</w:t>
      </w:r>
      <w:r w:rsidRPr="00011238">
        <w:rPr>
          <w:rFonts w:ascii="Times New Roman" w:eastAsia="Tahoma" w:hAnsi="Times New Roman"/>
          <w:sz w:val="28"/>
          <w:szCs w:val="28"/>
        </w:rPr>
        <w:t xml:space="preserve">  </w:t>
      </w:r>
      <w:r w:rsidRPr="00011238">
        <w:rPr>
          <w:rFonts w:ascii="Times New Roman" w:hAnsi="Times New Roman"/>
          <w:sz w:val="28"/>
          <w:szCs w:val="28"/>
        </w:rPr>
        <w:t xml:space="preserve">забезпечення подальшого розвитку споживчого ринку, формування його сучасної ефективної інфраструктури, здатної задовольнити потреби населення в якісних товарах та послугах за доступними цінами, забезпечити належний рівень торговельного та побутового обслуговування </w:t>
      </w:r>
      <w:r w:rsidRPr="00011238">
        <w:rPr>
          <w:rFonts w:ascii="Times New Roman" w:eastAsia="Tahoma" w:hAnsi="Times New Roman"/>
          <w:sz w:val="28"/>
          <w:szCs w:val="28"/>
        </w:rPr>
        <w:t>та захист прав споживачів у межах чинного законодавства.</w:t>
      </w:r>
    </w:p>
    <w:p w:rsidR="00594839" w:rsidRPr="00011238" w:rsidRDefault="00594839" w:rsidP="004D6F2B">
      <w:pPr>
        <w:pStyle w:val="Standard"/>
        <w:tabs>
          <w:tab w:val="left" w:pos="709"/>
        </w:tabs>
        <w:autoSpaceDE w:val="0"/>
        <w:jc w:val="both"/>
        <w:rPr>
          <w:rFonts w:eastAsia="Tahoma"/>
          <w:sz w:val="28"/>
          <w:szCs w:val="28"/>
          <w:lang w:val="uk-UA"/>
        </w:rPr>
      </w:pPr>
      <w:r w:rsidRPr="00011238">
        <w:rPr>
          <w:rFonts w:eastAsia="Tahoma"/>
          <w:sz w:val="28"/>
          <w:szCs w:val="28"/>
          <w:lang w:val="uk-UA"/>
        </w:rPr>
        <w:tab/>
      </w:r>
      <w:r w:rsidRPr="00011238">
        <w:rPr>
          <w:rFonts w:eastAsia="Tahoma"/>
          <w:b/>
          <w:sz w:val="28"/>
          <w:szCs w:val="28"/>
          <w:lang w:val="uk-UA"/>
        </w:rPr>
        <w:t>Пріоритет 1.</w:t>
      </w:r>
      <w:r w:rsidRPr="00011238">
        <w:rPr>
          <w:rFonts w:eastAsia="Tahoma"/>
          <w:sz w:val="28"/>
          <w:szCs w:val="28"/>
          <w:lang w:val="uk-UA"/>
        </w:rPr>
        <w:t xml:space="preserve"> Розвиток  внутрішнього споживчого ринку товарів та послуг.</w:t>
      </w:r>
    </w:p>
    <w:p w:rsidR="00F963CF" w:rsidRPr="00011238" w:rsidRDefault="00594839" w:rsidP="004D6F2B">
      <w:pPr>
        <w:widowControl w:val="0"/>
        <w:tabs>
          <w:tab w:val="left" w:pos="567"/>
          <w:tab w:val="left" w:pos="709"/>
        </w:tabs>
        <w:rPr>
          <w:rFonts w:ascii="Times New Roman" w:hAnsi="Times New Roman"/>
          <w:b/>
          <w:sz w:val="28"/>
          <w:szCs w:val="28"/>
        </w:rPr>
      </w:pPr>
      <w:r w:rsidRPr="00011238">
        <w:rPr>
          <w:rFonts w:ascii="Times New Roman" w:hAnsi="Times New Roman"/>
          <w:b/>
          <w:sz w:val="28"/>
          <w:szCs w:val="28"/>
        </w:rPr>
        <w:tab/>
      </w:r>
      <w:r w:rsidR="004D6F2B" w:rsidRPr="00011238">
        <w:rPr>
          <w:rFonts w:ascii="Times New Roman" w:hAnsi="Times New Roman"/>
          <w:b/>
          <w:sz w:val="28"/>
          <w:szCs w:val="28"/>
        </w:rPr>
        <w:t xml:space="preserve">  </w:t>
      </w:r>
    </w:p>
    <w:p w:rsidR="00594839" w:rsidRPr="00011238" w:rsidRDefault="00594839" w:rsidP="00F963CF">
      <w:pPr>
        <w:widowControl w:val="0"/>
        <w:tabs>
          <w:tab w:val="left" w:pos="-567"/>
          <w:tab w:val="left" w:pos="-426"/>
        </w:tabs>
        <w:ind w:firstLine="567"/>
        <w:rPr>
          <w:rFonts w:ascii="Times New Roman" w:hAnsi="Times New Roman"/>
          <w:b/>
          <w:sz w:val="28"/>
          <w:szCs w:val="28"/>
        </w:rPr>
      </w:pPr>
      <w:r w:rsidRPr="00011238">
        <w:rPr>
          <w:rFonts w:ascii="Times New Roman" w:hAnsi="Times New Roman"/>
          <w:b/>
          <w:sz w:val="28"/>
          <w:szCs w:val="28"/>
        </w:rPr>
        <w:t>Заходи з реалізації пріоритету:</w:t>
      </w:r>
    </w:p>
    <w:p w:rsidR="00594839" w:rsidRPr="00011238" w:rsidRDefault="00594839" w:rsidP="00BC764D">
      <w:pPr>
        <w:pStyle w:val="ac"/>
        <w:widowControl w:val="0"/>
        <w:numPr>
          <w:ilvl w:val="0"/>
          <w:numId w:val="27"/>
        </w:numPr>
        <w:tabs>
          <w:tab w:val="left" w:pos="0"/>
          <w:tab w:val="left" w:pos="567"/>
        </w:tabs>
        <w:ind w:left="0" w:right="0" w:firstLine="0"/>
        <w:jc w:val="both"/>
        <w:rPr>
          <w:szCs w:val="28"/>
        </w:rPr>
      </w:pPr>
      <w:r w:rsidRPr="00011238">
        <w:rPr>
          <w:szCs w:val="28"/>
        </w:rPr>
        <w:t xml:space="preserve">забезпечення реалізації державної політики у сфері послуг, спрямованої на подальший розвиток підприємницької діяльності та задоволення потреб мешканців м Прилуки широким асортиментом товарів та послуг відповідно до діючих стандартів; </w:t>
      </w:r>
    </w:p>
    <w:p w:rsidR="00594839" w:rsidRPr="00011238" w:rsidRDefault="00594839" w:rsidP="00BC764D">
      <w:pPr>
        <w:pStyle w:val="ac"/>
        <w:widowControl w:val="0"/>
        <w:numPr>
          <w:ilvl w:val="0"/>
          <w:numId w:val="27"/>
        </w:numPr>
        <w:tabs>
          <w:tab w:val="left" w:pos="0"/>
          <w:tab w:val="left" w:pos="567"/>
        </w:tabs>
        <w:ind w:left="0" w:right="0" w:firstLine="0"/>
        <w:jc w:val="both"/>
        <w:rPr>
          <w:szCs w:val="28"/>
        </w:rPr>
      </w:pPr>
      <w:r w:rsidRPr="00011238">
        <w:rPr>
          <w:szCs w:val="28"/>
        </w:rPr>
        <w:t>розвиток інфраструктури споживчого ринку з дотриманням принципів рівномірності та концентричності, у відповідності з діючими нормативами забезпечення населення побутовими послугами, торговельними площами у магазинах та місцями у закладах ресторанного господарства;</w:t>
      </w:r>
    </w:p>
    <w:p w:rsidR="00594839" w:rsidRPr="00011238" w:rsidRDefault="00594839" w:rsidP="00BC764D">
      <w:pPr>
        <w:pStyle w:val="ac"/>
        <w:widowControl w:val="0"/>
        <w:numPr>
          <w:ilvl w:val="0"/>
          <w:numId w:val="27"/>
        </w:numPr>
        <w:tabs>
          <w:tab w:val="clear" w:pos="927"/>
          <w:tab w:val="left" w:pos="0"/>
          <w:tab w:val="left" w:pos="567"/>
        </w:tabs>
        <w:ind w:left="0" w:right="0" w:firstLine="0"/>
        <w:jc w:val="both"/>
        <w:rPr>
          <w:szCs w:val="28"/>
        </w:rPr>
      </w:pPr>
      <w:r w:rsidRPr="00011238">
        <w:rPr>
          <w:szCs w:val="28"/>
        </w:rPr>
        <w:t>проведення ярмарків з продажу  сільськогосподарської продукції та продовольчих товарів безпосередньо виробниками;</w:t>
      </w:r>
    </w:p>
    <w:p w:rsidR="00594839" w:rsidRPr="00011238" w:rsidRDefault="00594839" w:rsidP="00BC764D">
      <w:pPr>
        <w:pStyle w:val="ac"/>
        <w:widowControl w:val="0"/>
        <w:numPr>
          <w:ilvl w:val="0"/>
          <w:numId w:val="27"/>
        </w:numPr>
        <w:tabs>
          <w:tab w:val="left" w:pos="0"/>
          <w:tab w:val="left" w:pos="567"/>
        </w:tabs>
        <w:ind w:left="0" w:right="0" w:firstLine="0"/>
        <w:jc w:val="both"/>
        <w:rPr>
          <w:szCs w:val="28"/>
        </w:rPr>
      </w:pPr>
      <w:r w:rsidRPr="00011238">
        <w:rPr>
          <w:szCs w:val="28"/>
        </w:rPr>
        <w:t>сприяння забезпеченню населення віддалених мікрорайонів сезонною виїзною торгівлею овочами та фруктами;</w:t>
      </w:r>
    </w:p>
    <w:p w:rsidR="00594839" w:rsidRPr="00011238" w:rsidRDefault="00594839" w:rsidP="00BC764D">
      <w:pPr>
        <w:pStyle w:val="ac"/>
        <w:widowControl w:val="0"/>
        <w:numPr>
          <w:ilvl w:val="0"/>
          <w:numId w:val="27"/>
        </w:numPr>
        <w:tabs>
          <w:tab w:val="left" w:pos="0"/>
          <w:tab w:val="left" w:pos="567"/>
        </w:tabs>
        <w:ind w:left="0" w:right="0" w:firstLine="0"/>
        <w:jc w:val="both"/>
        <w:rPr>
          <w:szCs w:val="28"/>
        </w:rPr>
      </w:pPr>
      <w:r w:rsidRPr="00011238">
        <w:rPr>
          <w:szCs w:val="28"/>
        </w:rPr>
        <w:t>сприяння розширенню мережі об’єктів сфери побутових послуг населенню;</w:t>
      </w:r>
    </w:p>
    <w:p w:rsidR="00594839" w:rsidRPr="00011238" w:rsidRDefault="00A17FC0" w:rsidP="00BC764D">
      <w:pPr>
        <w:pStyle w:val="ac"/>
        <w:widowControl w:val="0"/>
        <w:numPr>
          <w:ilvl w:val="0"/>
          <w:numId w:val="27"/>
        </w:numPr>
        <w:tabs>
          <w:tab w:val="left" w:pos="0"/>
          <w:tab w:val="left" w:pos="567"/>
          <w:tab w:val="left" w:pos="900"/>
          <w:tab w:val="left" w:pos="993"/>
        </w:tabs>
        <w:ind w:left="0" w:right="0" w:firstLine="0"/>
        <w:jc w:val="both"/>
        <w:rPr>
          <w:szCs w:val="28"/>
        </w:rPr>
      </w:pPr>
      <w:r w:rsidRPr="00011238">
        <w:rPr>
          <w:szCs w:val="28"/>
        </w:rPr>
        <w:t>проведення Миколиного</w:t>
      </w:r>
      <w:r w:rsidR="00265FF2">
        <w:rPr>
          <w:szCs w:val="28"/>
        </w:rPr>
        <w:t xml:space="preserve">, </w:t>
      </w:r>
      <w:r w:rsidR="00594839" w:rsidRPr="00011238">
        <w:rPr>
          <w:szCs w:val="28"/>
        </w:rPr>
        <w:t>Прилуцького міжрегіо</w:t>
      </w:r>
      <w:r w:rsidR="00F00E79" w:rsidRPr="00011238">
        <w:rPr>
          <w:szCs w:val="28"/>
        </w:rPr>
        <w:t>нального Воздвиженського</w:t>
      </w:r>
      <w:r w:rsidR="00265FF2">
        <w:rPr>
          <w:szCs w:val="28"/>
        </w:rPr>
        <w:t xml:space="preserve"> та новорічних</w:t>
      </w:r>
      <w:r w:rsidR="00F00E79" w:rsidRPr="00011238">
        <w:rPr>
          <w:szCs w:val="28"/>
        </w:rPr>
        <w:t xml:space="preserve"> ярмарків</w:t>
      </w:r>
      <w:r w:rsidR="00594839" w:rsidRPr="00011238">
        <w:rPr>
          <w:szCs w:val="28"/>
        </w:rPr>
        <w:t>;</w:t>
      </w:r>
    </w:p>
    <w:p w:rsidR="00594839" w:rsidRPr="00011238" w:rsidRDefault="00594839" w:rsidP="00BC764D">
      <w:pPr>
        <w:pStyle w:val="ac"/>
        <w:widowControl w:val="0"/>
        <w:numPr>
          <w:ilvl w:val="0"/>
          <w:numId w:val="27"/>
        </w:numPr>
        <w:tabs>
          <w:tab w:val="left" w:pos="0"/>
          <w:tab w:val="left" w:pos="567"/>
          <w:tab w:val="left" w:pos="900"/>
          <w:tab w:val="left" w:pos="993"/>
        </w:tabs>
        <w:ind w:left="0" w:right="0" w:firstLine="0"/>
        <w:jc w:val="both"/>
        <w:rPr>
          <w:szCs w:val="28"/>
        </w:rPr>
      </w:pPr>
      <w:r w:rsidRPr="00011238">
        <w:rPr>
          <w:szCs w:val="28"/>
        </w:rPr>
        <w:t>залучення підприємств і організацій міста до участі у загальнодержавних та міжнародних ярмарково-виставкових заходах;</w:t>
      </w:r>
    </w:p>
    <w:p w:rsidR="00594839" w:rsidRPr="00011238" w:rsidRDefault="00594839" w:rsidP="00BC764D">
      <w:pPr>
        <w:pStyle w:val="ac"/>
        <w:widowControl w:val="0"/>
        <w:numPr>
          <w:ilvl w:val="0"/>
          <w:numId w:val="27"/>
        </w:numPr>
        <w:tabs>
          <w:tab w:val="left" w:pos="0"/>
          <w:tab w:val="left" w:pos="567"/>
          <w:tab w:val="left" w:pos="900"/>
          <w:tab w:val="left" w:pos="993"/>
        </w:tabs>
        <w:ind w:left="0" w:right="0" w:firstLine="0"/>
        <w:jc w:val="both"/>
        <w:rPr>
          <w:i/>
          <w:szCs w:val="28"/>
        </w:rPr>
      </w:pPr>
      <w:r w:rsidRPr="00011238">
        <w:rPr>
          <w:szCs w:val="28"/>
        </w:rPr>
        <w:t>у відповідності до Закону України «Про місцеве самоврядування в Україні» здійснювати погодження режиму роботи мережі підприємств торгівлі та сфери послуг відповідно до потреб населення.</w:t>
      </w:r>
      <w:r w:rsidRPr="00011238">
        <w:rPr>
          <w:i/>
          <w:szCs w:val="28"/>
        </w:rPr>
        <w:tab/>
      </w:r>
    </w:p>
    <w:p w:rsidR="00594839" w:rsidRPr="00011238" w:rsidRDefault="00594839">
      <w:pPr>
        <w:pStyle w:val="af0"/>
        <w:widowControl w:val="0"/>
        <w:tabs>
          <w:tab w:val="left" w:pos="567"/>
          <w:tab w:val="left" w:pos="720"/>
          <w:tab w:val="left" w:pos="900"/>
        </w:tabs>
        <w:jc w:val="both"/>
        <w:rPr>
          <w:szCs w:val="28"/>
        </w:rPr>
      </w:pPr>
      <w:r w:rsidRPr="00011238">
        <w:rPr>
          <w:szCs w:val="28"/>
        </w:rPr>
        <w:tab/>
      </w:r>
    </w:p>
    <w:p w:rsidR="00594839" w:rsidRPr="00011238" w:rsidRDefault="00594839">
      <w:pPr>
        <w:pStyle w:val="af0"/>
        <w:widowControl w:val="0"/>
        <w:tabs>
          <w:tab w:val="left" w:pos="567"/>
          <w:tab w:val="left" w:pos="720"/>
          <w:tab w:val="left" w:pos="900"/>
        </w:tabs>
        <w:jc w:val="both"/>
        <w:rPr>
          <w:szCs w:val="28"/>
        </w:rPr>
      </w:pPr>
      <w:r w:rsidRPr="00011238">
        <w:rPr>
          <w:szCs w:val="28"/>
        </w:rPr>
        <w:tab/>
        <w:t>Пріоритет 2. Системна робота з забезпечення захисту прав споживачів</w:t>
      </w:r>
    </w:p>
    <w:p w:rsidR="00594839" w:rsidRPr="00011238" w:rsidRDefault="00594839">
      <w:pPr>
        <w:widowControl w:val="0"/>
        <w:tabs>
          <w:tab w:val="left" w:pos="567"/>
        </w:tabs>
        <w:rPr>
          <w:rFonts w:ascii="Times New Roman" w:hAnsi="Times New Roman"/>
          <w:b/>
          <w:sz w:val="28"/>
          <w:szCs w:val="28"/>
        </w:rPr>
      </w:pPr>
      <w:r w:rsidRPr="00011238">
        <w:rPr>
          <w:rFonts w:ascii="Times New Roman" w:hAnsi="Times New Roman"/>
          <w:b/>
          <w:sz w:val="28"/>
          <w:szCs w:val="28"/>
        </w:rPr>
        <w:tab/>
        <w:t>Заходи з реалізації пріоритету:</w:t>
      </w:r>
    </w:p>
    <w:p w:rsidR="00594839" w:rsidRPr="00011238" w:rsidRDefault="00594839" w:rsidP="00BC764D">
      <w:pPr>
        <w:pStyle w:val="af0"/>
        <w:widowControl w:val="0"/>
        <w:numPr>
          <w:ilvl w:val="0"/>
          <w:numId w:val="11"/>
        </w:numPr>
        <w:tabs>
          <w:tab w:val="clear" w:pos="720"/>
          <w:tab w:val="num" w:pos="-1134"/>
          <w:tab w:val="left" w:pos="-851"/>
          <w:tab w:val="left" w:pos="-709"/>
          <w:tab w:val="left" w:pos="-142"/>
          <w:tab w:val="left" w:pos="567"/>
        </w:tabs>
        <w:ind w:left="0" w:firstLine="0"/>
        <w:jc w:val="both"/>
        <w:rPr>
          <w:b w:val="0"/>
          <w:szCs w:val="28"/>
        </w:rPr>
      </w:pPr>
      <w:r w:rsidRPr="00011238">
        <w:rPr>
          <w:b w:val="0"/>
          <w:szCs w:val="28"/>
        </w:rPr>
        <w:t xml:space="preserve">організація прийому громадян-споживачів та надання  консультативної    допомоги споживачам та суб'єктам господарювання щодо законодавства про </w:t>
      </w:r>
      <w:r w:rsidRPr="00011238">
        <w:rPr>
          <w:b w:val="0"/>
          <w:szCs w:val="28"/>
        </w:rPr>
        <w:lastRenderedPageBreak/>
        <w:t>захист прав споживачів;</w:t>
      </w:r>
    </w:p>
    <w:p w:rsidR="00594839" w:rsidRPr="00011238" w:rsidRDefault="00594839" w:rsidP="00BC764D">
      <w:pPr>
        <w:pStyle w:val="af0"/>
        <w:widowControl w:val="0"/>
        <w:numPr>
          <w:ilvl w:val="0"/>
          <w:numId w:val="50"/>
        </w:numPr>
        <w:tabs>
          <w:tab w:val="left" w:pos="-284"/>
          <w:tab w:val="left" w:pos="-142"/>
          <w:tab w:val="left" w:pos="567"/>
        </w:tabs>
        <w:ind w:left="0" w:firstLine="0"/>
        <w:jc w:val="both"/>
        <w:rPr>
          <w:b w:val="0"/>
          <w:szCs w:val="28"/>
        </w:rPr>
      </w:pPr>
      <w:r w:rsidRPr="00011238">
        <w:rPr>
          <w:b w:val="0"/>
          <w:szCs w:val="28"/>
        </w:rPr>
        <w:t xml:space="preserve">при розгляді звернень та заяв громадян, суб'єктів господарювання вивчати аналіз виявлених порушень, причин, які їх породжують;  </w:t>
      </w:r>
    </w:p>
    <w:p w:rsidR="00594839" w:rsidRPr="00011238" w:rsidRDefault="00594839" w:rsidP="00BC764D">
      <w:pPr>
        <w:pStyle w:val="af0"/>
        <w:widowControl w:val="0"/>
        <w:numPr>
          <w:ilvl w:val="0"/>
          <w:numId w:val="11"/>
        </w:numPr>
        <w:tabs>
          <w:tab w:val="clear" w:pos="720"/>
          <w:tab w:val="left" w:pos="-426"/>
          <w:tab w:val="num" w:pos="-284"/>
          <w:tab w:val="left" w:pos="0"/>
          <w:tab w:val="left" w:pos="567"/>
        </w:tabs>
        <w:ind w:left="0" w:firstLine="0"/>
        <w:jc w:val="both"/>
        <w:rPr>
          <w:b w:val="0"/>
          <w:szCs w:val="28"/>
        </w:rPr>
      </w:pPr>
      <w:r w:rsidRPr="00011238">
        <w:rPr>
          <w:b w:val="0"/>
          <w:szCs w:val="28"/>
        </w:rPr>
        <w:t>розповсюдження серед населення правових знань у сфері захисту прав споживачів через засоби масової інформації.</w:t>
      </w:r>
    </w:p>
    <w:p w:rsidR="00594839" w:rsidRPr="00011238" w:rsidRDefault="00594839">
      <w:pPr>
        <w:pStyle w:val="af0"/>
        <w:widowControl w:val="0"/>
        <w:tabs>
          <w:tab w:val="left" w:pos="900"/>
          <w:tab w:val="left" w:pos="5040"/>
        </w:tabs>
        <w:ind w:left="4536"/>
        <w:jc w:val="both"/>
        <w:rPr>
          <w:b w:val="0"/>
          <w:i/>
          <w:szCs w:val="28"/>
        </w:rPr>
      </w:pPr>
      <w:r w:rsidRPr="00011238">
        <w:rPr>
          <w:b w:val="0"/>
          <w:i/>
          <w:szCs w:val="28"/>
        </w:rPr>
        <w:t xml:space="preserve">Відповідальний виконавець: </w:t>
      </w:r>
    </w:p>
    <w:p w:rsidR="00594839" w:rsidRPr="00011238" w:rsidRDefault="00594839">
      <w:pPr>
        <w:pStyle w:val="af0"/>
        <w:widowControl w:val="0"/>
        <w:tabs>
          <w:tab w:val="left" w:pos="900"/>
          <w:tab w:val="left" w:pos="5040"/>
        </w:tabs>
        <w:ind w:left="4536"/>
        <w:jc w:val="both"/>
        <w:rPr>
          <w:b w:val="0"/>
          <w:i/>
          <w:szCs w:val="28"/>
        </w:rPr>
      </w:pPr>
      <w:r w:rsidRPr="00011238">
        <w:rPr>
          <w:b w:val="0"/>
          <w:i/>
          <w:szCs w:val="28"/>
        </w:rPr>
        <w:t>відділ економіки міської ради</w:t>
      </w:r>
      <w:r w:rsidR="00325C72" w:rsidRPr="00011238">
        <w:rPr>
          <w:b w:val="0"/>
          <w:i/>
          <w:szCs w:val="28"/>
        </w:rPr>
        <w:t>.</w:t>
      </w:r>
      <w:r w:rsidRPr="00011238">
        <w:rPr>
          <w:b w:val="0"/>
          <w:i/>
          <w:szCs w:val="28"/>
        </w:rPr>
        <w:t xml:space="preserve">  </w:t>
      </w:r>
    </w:p>
    <w:p w:rsidR="00594839" w:rsidRPr="00011238" w:rsidRDefault="00594839">
      <w:pPr>
        <w:pStyle w:val="ac"/>
        <w:widowControl w:val="0"/>
        <w:tabs>
          <w:tab w:val="left" w:pos="426"/>
          <w:tab w:val="left" w:pos="709"/>
          <w:tab w:val="left" w:pos="993"/>
        </w:tabs>
        <w:jc w:val="both"/>
        <w:rPr>
          <w:b/>
          <w:i/>
          <w:szCs w:val="28"/>
        </w:rPr>
      </w:pPr>
    </w:p>
    <w:p w:rsidR="00594839" w:rsidRPr="003F2F75" w:rsidRDefault="003F2F75" w:rsidP="003F2F75">
      <w:pPr>
        <w:pStyle w:val="ac"/>
        <w:widowControl w:val="0"/>
        <w:tabs>
          <w:tab w:val="left" w:pos="426"/>
          <w:tab w:val="left" w:pos="709"/>
          <w:tab w:val="left" w:pos="993"/>
        </w:tabs>
        <w:jc w:val="both"/>
        <w:rPr>
          <w:b/>
          <w:i/>
          <w:szCs w:val="28"/>
        </w:rPr>
      </w:pPr>
      <w:r>
        <w:rPr>
          <w:b/>
          <w:i/>
          <w:szCs w:val="28"/>
        </w:rPr>
        <w:t xml:space="preserve">     </w:t>
      </w:r>
    </w:p>
    <w:p w:rsidR="00594839" w:rsidRPr="00011238" w:rsidRDefault="00594839">
      <w:pPr>
        <w:pStyle w:val="310"/>
        <w:tabs>
          <w:tab w:val="left" w:pos="708"/>
        </w:tabs>
        <w:ind w:right="150" w:firstLine="555"/>
        <w:rPr>
          <w:rFonts w:cs="Times New Roman"/>
          <w:b/>
          <w:bCs/>
          <w:szCs w:val="28"/>
          <w:lang w:val="uk-UA"/>
        </w:rPr>
      </w:pPr>
      <w:r w:rsidRPr="00011238">
        <w:rPr>
          <w:b/>
          <w:szCs w:val="28"/>
        </w:rPr>
        <w:t xml:space="preserve">Пріоритет </w:t>
      </w:r>
      <w:r w:rsidRPr="00011238">
        <w:rPr>
          <w:b/>
          <w:szCs w:val="28"/>
          <w:lang w:val="uk-UA"/>
        </w:rPr>
        <w:t>3</w:t>
      </w:r>
      <w:r w:rsidRPr="00011238">
        <w:rPr>
          <w:b/>
          <w:szCs w:val="28"/>
        </w:rPr>
        <w:t>.</w:t>
      </w:r>
      <w:r w:rsidRPr="00011238">
        <w:rPr>
          <w:szCs w:val="28"/>
        </w:rPr>
        <w:t xml:space="preserve"> </w:t>
      </w:r>
      <w:r w:rsidRPr="00011238">
        <w:rPr>
          <w:rFonts w:cs="Times New Roman"/>
          <w:b/>
          <w:bCs/>
          <w:szCs w:val="28"/>
          <w:lang w:val="uk-UA"/>
        </w:rPr>
        <w:t xml:space="preserve">Сприяння розвитку виставково-ярмаркової діяльності </w:t>
      </w:r>
    </w:p>
    <w:p w:rsidR="00594839" w:rsidRPr="00011238" w:rsidRDefault="00BE2856" w:rsidP="005D5391">
      <w:pPr>
        <w:pStyle w:val="310"/>
        <w:tabs>
          <w:tab w:val="left" w:pos="0"/>
          <w:tab w:val="left" w:pos="360"/>
          <w:tab w:val="left" w:pos="567"/>
        </w:tabs>
        <w:ind w:right="0"/>
        <w:jc w:val="left"/>
        <w:rPr>
          <w:rFonts w:cs="Times New Roman"/>
          <w:b/>
          <w:szCs w:val="28"/>
          <w:lang w:val="uk-UA"/>
        </w:rPr>
      </w:pPr>
      <w:r w:rsidRPr="00011238">
        <w:rPr>
          <w:rFonts w:cs="Times New Roman"/>
          <w:b/>
          <w:szCs w:val="28"/>
          <w:lang w:val="uk-UA"/>
        </w:rPr>
        <w:t xml:space="preserve">        </w:t>
      </w:r>
      <w:r w:rsidR="00594839" w:rsidRPr="00011238">
        <w:rPr>
          <w:rFonts w:cs="Times New Roman"/>
          <w:b/>
          <w:szCs w:val="28"/>
          <w:lang w:val="uk-UA"/>
        </w:rPr>
        <w:t>Заходи з реалізації:</w:t>
      </w:r>
    </w:p>
    <w:p w:rsidR="00594839" w:rsidRPr="00011238" w:rsidRDefault="00594839" w:rsidP="00BC764D">
      <w:pPr>
        <w:pStyle w:val="310"/>
        <w:numPr>
          <w:ilvl w:val="0"/>
          <w:numId w:val="3"/>
        </w:numPr>
        <w:tabs>
          <w:tab w:val="clear" w:pos="360"/>
          <w:tab w:val="left" w:pos="-567"/>
          <w:tab w:val="left" w:pos="0"/>
          <w:tab w:val="left" w:pos="567"/>
        </w:tabs>
        <w:ind w:left="0" w:right="0" w:firstLine="0"/>
        <w:textAlignment w:val="auto"/>
        <w:rPr>
          <w:rFonts w:cs="Times New Roman"/>
          <w:szCs w:val="28"/>
          <w:lang w:val="uk-UA"/>
        </w:rPr>
      </w:pPr>
      <w:r w:rsidRPr="00011238">
        <w:rPr>
          <w:rFonts w:cs="Times New Roman"/>
          <w:szCs w:val="28"/>
          <w:lang w:val="uk-UA"/>
        </w:rPr>
        <w:t>організація культурно-масових заходів у рамках проведення ярмарків, народних традиційних свят;</w:t>
      </w:r>
    </w:p>
    <w:p w:rsidR="00594839" w:rsidRPr="00011238" w:rsidRDefault="00594839" w:rsidP="00BC764D">
      <w:pPr>
        <w:pStyle w:val="310"/>
        <w:numPr>
          <w:ilvl w:val="0"/>
          <w:numId w:val="3"/>
        </w:numPr>
        <w:tabs>
          <w:tab w:val="clear" w:pos="360"/>
          <w:tab w:val="left" w:pos="-142"/>
          <w:tab w:val="left" w:pos="0"/>
          <w:tab w:val="left" w:pos="567"/>
        </w:tabs>
        <w:ind w:left="0" w:right="0" w:firstLine="0"/>
        <w:textAlignment w:val="auto"/>
        <w:rPr>
          <w:rFonts w:cs="Times New Roman"/>
          <w:szCs w:val="28"/>
          <w:lang w:val="uk-UA"/>
        </w:rPr>
      </w:pPr>
      <w:r w:rsidRPr="00011238">
        <w:rPr>
          <w:rFonts w:cs="Times New Roman"/>
          <w:szCs w:val="28"/>
          <w:lang w:val="uk-UA"/>
        </w:rPr>
        <w:t>проведення виставок майстрів народної творчості;</w:t>
      </w:r>
    </w:p>
    <w:p w:rsidR="00594839" w:rsidRPr="00011238" w:rsidRDefault="00594839" w:rsidP="00BC764D">
      <w:pPr>
        <w:pStyle w:val="310"/>
        <w:numPr>
          <w:ilvl w:val="0"/>
          <w:numId w:val="3"/>
        </w:numPr>
        <w:tabs>
          <w:tab w:val="clear" w:pos="360"/>
          <w:tab w:val="left" w:pos="-284"/>
          <w:tab w:val="left" w:pos="0"/>
          <w:tab w:val="left" w:pos="567"/>
        </w:tabs>
        <w:ind w:left="0" w:right="0" w:firstLine="0"/>
        <w:textAlignment w:val="auto"/>
        <w:rPr>
          <w:rFonts w:cs="Times New Roman"/>
          <w:szCs w:val="28"/>
          <w:lang w:val="uk-UA"/>
        </w:rPr>
      </w:pPr>
      <w:r w:rsidRPr="00011238">
        <w:rPr>
          <w:rFonts w:cs="Times New Roman"/>
          <w:szCs w:val="28"/>
          <w:lang w:val="uk-UA"/>
        </w:rPr>
        <w:t>проведення фестивалів, конкурсів, акцій.</w:t>
      </w:r>
    </w:p>
    <w:p w:rsidR="00594839" w:rsidRPr="00011238" w:rsidRDefault="00594839">
      <w:pPr>
        <w:tabs>
          <w:tab w:val="left" w:pos="9216"/>
          <w:tab w:val="left" w:pos="9540"/>
        </w:tabs>
        <w:ind w:left="4680" w:firstLine="5790"/>
        <w:rPr>
          <w:rFonts w:ascii="Times New Roman" w:hAnsi="Times New Roman"/>
          <w:i/>
          <w:sz w:val="28"/>
          <w:szCs w:val="28"/>
        </w:rPr>
      </w:pPr>
      <w:r w:rsidRPr="00011238">
        <w:rPr>
          <w:rFonts w:ascii="Times New Roman" w:hAnsi="Times New Roman"/>
          <w:i/>
          <w:sz w:val="28"/>
          <w:szCs w:val="28"/>
        </w:rPr>
        <w:tab/>
        <w:t>Відповідальні виконавці:</w:t>
      </w:r>
    </w:p>
    <w:p w:rsidR="00594839" w:rsidRPr="00011238" w:rsidRDefault="00A27146" w:rsidP="00A27146">
      <w:pPr>
        <w:tabs>
          <w:tab w:val="left" w:pos="3769"/>
          <w:tab w:val="left" w:pos="5209"/>
          <w:tab w:val="left" w:pos="5245"/>
          <w:tab w:val="left" w:pos="5569"/>
        </w:tabs>
        <w:ind w:left="4678"/>
        <w:rPr>
          <w:rFonts w:ascii="Times New Roman" w:hAnsi="Times New Roman"/>
          <w:i/>
          <w:sz w:val="28"/>
          <w:szCs w:val="28"/>
        </w:rPr>
      </w:pPr>
      <w:r w:rsidRPr="00011238">
        <w:rPr>
          <w:rFonts w:ascii="Times New Roman" w:hAnsi="Times New Roman"/>
          <w:i/>
          <w:sz w:val="28"/>
          <w:szCs w:val="28"/>
        </w:rPr>
        <w:t xml:space="preserve">Відділ </w:t>
      </w:r>
      <w:r w:rsidR="00594839" w:rsidRPr="00011238">
        <w:rPr>
          <w:rFonts w:ascii="Times New Roman" w:hAnsi="Times New Roman"/>
          <w:i/>
          <w:sz w:val="28"/>
          <w:szCs w:val="28"/>
        </w:rPr>
        <w:t>культури і туризму міської ради,</w:t>
      </w:r>
    </w:p>
    <w:p w:rsidR="00594839" w:rsidRPr="00011238" w:rsidRDefault="00594839">
      <w:pPr>
        <w:tabs>
          <w:tab w:val="left" w:pos="3769"/>
          <w:tab w:val="left" w:pos="5209"/>
          <w:tab w:val="left" w:pos="5245"/>
          <w:tab w:val="left" w:pos="5569"/>
        </w:tabs>
        <w:ind w:left="709" w:firstLine="3969"/>
        <w:rPr>
          <w:rFonts w:ascii="Times New Roman" w:hAnsi="Times New Roman"/>
          <w:i/>
          <w:sz w:val="28"/>
          <w:szCs w:val="28"/>
        </w:rPr>
      </w:pPr>
      <w:r w:rsidRPr="00011238">
        <w:rPr>
          <w:rFonts w:ascii="Times New Roman" w:hAnsi="Times New Roman"/>
          <w:i/>
          <w:sz w:val="28"/>
          <w:szCs w:val="28"/>
        </w:rPr>
        <w:t>заклади культури міста</w:t>
      </w:r>
      <w:r w:rsidR="00325C72" w:rsidRPr="00011238">
        <w:rPr>
          <w:rFonts w:ascii="Times New Roman" w:hAnsi="Times New Roman"/>
          <w:i/>
          <w:sz w:val="28"/>
          <w:szCs w:val="28"/>
        </w:rPr>
        <w:t>.</w:t>
      </w:r>
    </w:p>
    <w:p w:rsidR="00594839" w:rsidRDefault="00594839">
      <w:pPr>
        <w:pStyle w:val="310"/>
        <w:ind w:right="0" w:firstLine="540"/>
        <w:rPr>
          <w:rFonts w:cs="Times New Roman"/>
          <w:b/>
          <w:i/>
          <w:szCs w:val="28"/>
          <w:lang w:val="uk-UA"/>
        </w:rPr>
      </w:pPr>
      <w:r w:rsidRPr="00011238">
        <w:rPr>
          <w:rFonts w:cs="Times New Roman"/>
          <w:b/>
          <w:i/>
          <w:szCs w:val="28"/>
          <w:lang w:val="uk-UA"/>
        </w:rPr>
        <w:t>Очікувані результати:</w:t>
      </w:r>
    </w:p>
    <w:p w:rsidR="003F2F75" w:rsidRPr="00011238" w:rsidRDefault="003F2F75" w:rsidP="003F2F75">
      <w:pPr>
        <w:widowControl w:val="0"/>
        <w:tabs>
          <w:tab w:val="left" w:pos="1080"/>
        </w:tabs>
        <w:rPr>
          <w:rFonts w:ascii="Times New Roman" w:hAnsi="Times New Roman"/>
          <w:b/>
          <w:i/>
          <w:sz w:val="28"/>
          <w:szCs w:val="28"/>
        </w:rPr>
      </w:pPr>
      <w:r w:rsidRPr="00011238">
        <w:rPr>
          <w:rFonts w:ascii="Times New Roman" w:hAnsi="Times New Roman"/>
          <w:b/>
          <w:i/>
          <w:sz w:val="28"/>
          <w:szCs w:val="28"/>
        </w:rPr>
        <w:t>Очікувані результати  роботи промисловості:</w:t>
      </w:r>
    </w:p>
    <w:p w:rsidR="003F2F75" w:rsidRPr="00011238" w:rsidRDefault="003F2F75" w:rsidP="00BC764D">
      <w:pPr>
        <w:widowControl w:val="0"/>
        <w:numPr>
          <w:ilvl w:val="0"/>
          <w:numId w:val="35"/>
        </w:numPr>
        <w:tabs>
          <w:tab w:val="num" w:pos="-567"/>
          <w:tab w:val="left" w:pos="567"/>
        </w:tabs>
        <w:ind w:left="0" w:firstLine="0"/>
        <w:rPr>
          <w:rFonts w:ascii="Times New Roman" w:hAnsi="Times New Roman"/>
          <w:i/>
          <w:sz w:val="28"/>
          <w:szCs w:val="28"/>
        </w:rPr>
      </w:pPr>
      <w:r w:rsidRPr="00011238">
        <w:rPr>
          <w:rFonts w:ascii="Times New Roman" w:hAnsi="Times New Roman"/>
          <w:i/>
          <w:sz w:val="28"/>
          <w:szCs w:val="28"/>
        </w:rPr>
        <w:t>у</w:t>
      </w:r>
      <w:r w:rsidRPr="00011238">
        <w:rPr>
          <w:rFonts w:ascii="Times New Roman" w:hAnsi="Times New Roman"/>
          <w:b/>
          <w:bCs/>
          <w:i/>
          <w:iCs/>
          <w:sz w:val="28"/>
          <w:szCs w:val="28"/>
        </w:rPr>
        <w:t xml:space="preserve"> </w:t>
      </w:r>
      <w:r w:rsidRPr="00011238">
        <w:rPr>
          <w:rFonts w:ascii="Times New Roman" w:hAnsi="Times New Roman"/>
          <w:bCs/>
          <w:i/>
          <w:iCs/>
          <w:sz w:val="28"/>
          <w:szCs w:val="28"/>
        </w:rPr>
        <w:t>промисловому комплексі</w:t>
      </w:r>
      <w:r w:rsidRPr="00011238">
        <w:rPr>
          <w:rFonts w:ascii="Times New Roman" w:hAnsi="Times New Roman"/>
          <w:i/>
          <w:sz w:val="28"/>
          <w:szCs w:val="28"/>
        </w:rPr>
        <w:t xml:space="preserve"> міста у 2017 році базовий розрахунковий показник обсягів  виробництва досягне </w:t>
      </w:r>
      <w:r w:rsidRPr="00011238">
        <w:rPr>
          <w:rFonts w:ascii="Times New Roman" w:hAnsi="Times New Roman"/>
          <w:i/>
          <w:sz w:val="28"/>
          <w:szCs w:val="28"/>
          <w:shd w:val="clear" w:color="auto" w:fill="FFFFFF"/>
        </w:rPr>
        <w:t>110%</w:t>
      </w:r>
      <w:r w:rsidRPr="00011238">
        <w:rPr>
          <w:rFonts w:ascii="Times New Roman" w:hAnsi="Times New Roman"/>
          <w:i/>
          <w:sz w:val="28"/>
          <w:szCs w:val="28"/>
        </w:rPr>
        <w:t xml:space="preserve"> очікувань поточного року; </w:t>
      </w:r>
    </w:p>
    <w:p w:rsidR="003F2F75" w:rsidRPr="00011238" w:rsidRDefault="003F2F75" w:rsidP="00BC764D">
      <w:pPr>
        <w:widowControl w:val="0"/>
        <w:numPr>
          <w:ilvl w:val="0"/>
          <w:numId w:val="35"/>
        </w:numPr>
        <w:tabs>
          <w:tab w:val="left" w:pos="-426"/>
          <w:tab w:val="left" w:pos="0"/>
          <w:tab w:val="left" w:pos="567"/>
        </w:tabs>
        <w:ind w:left="0" w:firstLine="0"/>
        <w:rPr>
          <w:rFonts w:ascii="Times New Roman" w:hAnsi="Times New Roman"/>
          <w:i/>
          <w:sz w:val="28"/>
          <w:szCs w:val="28"/>
        </w:rPr>
      </w:pPr>
      <w:r w:rsidRPr="00011238">
        <w:rPr>
          <w:rFonts w:ascii="Times New Roman" w:hAnsi="Times New Roman"/>
          <w:i/>
          <w:sz w:val="28"/>
          <w:szCs w:val="28"/>
        </w:rPr>
        <w:t>зменшення частки енергоємного обладнання з одночасним технічним переоснащенням;</w:t>
      </w:r>
    </w:p>
    <w:p w:rsidR="003F2F75" w:rsidRPr="00011238" w:rsidRDefault="003F2F75" w:rsidP="00BC764D">
      <w:pPr>
        <w:widowControl w:val="0"/>
        <w:numPr>
          <w:ilvl w:val="0"/>
          <w:numId w:val="23"/>
        </w:numPr>
        <w:tabs>
          <w:tab w:val="clear" w:pos="360"/>
          <w:tab w:val="left" w:pos="-567"/>
          <w:tab w:val="left" w:pos="-284"/>
          <w:tab w:val="num" w:pos="0"/>
          <w:tab w:val="left" w:pos="567"/>
        </w:tabs>
        <w:ind w:left="0" w:firstLine="0"/>
        <w:rPr>
          <w:rFonts w:ascii="Times New Roman" w:hAnsi="Times New Roman"/>
          <w:i/>
          <w:sz w:val="28"/>
          <w:szCs w:val="28"/>
        </w:rPr>
      </w:pPr>
      <w:r w:rsidRPr="00011238">
        <w:rPr>
          <w:rFonts w:ascii="Times New Roman" w:hAnsi="Times New Roman"/>
          <w:i/>
          <w:sz w:val="28"/>
          <w:szCs w:val="28"/>
        </w:rPr>
        <w:t>подальше оновлення рухомого складу міського пасажирського транспорту;</w:t>
      </w:r>
    </w:p>
    <w:p w:rsidR="003F2F75" w:rsidRPr="00011238" w:rsidRDefault="003F2F75" w:rsidP="00BC764D">
      <w:pPr>
        <w:widowControl w:val="0"/>
        <w:numPr>
          <w:ilvl w:val="0"/>
          <w:numId w:val="74"/>
        </w:numPr>
        <w:tabs>
          <w:tab w:val="left" w:pos="-1418"/>
          <w:tab w:val="left" w:pos="-142"/>
          <w:tab w:val="left" w:pos="0"/>
          <w:tab w:val="left" w:pos="567"/>
        </w:tabs>
        <w:ind w:left="0" w:firstLine="0"/>
        <w:rPr>
          <w:rFonts w:ascii="Times New Roman" w:hAnsi="Times New Roman"/>
          <w:i/>
          <w:sz w:val="28"/>
          <w:szCs w:val="28"/>
        </w:rPr>
      </w:pPr>
      <w:r w:rsidRPr="00011238">
        <w:rPr>
          <w:rFonts w:ascii="Times New Roman" w:hAnsi="Times New Roman"/>
          <w:i/>
          <w:sz w:val="28"/>
          <w:szCs w:val="28"/>
        </w:rPr>
        <w:t>забезпечення перевезення жителів міста до кладовищ у пасхальні, поминальні та святкові дні 1 і 9 травня, приділивши особливу увагу пасажирським перевезенням до  Густинського Свято-Троїцького жіночого монастиря;</w:t>
      </w:r>
    </w:p>
    <w:p w:rsidR="003F2F75" w:rsidRPr="00011238" w:rsidRDefault="003F2F75" w:rsidP="00BC764D">
      <w:pPr>
        <w:widowControl w:val="0"/>
        <w:numPr>
          <w:ilvl w:val="0"/>
          <w:numId w:val="23"/>
        </w:numPr>
        <w:tabs>
          <w:tab w:val="clear" w:pos="360"/>
          <w:tab w:val="left" w:pos="-284"/>
          <w:tab w:val="num" w:pos="0"/>
          <w:tab w:val="left" w:pos="567"/>
        </w:tabs>
        <w:ind w:left="0" w:firstLine="0"/>
        <w:rPr>
          <w:rFonts w:ascii="Times New Roman" w:hAnsi="Times New Roman"/>
          <w:i/>
          <w:sz w:val="28"/>
          <w:szCs w:val="28"/>
        </w:rPr>
      </w:pPr>
      <w:r w:rsidRPr="00011238">
        <w:rPr>
          <w:rFonts w:ascii="Times New Roman" w:hAnsi="Times New Roman"/>
          <w:i/>
          <w:sz w:val="28"/>
          <w:szCs w:val="28"/>
        </w:rPr>
        <w:t>постійний контроль відповідності заявленої у договорах кількості автобусів на міських маршрутах фактичному;</w:t>
      </w:r>
    </w:p>
    <w:p w:rsidR="003F2F75" w:rsidRDefault="003F2F75" w:rsidP="00BC764D">
      <w:pPr>
        <w:widowControl w:val="0"/>
        <w:numPr>
          <w:ilvl w:val="0"/>
          <w:numId w:val="23"/>
        </w:numPr>
        <w:tabs>
          <w:tab w:val="clear" w:pos="360"/>
          <w:tab w:val="num" w:pos="-851"/>
          <w:tab w:val="left" w:pos="-426"/>
          <w:tab w:val="left" w:pos="0"/>
          <w:tab w:val="left" w:pos="567"/>
        </w:tabs>
        <w:ind w:left="0" w:firstLine="0"/>
        <w:rPr>
          <w:rFonts w:ascii="Times New Roman" w:hAnsi="Times New Roman"/>
          <w:i/>
          <w:sz w:val="28"/>
          <w:szCs w:val="28"/>
        </w:rPr>
      </w:pPr>
      <w:r w:rsidRPr="00011238">
        <w:rPr>
          <w:rFonts w:ascii="Times New Roman" w:hAnsi="Times New Roman"/>
          <w:i/>
          <w:sz w:val="28"/>
          <w:szCs w:val="28"/>
        </w:rPr>
        <w:t>контроль за виконанням перевізниками умов договорів на перевезення пасажирів на міських маршрутах;</w:t>
      </w:r>
    </w:p>
    <w:p w:rsidR="003F2F75" w:rsidRPr="00011238" w:rsidRDefault="003F2F75" w:rsidP="00BC764D">
      <w:pPr>
        <w:widowControl w:val="0"/>
        <w:numPr>
          <w:ilvl w:val="0"/>
          <w:numId w:val="23"/>
        </w:numPr>
        <w:tabs>
          <w:tab w:val="clear" w:pos="360"/>
          <w:tab w:val="num" w:pos="-851"/>
          <w:tab w:val="left" w:pos="-426"/>
          <w:tab w:val="left" w:pos="0"/>
          <w:tab w:val="left" w:pos="567"/>
        </w:tabs>
        <w:ind w:left="0" w:firstLine="0"/>
        <w:rPr>
          <w:rFonts w:ascii="Times New Roman" w:hAnsi="Times New Roman"/>
          <w:i/>
          <w:sz w:val="28"/>
          <w:szCs w:val="28"/>
        </w:rPr>
      </w:pPr>
      <w:r>
        <w:rPr>
          <w:rFonts w:ascii="Times New Roman" w:hAnsi="Times New Roman"/>
          <w:i/>
          <w:sz w:val="28"/>
          <w:szCs w:val="28"/>
        </w:rPr>
        <w:t>прозорість кількісних  та якісних показників  даної сфери</w:t>
      </w:r>
      <w:r w:rsidR="00FC55A0">
        <w:rPr>
          <w:rFonts w:ascii="Times New Roman" w:hAnsi="Times New Roman"/>
          <w:i/>
          <w:sz w:val="28"/>
          <w:szCs w:val="28"/>
          <w:lang w:val="en-US"/>
        </w:rPr>
        <w:t>;</w:t>
      </w:r>
    </w:p>
    <w:p w:rsidR="003F2F75" w:rsidRPr="00011238" w:rsidRDefault="003F2F75" w:rsidP="00BC764D">
      <w:pPr>
        <w:widowControl w:val="0"/>
        <w:numPr>
          <w:ilvl w:val="0"/>
          <w:numId w:val="23"/>
        </w:numPr>
        <w:tabs>
          <w:tab w:val="clear" w:pos="360"/>
          <w:tab w:val="num" w:pos="-284"/>
          <w:tab w:val="left" w:pos="0"/>
          <w:tab w:val="left" w:pos="567"/>
        </w:tabs>
        <w:snapToGrid w:val="0"/>
        <w:ind w:left="0" w:right="57" w:firstLine="0"/>
        <w:rPr>
          <w:rFonts w:ascii="Times New Roman" w:hAnsi="Times New Roman"/>
          <w:i/>
          <w:sz w:val="28"/>
          <w:szCs w:val="28"/>
        </w:rPr>
      </w:pPr>
      <w:r w:rsidRPr="00011238">
        <w:rPr>
          <w:rFonts w:ascii="Times New Roman" w:hAnsi="Times New Roman"/>
          <w:i/>
          <w:sz w:val="28"/>
          <w:szCs w:val="28"/>
        </w:rPr>
        <w:t>посилення роботи по контролю за дотриманням перевізниками</w:t>
      </w:r>
      <w:r w:rsidR="00FC55A0">
        <w:rPr>
          <w:rFonts w:ascii="Times New Roman" w:hAnsi="Times New Roman"/>
          <w:i/>
          <w:sz w:val="28"/>
          <w:szCs w:val="28"/>
        </w:rPr>
        <w:t xml:space="preserve"> схеми і графіку руху автобусів</w:t>
      </w:r>
      <w:r w:rsidR="00FC55A0">
        <w:rPr>
          <w:rFonts w:ascii="Times New Roman" w:hAnsi="Times New Roman"/>
          <w:i/>
          <w:sz w:val="28"/>
          <w:szCs w:val="28"/>
          <w:lang w:val="en-US"/>
        </w:rPr>
        <w:t>;</w:t>
      </w:r>
    </w:p>
    <w:p w:rsidR="003F2F75" w:rsidRPr="00011238" w:rsidRDefault="003F2F75" w:rsidP="00BC764D">
      <w:pPr>
        <w:widowControl w:val="0"/>
        <w:numPr>
          <w:ilvl w:val="0"/>
          <w:numId w:val="23"/>
        </w:numPr>
        <w:tabs>
          <w:tab w:val="left" w:pos="0"/>
          <w:tab w:val="left" w:pos="567"/>
          <w:tab w:val="left" w:pos="709"/>
        </w:tabs>
        <w:rPr>
          <w:rFonts w:ascii="Times New Roman" w:hAnsi="Times New Roman"/>
          <w:i/>
          <w:sz w:val="28"/>
          <w:szCs w:val="28"/>
        </w:rPr>
      </w:pPr>
      <w:r w:rsidRPr="00011238">
        <w:rPr>
          <w:rFonts w:ascii="Times New Roman" w:hAnsi="Times New Roman"/>
          <w:i/>
          <w:sz w:val="28"/>
          <w:szCs w:val="28"/>
        </w:rPr>
        <w:t>зростання  обороту роздрібної торгівлі;</w:t>
      </w:r>
    </w:p>
    <w:p w:rsidR="003F2F75" w:rsidRPr="00011238" w:rsidRDefault="003F2F75" w:rsidP="00BC764D">
      <w:pPr>
        <w:widowControl w:val="0"/>
        <w:numPr>
          <w:ilvl w:val="0"/>
          <w:numId w:val="23"/>
        </w:numPr>
        <w:tabs>
          <w:tab w:val="left" w:pos="0"/>
          <w:tab w:val="left" w:pos="567"/>
          <w:tab w:val="left" w:pos="709"/>
        </w:tabs>
        <w:rPr>
          <w:rFonts w:ascii="Times New Roman" w:hAnsi="Times New Roman"/>
          <w:i/>
          <w:sz w:val="28"/>
          <w:szCs w:val="28"/>
        </w:rPr>
      </w:pPr>
      <w:r w:rsidRPr="00011238">
        <w:rPr>
          <w:rFonts w:ascii="Times New Roman" w:hAnsi="Times New Roman"/>
          <w:i/>
          <w:sz w:val="28"/>
          <w:szCs w:val="28"/>
        </w:rPr>
        <w:t xml:space="preserve">зростання обсягів реалізованих послуг; </w:t>
      </w:r>
    </w:p>
    <w:p w:rsidR="003F2F75" w:rsidRPr="00011238" w:rsidRDefault="003F2F75" w:rsidP="00BC764D">
      <w:pPr>
        <w:pStyle w:val="ac"/>
        <w:widowControl w:val="0"/>
        <w:numPr>
          <w:ilvl w:val="0"/>
          <w:numId w:val="23"/>
        </w:numPr>
        <w:tabs>
          <w:tab w:val="clear" w:pos="360"/>
          <w:tab w:val="num" w:pos="-567"/>
          <w:tab w:val="left" w:pos="0"/>
        </w:tabs>
        <w:ind w:left="0" w:right="0" w:firstLine="0"/>
        <w:jc w:val="both"/>
        <w:rPr>
          <w:i/>
          <w:szCs w:val="28"/>
        </w:rPr>
      </w:pPr>
      <w:r w:rsidRPr="00011238">
        <w:rPr>
          <w:i/>
          <w:szCs w:val="28"/>
        </w:rPr>
        <w:t>збільшення асортименту товарів місцевих та регіональних товаровиробників у торговельній м</w:t>
      </w:r>
      <w:r w:rsidR="00FC55A0">
        <w:rPr>
          <w:i/>
          <w:szCs w:val="28"/>
        </w:rPr>
        <w:t>ережі міста за цінами виробника</w:t>
      </w:r>
      <w:r w:rsidR="00FC55A0">
        <w:rPr>
          <w:i/>
          <w:szCs w:val="28"/>
          <w:lang w:val="en-US"/>
        </w:rPr>
        <w:t>;</w:t>
      </w:r>
    </w:p>
    <w:p w:rsidR="003F2F75" w:rsidRPr="00011238" w:rsidRDefault="003F2F75" w:rsidP="00BC764D">
      <w:pPr>
        <w:pStyle w:val="af0"/>
        <w:widowControl w:val="0"/>
        <w:numPr>
          <w:ilvl w:val="0"/>
          <w:numId w:val="29"/>
        </w:numPr>
        <w:tabs>
          <w:tab w:val="clear" w:pos="360"/>
          <w:tab w:val="num" w:pos="-1134"/>
          <w:tab w:val="num" w:pos="-142"/>
          <w:tab w:val="left" w:pos="0"/>
          <w:tab w:val="left" w:pos="567"/>
        </w:tabs>
        <w:ind w:left="0" w:firstLine="0"/>
        <w:jc w:val="both"/>
        <w:rPr>
          <w:b w:val="0"/>
          <w:i/>
          <w:szCs w:val="28"/>
        </w:rPr>
      </w:pPr>
      <w:r w:rsidRPr="00011238">
        <w:rPr>
          <w:szCs w:val="28"/>
        </w:rPr>
        <w:tab/>
      </w:r>
      <w:r w:rsidRPr="00011238">
        <w:rPr>
          <w:b w:val="0"/>
          <w:i/>
          <w:szCs w:val="28"/>
        </w:rPr>
        <w:t>зменшення кількості неврегульованих звернень по захисту прав споживачів;</w:t>
      </w:r>
    </w:p>
    <w:p w:rsidR="003F2F75" w:rsidRPr="00011238" w:rsidRDefault="003F2F75" w:rsidP="00BC764D">
      <w:pPr>
        <w:pStyle w:val="ac"/>
        <w:widowControl w:val="0"/>
        <w:numPr>
          <w:ilvl w:val="0"/>
          <w:numId w:val="29"/>
        </w:numPr>
        <w:tabs>
          <w:tab w:val="clear" w:pos="360"/>
          <w:tab w:val="num" w:pos="-284"/>
          <w:tab w:val="left" w:pos="0"/>
          <w:tab w:val="left" w:pos="567"/>
        </w:tabs>
        <w:ind w:left="0" w:right="0" w:firstLine="0"/>
        <w:jc w:val="both"/>
        <w:rPr>
          <w:i/>
          <w:szCs w:val="28"/>
        </w:rPr>
      </w:pPr>
      <w:r w:rsidRPr="00011238">
        <w:rPr>
          <w:i/>
          <w:szCs w:val="28"/>
        </w:rPr>
        <w:t>провадження заходів щодо ефективності конституційного захисту прав споживачів у місті, посилення контролю за якістю і безпекою продукції та усіх видів робіт (послуг);</w:t>
      </w:r>
    </w:p>
    <w:p w:rsidR="003F2F75" w:rsidRPr="003F2F75" w:rsidRDefault="003F2F75" w:rsidP="00BC764D">
      <w:pPr>
        <w:pStyle w:val="af0"/>
        <w:widowControl w:val="0"/>
        <w:numPr>
          <w:ilvl w:val="0"/>
          <w:numId w:val="29"/>
        </w:numPr>
        <w:tabs>
          <w:tab w:val="clear" w:pos="360"/>
          <w:tab w:val="num" w:pos="-426"/>
          <w:tab w:val="left" w:pos="-284"/>
          <w:tab w:val="left" w:pos="0"/>
          <w:tab w:val="left" w:pos="567"/>
        </w:tabs>
        <w:ind w:left="0" w:firstLine="0"/>
        <w:jc w:val="both"/>
        <w:rPr>
          <w:b w:val="0"/>
          <w:i/>
          <w:szCs w:val="28"/>
        </w:rPr>
      </w:pPr>
      <w:r w:rsidRPr="00011238">
        <w:rPr>
          <w:b w:val="0"/>
          <w:i/>
          <w:szCs w:val="28"/>
        </w:rPr>
        <w:lastRenderedPageBreak/>
        <w:t>впровадження організаційних та інформаційно-роз’яснювальних заходів по подальшому покращенню культури торговельно-побутового обслуговування населення, насиченню споживчого ринку якісними товарами та послугами</w:t>
      </w:r>
      <w:r w:rsidR="00FC55A0">
        <w:rPr>
          <w:b w:val="0"/>
          <w:i/>
          <w:szCs w:val="28"/>
          <w:lang w:val="en-US"/>
        </w:rPr>
        <w:t>;</w:t>
      </w:r>
    </w:p>
    <w:p w:rsidR="00594839" w:rsidRPr="00011238" w:rsidRDefault="00594839" w:rsidP="00BC764D">
      <w:pPr>
        <w:pStyle w:val="310"/>
        <w:numPr>
          <w:ilvl w:val="0"/>
          <w:numId w:val="4"/>
        </w:numPr>
        <w:tabs>
          <w:tab w:val="left" w:pos="0"/>
          <w:tab w:val="left" w:pos="567"/>
          <w:tab w:val="left" w:pos="1260"/>
          <w:tab w:val="left" w:pos="1425"/>
        </w:tabs>
        <w:ind w:left="0" w:right="0" w:firstLine="0"/>
        <w:textAlignment w:val="auto"/>
        <w:rPr>
          <w:rFonts w:cs="Times New Roman"/>
          <w:i/>
          <w:szCs w:val="28"/>
          <w:lang w:val="uk-UA"/>
        </w:rPr>
      </w:pPr>
      <w:r w:rsidRPr="00011238">
        <w:rPr>
          <w:rFonts w:cs="Times New Roman"/>
          <w:i/>
          <w:szCs w:val="28"/>
          <w:lang w:val="uk-UA"/>
        </w:rPr>
        <w:t>розвиток та популяризація народних промислів;</w:t>
      </w:r>
    </w:p>
    <w:p w:rsidR="00594839" w:rsidRPr="00011238" w:rsidRDefault="00594839" w:rsidP="00BC764D">
      <w:pPr>
        <w:pStyle w:val="310"/>
        <w:numPr>
          <w:ilvl w:val="0"/>
          <w:numId w:val="4"/>
        </w:numPr>
        <w:tabs>
          <w:tab w:val="left" w:pos="0"/>
          <w:tab w:val="left" w:pos="567"/>
          <w:tab w:val="left" w:pos="1425"/>
        </w:tabs>
        <w:ind w:left="0" w:right="0" w:firstLine="0"/>
        <w:textAlignment w:val="auto"/>
        <w:rPr>
          <w:rFonts w:cs="Times New Roman"/>
          <w:i/>
          <w:szCs w:val="28"/>
          <w:lang w:val="uk-UA"/>
        </w:rPr>
      </w:pPr>
      <w:r w:rsidRPr="00011238">
        <w:rPr>
          <w:rFonts w:cs="Times New Roman"/>
          <w:i/>
          <w:szCs w:val="28"/>
          <w:lang w:val="uk-UA"/>
        </w:rPr>
        <w:t>створення позитивного іміджу міста;</w:t>
      </w:r>
    </w:p>
    <w:p w:rsidR="00594839" w:rsidRPr="00011238" w:rsidRDefault="00594839" w:rsidP="00BC764D">
      <w:pPr>
        <w:pStyle w:val="310"/>
        <w:numPr>
          <w:ilvl w:val="0"/>
          <w:numId w:val="4"/>
        </w:numPr>
        <w:tabs>
          <w:tab w:val="left" w:pos="0"/>
          <w:tab w:val="left" w:pos="567"/>
          <w:tab w:val="left" w:pos="1425"/>
        </w:tabs>
        <w:ind w:left="0" w:right="0" w:firstLine="0"/>
        <w:textAlignment w:val="auto"/>
        <w:rPr>
          <w:rFonts w:cs="Times New Roman"/>
          <w:i/>
          <w:szCs w:val="28"/>
          <w:lang w:val="uk-UA"/>
        </w:rPr>
      </w:pPr>
      <w:r w:rsidRPr="00011238">
        <w:rPr>
          <w:rFonts w:cs="Times New Roman"/>
          <w:i/>
          <w:szCs w:val="28"/>
          <w:lang w:val="uk-UA"/>
        </w:rPr>
        <w:t>розширення міжрегіональних зв’язків.</w:t>
      </w:r>
    </w:p>
    <w:p w:rsidR="00594839" w:rsidRPr="00011238" w:rsidRDefault="00594839">
      <w:pPr>
        <w:pStyle w:val="310"/>
        <w:tabs>
          <w:tab w:val="left" w:pos="0"/>
          <w:tab w:val="left" w:pos="1425"/>
        </w:tabs>
        <w:ind w:right="0"/>
        <w:textAlignment w:val="auto"/>
        <w:rPr>
          <w:rFonts w:cs="Times New Roman"/>
          <w:i/>
          <w:szCs w:val="28"/>
          <w:lang w:val="uk-UA"/>
        </w:rPr>
      </w:pPr>
    </w:p>
    <w:p w:rsidR="00F00E79" w:rsidRPr="00011238" w:rsidRDefault="00F00E79" w:rsidP="003F2F75">
      <w:pPr>
        <w:pStyle w:val="ae"/>
        <w:widowControl w:val="0"/>
        <w:tabs>
          <w:tab w:val="left" w:pos="567"/>
          <w:tab w:val="left" w:pos="720"/>
        </w:tabs>
        <w:spacing w:after="0" w:line="240" w:lineRule="auto"/>
        <w:ind w:left="0"/>
        <w:rPr>
          <w:rFonts w:ascii="Times New Roman" w:hAnsi="Times New Roman"/>
          <w:b/>
          <w:bCs/>
          <w:sz w:val="28"/>
          <w:szCs w:val="28"/>
        </w:rPr>
      </w:pPr>
    </w:p>
    <w:p w:rsidR="00594839" w:rsidRPr="00011238" w:rsidRDefault="00594839">
      <w:pPr>
        <w:pStyle w:val="ae"/>
        <w:widowControl w:val="0"/>
        <w:tabs>
          <w:tab w:val="left" w:pos="567"/>
          <w:tab w:val="left" w:pos="720"/>
        </w:tabs>
        <w:spacing w:after="0" w:line="240" w:lineRule="auto"/>
        <w:jc w:val="center"/>
        <w:rPr>
          <w:rFonts w:ascii="Times New Roman" w:hAnsi="Times New Roman"/>
          <w:b/>
          <w:sz w:val="28"/>
          <w:szCs w:val="28"/>
        </w:rPr>
      </w:pPr>
      <w:r w:rsidRPr="00011238">
        <w:rPr>
          <w:rFonts w:ascii="Times New Roman" w:hAnsi="Times New Roman"/>
          <w:b/>
          <w:bCs/>
          <w:sz w:val="28"/>
          <w:szCs w:val="28"/>
        </w:rPr>
        <w:t xml:space="preserve">РОЗДІЛ </w:t>
      </w:r>
      <w:r w:rsidRPr="00011238">
        <w:rPr>
          <w:rFonts w:ascii="Times New Roman" w:hAnsi="Times New Roman"/>
          <w:b/>
          <w:bCs/>
          <w:sz w:val="28"/>
          <w:szCs w:val="28"/>
          <w:lang w:val="en-US"/>
        </w:rPr>
        <w:t>V</w:t>
      </w:r>
      <w:r w:rsidRPr="00011238">
        <w:rPr>
          <w:rFonts w:ascii="Times New Roman" w:hAnsi="Times New Roman"/>
          <w:b/>
          <w:sz w:val="28"/>
          <w:szCs w:val="28"/>
        </w:rPr>
        <w:t>.</w:t>
      </w:r>
      <w:r w:rsidRPr="00011238">
        <w:rPr>
          <w:rFonts w:ascii="Times New Roman" w:hAnsi="Times New Roman"/>
          <w:b/>
          <w:sz w:val="28"/>
          <w:szCs w:val="28"/>
          <w:lang w:val="ru-RU"/>
        </w:rPr>
        <w:t xml:space="preserve"> </w:t>
      </w:r>
      <w:r w:rsidRPr="00011238">
        <w:rPr>
          <w:rFonts w:ascii="Times New Roman" w:hAnsi="Times New Roman"/>
          <w:b/>
          <w:sz w:val="28"/>
          <w:szCs w:val="28"/>
        </w:rPr>
        <w:t xml:space="preserve">Соціальна і гуманітарна сфера </w:t>
      </w:r>
    </w:p>
    <w:p w:rsidR="00594839" w:rsidRPr="00011238" w:rsidRDefault="00594839">
      <w:pPr>
        <w:snapToGrid w:val="0"/>
        <w:ind w:left="57" w:right="57"/>
        <w:jc w:val="center"/>
        <w:rPr>
          <w:rFonts w:ascii="Times New Roman" w:hAnsi="Times New Roman"/>
          <w:b/>
          <w:sz w:val="28"/>
          <w:szCs w:val="28"/>
        </w:rPr>
      </w:pPr>
      <w:r w:rsidRPr="00011238">
        <w:rPr>
          <w:rFonts w:ascii="Times New Roman" w:hAnsi="Times New Roman"/>
          <w:b/>
          <w:sz w:val="28"/>
          <w:szCs w:val="28"/>
        </w:rPr>
        <w:t xml:space="preserve">5.1. Демографічна ситуація, підтримка сімей, дітей та молоді, </w:t>
      </w:r>
    </w:p>
    <w:p w:rsidR="00594839" w:rsidRPr="00011238" w:rsidRDefault="00594839">
      <w:pPr>
        <w:snapToGrid w:val="0"/>
        <w:ind w:left="57" w:right="57"/>
        <w:jc w:val="center"/>
        <w:rPr>
          <w:rFonts w:ascii="Times New Roman" w:hAnsi="Times New Roman"/>
          <w:b/>
          <w:sz w:val="28"/>
          <w:szCs w:val="28"/>
        </w:rPr>
      </w:pPr>
      <w:r w:rsidRPr="00011238">
        <w:rPr>
          <w:rFonts w:ascii="Times New Roman" w:hAnsi="Times New Roman"/>
          <w:b/>
          <w:sz w:val="28"/>
          <w:szCs w:val="28"/>
        </w:rPr>
        <w:t>гендерна політика</w:t>
      </w:r>
    </w:p>
    <w:p w:rsidR="00594839" w:rsidRPr="00011238" w:rsidRDefault="00594839">
      <w:pPr>
        <w:snapToGrid w:val="0"/>
        <w:ind w:left="57" w:right="57"/>
        <w:jc w:val="center"/>
        <w:rPr>
          <w:rFonts w:ascii="Times New Roman" w:hAnsi="Times New Roman"/>
          <w:b/>
          <w:sz w:val="28"/>
          <w:szCs w:val="28"/>
        </w:rPr>
      </w:pPr>
    </w:p>
    <w:p w:rsidR="00594839" w:rsidRPr="00011238" w:rsidRDefault="00C1634C">
      <w:pPr>
        <w:ind w:firstLine="708"/>
        <w:rPr>
          <w:sz w:val="28"/>
          <w:szCs w:val="28"/>
        </w:rPr>
      </w:pPr>
      <w:r w:rsidRPr="00011238">
        <w:rPr>
          <w:rFonts w:ascii="Times New Roman" w:hAnsi="Times New Roman"/>
          <w:b/>
          <w:sz w:val="28"/>
          <w:szCs w:val="28"/>
        </w:rPr>
        <w:t>Головна мета у 2018</w:t>
      </w:r>
      <w:r w:rsidR="00594839" w:rsidRPr="00011238">
        <w:rPr>
          <w:rFonts w:ascii="Times New Roman" w:hAnsi="Times New Roman"/>
          <w:b/>
          <w:sz w:val="28"/>
          <w:szCs w:val="28"/>
        </w:rPr>
        <w:t xml:space="preserve"> році:</w:t>
      </w:r>
      <w:r w:rsidR="00594839" w:rsidRPr="00011238">
        <w:rPr>
          <w:rFonts w:ascii="Times New Roman" w:hAnsi="Times New Roman"/>
          <w:sz w:val="28"/>
          <w:szCs w:val="28"/>
        </w:rPr>
        <w:t xml:space="preserve">  проведення соціальної роботи з сім’ями, дітьми та молоддю, які перебувають у складних життєвих обставинах  та потребують сторонньої допомоги.</w:t>
      </w:r>
      <w:r w:rsidR="00594839" w:rsidRPr="00011238">
        <w:rPr>
          <w:sz w:val="28"/>
          <w:szCs w:val="28"/>
        </w:rPr>
        <w:t xml:space="preserve"> </w:t>
      </w:r>
    </w:p>
    <w:p w:rsidR="00594839" w:rsidRPr="00011238" w:rsidRDefault="00A96D12">
      <w:pPr>
        <w:rPr>
          <w:rFonts w:ascii="Times New Roman" w:hAnsi="Times New Roman"/>
          <w:b/>
          <w:bCs/>
          <w:sz w:val="28"/>
          <w:szCs w:val="28"/>
        </w:rPr>
      </w:pPr>
      <w:r w:rsidRPr="00011238">
        <w:rPr>
          <w:rFonts w:ascii="Times New Roman" w:hAnsi="Times New Roman"/>
          <w:bCs/>
          <w:sz w:val="28"/>
          <w:szCs w:val="28"/>
        </w:rPr>
        <w:t>На  2018</w:t>
      </w:r>
      <w:r w:rsidR="00594839" w:rsidRPr="00011238">
        <w:rPr>
          <w:rFonts w:ascii="Times New Roman" w:hAnsi="Times New Roman"/>
          <w:bCs/>
          <w:sz w:val="28"/>
          <w:szCs w:val="28"/>
        </w:rPr>
        <w:t xml:space="preserve"> рік визначені наступні</w:t>
      </w:r>
      <w:r w:rsidR="00594839" w:rsidRPr="00011238">
        <w:rPr>
          <w:rFonts w:ascii="Times New Roman" w:hAnsi="Times New Roman"/>
          <w:b/>
          <w:bCs/>
          <w:sz w:val="28"/>
          <w:szCs w:val="28"/>
        </w:rPr>
        <w:t xml:space="preserve"> пріоритетні напрями:</w:t>
      </w:r>
    </w:p>
    <w:p w:rsidR="00594839" w:rsidRPr="00011238" w:rsidRDefault="00594839">
      <w:pPr>
        <w:rPr>
          <w:rFonts w:ascii="Times New Roman" w:hAnsi="Times New Roman"/>
          <w:bCs/>
          <w:sz w:val="28"/>
          <w:szCs w:val="28"/>
        </w:rPr>
      </w:pPr>
      <w:r w:rsidRPr="00011238">
        <w:rPr>
          <w:rFonts w:ascii="Times New Roman" w:hAnsi="Times New Roman"/>
          <w:b/>
          <w:bCs/>
          <w:sz w:val="28"/>
          <w:szCs w:val="28"/>
        </w:rPr>
        <w:tab/>
        <w:t xml:space="preserve">Пріоритет 1. </w:t>
      </w:r>
      <w:r w:rsidRPr="00011238">
        <w:rPr>
          <w:rFonts w:ascii="Times New Roman" w:hAnsi="Times New Roman"/>
          <w:bCs/>
          <w:sz w:val="28"/>
          <w:szCs w:val="28"/>
        </w:rPr>
        <w:t xml:space="preserve">Проведення соціально – профілактичної роботи, спрямованої на запобігання складним життєвим обставинам. </w:t>
      </w:r>
    </w:p>
    <w:p w:rsidR="00594839" w:rsidRPr="00011238" w:rsidRDefault="00594839">
      <w:pPr>
        <w:ind w:firstLine="567"/>
        <w:rPr>
          <w:rFonts w:ascii="Times New Roman" w:hAnsi="Times New Roman"/>
          <w:b/>
          <w:sz w:val="28"/>
          <w:szCs w:val="28"/>
        </w:rPr>
      </w:pPr>
      <w:r w:rsidRPr="00011238">
        <w:rPr>
          <w:rFonts w:ascii="Times New Roman" w:hAnsi="Times New Roman"/>
          <w:b/>
          <w:sz w:val="28"/>
          <w:szCs w:val="28"/>
        </w:rPr>
        <w:t>Заходи з  реалізації:</w:t>
      </w:r>
    </w:p>
    <w:p w:rsidR="00594839" w:rsidRPr="00011238" w:rsidRDefault="00594839" w:rsidP="00BC764D">
      <w:pPr>
        <w:numPr>
          <w:ilvl w:val="0"/>
          <w:numId w:val="46"/>
        </w:numPr>
        <w:tabs>
          <w:tab w:val="left" w:pos="567"/>
        </w:tabs>
        <w:ind w:left="0" w:firstLine="0"/>
        <w:rPr>
          <w:rFonts w:ascii="Times New Roman" w:hAnsi="Times New Roman"/>
          <w:sz w:val="28"/>
          <w:szCs w:val="28"/>
        </w:rPr>
      </w:pPr>
      <w:r w:rsidRPr="00011238">
        <w:rPr>
          <w:rFonts w:ascii="Times New Roman" w:hAnsi="Times New Roman"/>
          <w:sz w:val="28"/>
          <w:szCs w:val="28"/>
        </w:rPr>
        <w:t xml:space="preserve"> надання соціальних послуг та соціальний супровід сімей (осіб), які перебувають у  складних життєвих обставинах;</w:t>
      </w:r>
    </w:p>
    <w:p w:rsidR="00594839" w:rsidRPr="00011238" w:rsidRDefault="00594839" w:rsidP="00BC764D">
      <w:pPr>
        <w:numPr>
          <w:ilvl w:val="0"/>
          <w:numId w:val="46"/>
        </w:numPr>
        <w:tabs>
          <w:tab w:val="left" w:pos="567"/>
        </w:tabs>
        <w:ind w:left="0" w:firstLine="0"/>
        <w:rPr>
          <w:rFonts w:ascii="Times New Roman" w:hAnsi="Times New Roman"/>
          <w:sz w:val="28"/>
          <w:szCs w:val="28"/>
        </w:rPr>
      </w:pPr>
      <w:r w:rsidRPr="00011238">
        <w:rPr>
          <w:rFonts w:ascii="Times New Roman" w:hAnsi="Times New Roman"/>
          <w:sz w:val="28"/>
          <w:szCs w:val="28"/>
        </w:rPr>
        <w:t xml:space="preserve"> проведення оцінки потреб дитини, сім’ї (особи);</w:t>
      </w:r>
    </w:p>
    <w:p w:rsidR="00594839" w:rsidRPr="00011238" w:rsidRDefault="00594839" w:rsidP="00BC764D">
      <w:pPr>
        <w:numPr>
          <w:ilvl w:val="0"/>
          <w:numId w:val="77"/>
        </w:numPr>
        <w:tabs>
          <w:tab w:val="left" w:pos="567"/>
        </w:tabs>
        <w:ind w:left="0" w:firstLine="0"/>
        <w:rPr>
          <w:rFonts w:ascii="Times New Roman" w:hAnsi="Times New Roman"/>
          <w:sz w:val="28"/>
          <w:szCs w:val="28"/>
        </w:rPr>
      </w:pPr>
      <w:r w:rsidRPr="00011238">
        <w:rPr>
          <w:rFonts w:ascii="Times New Roman" w:hAnsi="Times New Roman"/>
          <w:sz w:val="28"/>
          <w:szCs w:val="28"/>
        </w:rPr>
        <w:t xml:space="preserve">планування та підбір методів соціальної роботи з сім’єю (особою). </w:t>
      </w:r>
    </w:p>
    <w:p w:rsidR="00A96D12" w:rsidRPr="00011238" w:rsidRDefault="00A96D12" w:rsidP="00BE10DD">
      <w:pPr>
        <w:ind w:left="4963"/>
        <w:rPr>
          <w:rFonts w:ascii="Times New Roman" w:hAnsi="Times New Roman"/>
          <w:i/>
          <w:sz w:val="28"/>
          <w:szCs w:val="28"/>
        </w:rPr>
      </w:pPr>
    </w:p>
    <w:p w:rsidR="00A96D12" w:rsidRPr="00011238" w:rsidRDefault="00A96D12" w:rsidP="00BE10DD">
      <w:pPr>
        <w:ind w:left="4963"/>
        <w:rPr>
          <w:rFonts w:ascii="Times New Roman" w:hAnsi="Times New Roman"/>
          <w:i/>
          <w:sz w:val="28"/>
          <w:szCs w:val="28"/>
        </w:rPr>
      </w:pPr>
    </w:p>
    <w:p w:rsidR="00594839" w:rsidRPr="00011238" w:rsidRDefault="00D44446" w:rsidP="00BE10DD">
      <w:pPr>
        <w:ind w:left="4963"/>
        <w:rPr>
          <w:rFonts w:ascii="Times New Roman" w:hAnsi="Times New Roman"/>
          <w:i/>
          <w:sz w:val="28"/>
          <w:szCs w:val="28"/>
        </w:rPr>
      </w:pPr>
      <w:r w:rsidRPr="00011238">
        <w:rPr>
          <w:rFonts w:ascii="Times New Roman" w:hAnsi="Times New Roman"/>
          <w:i/>
          <w:sz w:val="28"/>
          <w:szCs w:val="28"/>
        </w:rPr>
        <w:t>Відповідаль</w:t>
      </w:r>
      <w:r w:rsidR="0055064A" w:rsidRPr="00011238">
        <w:rPr>
          <w:rFonts w:ascii="Times New Roman" w:hAnsi="Times New Roman"/>
          <w:i/>
          <w:sz w:val="28"/>
          <w:szCs w:val="28"/>
        </w:rPr>
        <w:t>ні</w:t>
      </w:r>
      <w:r w:rsidRPr="00011238">
        <w:rPr>
          <w:rFonts w:ascii="Times New Roman" w:hAnsi="Times New Roman"/>
          <w:i/>
          <w:sz w:val="28"/>
          <w:szCs w:val="28"/>
        </w:rPr>
        <w:t xml:space="preserve"> виконавц</w:t>
      </w:r>
      <w:r w:rsidR="0055064A" w:rsidRPr="00011238">
        <w:rPr>
          <w:rFonts w:ascii="Times New Roman" w:hAnsi="Times New Roman"/>
          <w:i/>
          <w:sz w:val="28"/>
          <w:szCs w:val="28"/>
        </w:rPr>
        <w:t>і</w:t>
      </w:r>
      <w:r w:rsidR="00BE10DD" w:rsidRPr="00011238">
        <w:rPr>
          <w:rFonts w:ascii="Times New Roman" w:hAnsi="Times New Roman"/>
          <w:i/>
          <w:sz w:val="28"/>
          <w:szCs w:val="28"/>
        </w:rPr>
        <w:t>:</w:t>
      </w:r>
    </w:p>
    <w:p w:rsidR="00BE10DD" w:rsidRPr="00011238" w:rsidRDefault="00BE10DD" w:rsidP="00BE10DD">
      <w:pPr>
        <w:ind w:left="4963"/>
        <w:rPr>
          <w:i/>
          <w:sz w:val="28"/>
          <w:szCs w:val="28"/>
        </w:rPr>
      </w:pPr>
      <w:r w:rsidRPr="00011238">
        <w:rPr>
          <w:rFonts w:ascii="Times New Roman" w:hAnsi="Times New Roman"/>
          <w:i/>
          <w:sz w:val="28"/>
          <w:szCs w:val="28"/>
        </w:rPr>
        <w:t>Прилуцький міський центр служби справ сім'ї дітей та молоді міської ради.</w:t>
      </w:r>
    </w:p>
    <w:p w:rsidR="00BE10DD" w:rsidRPr="00011238" w:rsidRDefault="00BE10DD">
      <w:pPr>
        <w:rPr>
          <w:rFonts w:ascii="Times New Roman" w:hAnsi="Times New Roman"/>
          <w:b/>
          <w:sz w:val="28"/>
          <w:szCs w:val="28"/>
        </w:rPr>
      </w:pPr>
    </w:p>
    <w:p w:rsidR="00594839" w:rsidRPr="00011238" w:rsidRDefault="00594839">
      <w:pPr>
        <w:ind w:firstLine="567"/>
        <w:rPr>
          <w:rFonts w:ascii="Times New Roman" w:hAnsi="Times New Roman"/>
          <w:sz w:val="28"/>
          <w:szCs w:val="28"/>
        </w:rPr>
      </w:pPr>
      <w:r w:rsidRPr="00011238">
        <w:rPr>
          <w:rFonts w:ascii="Times New Roman" w:hAnsi="Times New Roman"/>
          <w:b/>
          <w:sz w:val="28"/>
          <w:szCs w:val="28"/>
        </w:rPr>
        <w:t xml:space="preserve">Пріоритет 2. </w:t>
      </w:r>
      <w:r w:rsidRPr="00011238">
        <w:rPr>
          <w:rFonts w:ascii="Times New Roman" w:hAnsi="Times New Roman"/>
          <w:sz w:val="28"/>
          <w:szCs w:val="28"/>
        </w:rPr>
        <w:t xml:space="preserve">Попередження насильства в сім'ї, утвердження гендерної рівності. </w:t>
      </w:r>
    </w:p>
    <w:p w:rsidR="00594839" w:rsidRPr="00011238" w:rsidRDefault="00815767" w:rsidP="00815767">
      <w:pPr>
        <w:tabs>
          <w:tab w:val="left" w:pos="709"/>
        </w:tabs>
        <w:rPr>
          <w:rFonts w:ascii="Times New Roman" w:hAnsi="Times New Roman"/>
          <w:b/>
          <w:sz w:val="28"/>
          <w:szCs w:val="28"/>
        </w:rPr>
      </w:pPr>
      <w:r w:rsidRPr="00011238">
        <w:rPr>
          <w:rFonts w:ascii="Times New Roman" w:hAnsi="Times New Roman"/>
          <w:b/>
          <w:sz w:val="28"/>
          <w:szCs w:val="28"/>
        </w:rPr>
        <w:t xml:space="preserve">       </w:t>
      </w:r>
      <w:r w:rsidR="00594839" w:rsidRPr="00011238">
        <w:rPr>
          <w:rFonts w:ascii="Times New Roman" w:hAnsi="Times New Roman"/>
          <w:b/>
          <w:sz w:val="28"/>
          <w:szCs w:val="28"/>
        </w:rPr>
        <w:t>Заходи з  реалізації:</w:t>
      </w:r>
    </w:p>
    <w:p w:rsidR="00594839" w:rsidRPr="00011238" w:rsidRDefault="00594839" w:rsidP="00BC764D">
      <w:pPr>
        <w:numPr>
          <w:ilvl w:val="0"/>
          <w:numId w:val="52"/>
        </w:numPr>
        <w:tabs>
          <w:tab w:val="clear" w:pos="360"/>
          <w:tab w:val="num" w:pos="-284"/>
          <w:tab w:val="left" w:pos="567"/>
          <w:tab w:val="num" w:pos="709"/>
        </w:tabs>
        <w:ind w:left="0" w:firstLine="0"/>
        <w:rPr>
          <w:rFonts w:ascii="Times New Roman" w:hAnsi="Times New Roman"/>
          <w:sz w:val="28"/>
          <w:szCs w:val="28"/>
        </w:rPr>
      </w:pPr>
      <w:r w:rsidRPr="00011238">
        <w:rPr>
          <w:rFonts w:ascii="Times New Roman" w:hAnsi="Times New Roman"/>
          <w:sz w:val="28"/>
          <w:szCs w:val="28"/>
        </w:rPr>
        <w:t xml:space="preserve"> участь у   Всеукраїнській акції «16 днів проти гендерного насильства»;</w:t>
      </w:r>
    </w:p>
    <w:p w:rsidR="00594839" w:rsidRPr="00011238" w:rsidRDefault="00594839" w:rsidP="00BC764D">
      <w:pPr>
        <w:numPr>
          <w:ilvl w:val="0"/>
          <w:numId w:val="52"/>
        </w:numPr>
        <w:tabs>
          <w:tab w:val="clear" w:pos="360"/>
          <w:tab w:val="num" w:pos="-426"/>
          <w:tab w:val="left" w:pos="567"/>
        </w:tabs>
        <w:ind w:left="0" w:firstLine="0"/>
        <w:rPr>
          <w:rFonts w:ascii="Times New Roman" w:hAnsi="Times New Roman"/>
          <w:sz w:val="28"/>
          <w:szCs w:val="28"/>
        </w:rPr>
      </w:pPr>
      <w:r w:rsidRPr="00011238">
        <w:rPr>
          <w:rFonts w:ascii="Times New Roman" w:hAnsi="Times New Roman"/>
          <w:sz w:val="28"/>
          <w:szCs w:val="28"/>
        </w:rPr>
        <w:t xml:space="preserve"> проведення лекторіїв   для учнів та  студентів навчальних закладів;</w:t>
      </w:r>
    </w:p>
    <w:p w:rsidR="00594839" w:rsidRPr="00011238" w:rsidRDefault="00594839" w:rsidP="00BC764D">
      <w:pPr>
        <w:numPr>
          <w:ilvl w:val="0"/>
          <w:numId w:val="52"/>
        </w:numPr>
        <w:tabs>
          <w:tab w:val="clear" w:pos="360"/>
          <w:tab w:val="left" w:pos="-426"/>
          <w:tab w:val="num" w:pos="567"/>
        </w:tabs>
        <w:ind w:left="0" w:firstLine="0"/>
        <w:rPr>
          <w:rFonts w:ascii="Times New Roman" w:hAnsi="Times New Roman"/>
          <w:sz w:val="28"/>
          <w:szCs w:val="28"/>
        </w:rPr>
      </w:pPr>
      <w:r w:rsidRPr="00011238">
        <w:rPr>
          <w:rFonts w:ascii="Times New Roman" w:hAnsi="Times New Roman"/>
          <w:sz w:val="28"/>
          <w:szCs w:val="28"/>
        </w:rPr>
        <w:t xml:space="preserve"> анкетування з метою обізнаності учнівської та студентської молоді з проблеми насильства.</w:t>
      </w:r>
    </w:p>
    <w:p w:rsidR="00BE10DD" w:rsidRPr="00011238" w:rsidRDefault="00594839">
      <w:pPr>
        <w:rPr>
          <w:rFonts w:ascii="Times New Roman" w:hAnsi="Times New Roman"/>
          <w:i/>
          <w:sz w:val="28"/>
          <w:szCs w:val="28"/>
        </w:rPr>
      </w:pPr>
      <w:r w:rsidRPr="00011238">
        <w:rPr>
          <w:rFonts w:ascii="Times New Roman" w:hAnsi="Times New Roman"/>
          <w:b/>
          <w:sz w:val="28"/>
          <w:szCs w:val="28"/>
        </w:rPr>
        <w:tab/>
      </w:r>
      <w:r w:rsidR="00BE10DD" w:rsidRPr="00011238">
        <w:rPr>
          <w:rFonts w:ascii="Times New Roman" w:hAnsi="Times New Roman"/>
          <w:b/>
          <w:sz w:val="28"/>
          <w:szCs w:val="28"/>
        </w:rPr>
        <w:tab/>
      </w:r>
      <w:r w:rsidR="00BE10DD" w:rsidRPr="00011238">
        <w:rPr>
          <w:rFonts w:ascii="Times New Roman" w:hAnsi="Times New Roman"/>
          <w:b/>
          <w:sz w:val="28"/>
          <w:szCs w:val="28"/>
        </w:rPr>
        <w:tab/>
      </w:r>
      <w:r w:rsidR="00BE10DD" w:rsidRPr="00011238">
        <w:rPr>
          <w:rFonts w:ascii="Times New Roman" w:hAnsi="Times New Roman"/>
          <w:b/>
          <w:sz w:val="28"/>
          <w:szCs w:val="28"/>
        </w:rPr>
        <w:tab/>
      </w:r>
      <w:r w:rsidR="00BE10DD" w:rsidRPr="00011238">
        <w:rPr>
          <w:rFonts w:ascii="Times New Roman" w:hAnsi="Times New Roman"/>
          <w:b/>
          <w:sz w:val="28"/>
          <w:szCs w:val="28"/>
        </w:rPr>
        <w:tab/>
      </w:r>
      <w:r w:rsidR="00BE10DD" w:rsidRPr="00011238">
        <w:rPr>
          <w:rFonts w:ascii="Times New Roman" w:hAnsi="Times New Roman"/>
          <w:b/>
          <w:sz w:val="28"/>
          <w:szCs w:val="28"/>
        </w:rPr>
        <w:tab/>
      </w:r>
      <w:r w:rsidR="00BE10DD" w:rsidRPr="00011238">
        <w:rPr>
          <w:rFonts w:ascii="Times New Roman" w:hAnsi="Times New Roman"/>
          <w:b/>
          <w:sz w:val="28"/>
          <w:szCs w:val="28"/>
        </w:rPr>
        <w:tab/>
      </w:r>
      <w:r w:rsidR="00D44446" w:rsidRPr="00011238">
        <w:rPr>
          <w:rFonts w:ascii="Times New Roman" w:hAnsi="Times New Roman"/>
          <w:i/>
          <w:sz w:val="28"/>
          <w:szCs w:val="28"/>
        </w:rPr>
        <w:t>Відповідальн</w:t>
      </w:r>
      <w:r w:rsidR="000F2EEF" w:rsidRPr="00011238">
        <w:rPr>
          <w:rFonts w:ascii="Times New Roman" w:hAnsi="Times New Roman"/>
          <w:i/>
          <w:sz w:val="28"/>
          <w:szCs w:val="28"/>
        </w:rPr>
        <w:t>і</w:t>
      </w:r>
      <w:r w:rsidR="00D44446" w:rsidRPr="00011238">
        <w:rPr>
          <w:rFonts w:ascii="Times New Roman" w:hAnsi="Times New Roman"/>
          <w:i/>
          <w:sz w:val="28"/>
          <w:szCs w:val="28"/>
        </w:rPr>
        <w:t xml:space="preserve"> виконавц</w:t>
      </w:r>
      <w:r w:rsidR="000F2EEF" w:rsidRPr="00011238">
        <w:rPr>
          <w:rFonts w:ascii="Times New Roman" w:hAnsi="Times New Roman"/>
          <w:i/>
          <w:sz w:val="28"/>
          <w:szCs w:val="28"/>
        </w:rPr>
        <w:t>і</w:t>
      </w:r>
      <w:r w:rsidR="00BE10DD" w:rsidRPr="00011238">
        <w:rPr>
          <w:rFonts w:ascii="Times New Roman" w:hAnsi="Times New Roman"/>
          <w:i/>
          <w:sz w:val="28"/>
          <w:szCs w:val="28"/>
        </w:rPr>
        <w:t>:</w:t>
      </w:r>
    </w:p>
    <w:p w:rsidR="00BE10DD" w:rsidRPr="00011238" w:rsidRDefault="00265FF2">
      <w:pPr>
        <w:rPr>
          <w:rFonts w:ascii="Times New Roman" w:hAnsi="Times New Roman"/>
          <w:i/>
          <w:sz w:val="28"/>
          <w:szCs w:val="28"/>
        </w:rPr>
      </w:pP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t>г</w:t>
      </w:r>
      <w:r w:rsidR="00BE10DD" w:rsidRPr="00011238">
        <w:rPr>
          <w:rFonts w:ascii="Times New Roman" w:hAnsi="Times New Roman"/>
          <w:i/>
          <w:sz w:val="28"/>
          <w:szCs w:val="28"/>
        </w:rPr>
        <w:t>оловний спеціаліст у справах</w:t>
      </w:r>
    </w:p>
    <w:p w:rsidR="00BE10DD" w:rsidRPr="00011238" w:rsidRDefault="00BE10DD">
      <w:pPr>
        <w:rPr>
          <w:rFonts w:ascii="Times New Roman" w:hAnsi="Times New Roman"/>
          <w:i/>
          <w:sz w:val="28"/>
          <w:szCs w:val="28"/>
        </w:rPr>
      </w:pPr>
      <w:r w:rsidRPr="00011238">
        <w:rPr>
          <w:rFonts w:ascii="Times New Roman" w:hAnsi="Times New Roman"/>
          <w:i/>
          <w:sz w:val="28"/>
          <w:szCs w:val="28"/>
        </w:rPr>
        <w:tab/>
      </w:r>
      <w:r w:rsidRPr="00011238">
        <w:rPr>
          <w:rFonts w:ascii="Times New Roman" w:hAnsi="Times New Roman"/>
          <w:i/>
          <w:sz w:val="28"/>
          <w:szCs w:val="28"/>
        </w:rPr>
        <w:tab/>
      </w:r>
      <w:r w:rsidRPr="00011238">
        <w:rPr>
          <w:rFonts w:ascii="Times New Roman" w:hAnsi="Times New Roman"/>
          <w:i/>
          <w:sz w:val="28"/>
          <w:szCs w:val="28"/>
        </w:rPr>
        <w:tab/>
      </w:r>
      <w:r w:rsidRPr="00011238">
        <w:rPr>
          <w:rFonts w:ascii="Times New Roman" w:hAnsi="Times New Roman"/>
          <w:i/>
          <w:sz w:val="28"/>
          <w:szCs w:val="28"/>
        </w:rPr>
        <w:tab/>
      </w:r>
      <w:r w:rsidRPr="00011238">
        <w:rPr>
          <w:rFonts w:ascii="Times New Roman" w:hAnsi="Times New Roman"/>
          <w:i/>
          <w:sz w:val="28"/>
          <w:szCs w:val="28"/>
        </w:rPr>
        <w:tab/>
      </w:r>
      <w:r w:rsidRPr="00011238">
        <w:rPr>
          <w:rFonts w:ascii="Times New Roman" w:hAnsi="Times New Roman"/>
          <w:i/>
          <w:sz w:val="28"/>
          <w:szCs w:val="28"/>
        </w:rPr>
        <w:tab/>
      </w:r>
      <w:r w:rsidRPr="00011238">
        <w:rPr>
          <w:rFonts w:ascii="Times New Roman" w:hAnsi="Times New Roman"/>
          <w:i/>
          <w:sz w:val="28"/>
          <w:szCs w:val="28"/>
        </w:rPr>
        <w:tab/>
      </w:r>
      <w:r w:rsidR="0047428D" w:rsidRPr="00011238">
        <w:rPr>
          <w:rFonts w:ascii="Times New Roman" w:hAnsi="Times New Roman"/>
          <w:i/>
          <w:sz w:val="28"/>
          <w:szCs w:val="28"/>
        </w:rPr>
        <w:t>с</w:t>
      </w:r>
      <w:r w:rsidRPr="00011238">
        <w:rPr>
          <w:rFonts w:ascii="Times New Roman" w:hAnsi="Times New Roman"/>
          <w:i/>
          <w:sz w:val="28"/>
          <w:szCs w:val="28"/>
        </w:rPr>
        <w:t>ім'ї та молод</w:t>
      </w:r>
      <w:r w:rsidR="008A1E2A" w:rsidRPr="00011238">
        <w:rPr>
          <w:rFonts w:ascii="Times New Roman" w:hAnsi="Times New Roman"/>
          <w:i/>
          <w:sz w:val="28"/>
          <w:szCs w:val="28"/>
        </w:rPr>
        <w:t>і міської ради,</w:t>
      </w:r>
    </w:p>
    <w:p w:rsidR="00BE10DD" w:rsidRPr="00011238" w:rsidRDefault="000A3EB1" w:rsidP="000A3EB1">
      <w:pPr>
        <w:ind w:right="-426"/>
        <w:rPr>
          <w:rFonts w:ascii="Times New Roman" w:hAnsi="Times New Roman"/>
          <w:i/>
          <w:sz w:val="28"/>
          <w:szCs w:val="28"/>
        </w:rPr>
      </w:pPr>
      <w:r w:rsidRPr="00011238">
        <w:rPr>
          <w:rFonts w:ascii="Times New Roman" w:hAnsi="Times New Roman"/>
          <w:i/>
          <w:sz w:val="28"/>
          <w:szCs w:val="28"/>
        </w:rPr>
        <w:tab/>
      </w:r>
      <w:r w:rsidRPr="00011238">
        <w:rPr>
          <w:rFonts w:ascii="Times New Roman" w:hAnsi="Times New Roman"/>
          <w:i/>
          <w:sz w:val="28"/>
          <w:szCs w:val="28"/>
        </w:rPr>
        <w:tab/>
      </w:r>
      <w:r w:rsidRPr="00011238">
        <w:rPr>
          <w:rFonts w:ascii="Times New Roman" w:hAnsi="Times New Roman"/>
          <w:i/>
          <w:sz w:val="28"/>
          <w:szCs w:val="28"/>
        </w:rPr>
        <w:tab/>
      </w:r>
      <w:r w:rsidRPr="00011238">
        <w:rPr>
          <w:rFonts w:ascii="Times New Roman" w:hAnsi="Times New Roman"/>
          <w:i/>
          <w:sz w:val="28"/>
          <w:szCs w:val="28"/>
        </w:rPr>
        <w:tab/>
      </w:r>
      <w:r w:rsidRPr="00011238">
        <w:rPr>
          <w:rFonts w:ascii="Times New Roman" w:hAnsi="Times New Roman"/>
          <w:i/>
          <w:sz w:val="28"/>
          <w:szCs w:val="28"/>
        </w:rPr>
        <w:tab/>
      </w:r>
      <w:r w:rsidRPr="00011238">
        <w:rPr>
          <w:rFonts w:ascii="Times New Roman" w:hAnsi="Times New Roman"/>
          <w:i/>
          <w:sz w:val="28"/>
          <w:szCs w:val="28"/>
        </w:rPr>
        <w:tab/>
      </w:r>
      <w:r w:rsidRPr="00011238">
        <w:rPr>
          <w:rFonts w:ascii="Times New Roman" w:hAnsi="Times New Roman"/>
          <w:i/>
          <w:sz w:val="28"/>
          <w:szCs w:val="28"/>
        </w:rPr>
        <w:tab/>
      </w:r>
      <w:r w:rsidR="008A1E2A" w:rsidRPr="00011238">
        <w:rPr>
          <w:rFonts w:ascii="Times New Roman" w:hAnsi="Times New Roman"/>
          <w:i/>
          <w:sz w:val="28"/>
          <w:szCs w:val="28"/>
        </w:rPr>
        <w:t>у</w:t>
      </w:r>
      <w:r w:rsidRPr="00011238">
        <w:rPr>
          <w:rFonts w:ascii="Times New Roman" w:hAnsi="Times New Roman"/>
          <w:i/>
          <w:sz w:val="28"/>
          <w:szCs w:val="28"/>
        </w:rPr>
        <w:t>правління освіти міської ради.</w:t>
      </w:r>
      <w:r w:rsidRPr="00011238">
        <w:rPr>
          <w:rFonts w:ascii="Times New Roman" w:hAnsi="Times New Roman"/>
          <w:i/>
          <w:sz w:val="28"/>
          <w:szCs w:val="28"/>
        </w:rPr>
        <w:tab/>
      </w:r>
      <w:r w:rsidRPr="00011238">
        <w:rPr>
          <w:rFonts w:ascii="Times New Roman" w:hAnsi="Times New Roman"/>
          <w:i/>
          <w:sz w:val="28"/>
          <w:szCs w:val="28"/>
        </w:rPr>
        <w:tab/>
      </w:r>
      <w:r w:rsidRPr="00011238">
        <w:rPr>
          <w:rFonts w:ascii="Times New Roman" w:hAnsi="Times New Roman"/>
          <w:i/>
          <w:sz w:val="28"/>
          <w:szCs w:val="28"/>
        </w:rPr>
        <w:tab/>
      </w:r>
      <w:r w:rsidRPr="00011238">
        <w:rPr>
          <w:rFonts w:ascii="Times New Roman" w:hAnsi="Times New Roman"/>
          <w:i/>
          <w:sz w:val="28"/>
          <w:szCs w:val="28"/>
        </w:rPr>
        <w:tab/>
      </w:r>
      <w:r w:rsidRPr="00011238">
        <w:rPr>
          <w:rFonts w:ascii="Times New Roman" w:hAnsi="Times New Roman"/>
          <w:i/>
          <w:sz w:val="28"/>
          <w:szCs w:val="28"/>
        </w:rPr>
        <w:tab/>
      </w:r>
      <w:r w:rsidRPr="00011238">
        <w:rPr>
          <w:rFonts w:ascii="Times New Roman" w:hAnsi="Times New Roman"/>
          <w:i/>
          <w:sz w:val="28"/>
          <w:szCs w:val="28"/>
        </w:rPr>
        <w:tab/>
      </w:r>
      <w:r w:rsidRPr="00011238">
        <w:rPr>
          <w:rFonts w:ascii="Times New Roman" w:hAnsi="Times New Roman"/>
          <w:i/>
          <w:sz w:val="28"/>
          <w:szCs w:val="28"/>
        </w:rPr>
        <w:tab/>
      </w:r>
    </w:p>
    <w:p w:rsidR="00594839" w:rsidRPr="00011238" w:rsidRDefault="00594839">
      <w:pPr>
        <w:ind w:firstLine="708"/>
        <w:rPr>
          <w:rFonts w:ascii="Times New Roman" w:hAnsi="Times New Roman"/>
          <w:sz w:val="28"/>
          <w:szCs w:val="28"/>
        </w:rPr>
      </w:pPr>
      <w:r w:rsidRPr="00011238">
        <w:rPr>
          <w:rFonts w:ascii="Times New Roman" w:hAnsi="Times New Roman"/>
          <w:b/>
          <w:sz w:val="28"/>
          <w:szCs w:val="28"/>
        </w:rPr>
        <w:t xml:space="preserve">Пріоритет 3. </w:t>
      </w:r>
      <w:r w:rsidRPr="00011238">
        <w:rPr>
          <w:rFonts w:ascii="Times New Roman" w:hAnsi="Times New Roman"/>
          <w:sz w:val="28"/>
          <w:szCs w:val="28"/>
        </w:rPr>
        <w:t>Реалізація  державної політики у сфері соціально-правового захисту дітей, запобігання ранньому соціальному сирітству.</w:t>
      </w:r>
    </w:p>
    <w:p w:rsidR="00594839" w:rsidRPr="00011238" w:rsidRDefault="00815767" w:rsidP="00815767">
      <w:pPr>
        <w:tabs>
          <w:tab w:val="left" w:pos="851"/>
        </w:tabs>
        <w:rPr>
          <w:rFonts w:ascii="Times New Roman" w:hAnsi="Times New Roman"/>
          <w:b/>
          <w:sz w:val="28"/>
          <w:szCs w:val="28"/>
        </w:rPr>
      </w:pPr>
      <w:r w:rsidRPr="00011238">
        <w:rPr>
          <w:rFonts w:ascii="Times New Roman" w:hAnsi="Times New Roman"/>
          <w:b/>
          <w:sz w:val="28"/>
          <w:szCs w:val="28"/>
        </w:rPr>
        <w:t xml:space="preserve">         </w:t>
      </w:r>
      <w:r w:rsidR="00594839" w:rsidRPr="00011238">
        <w:rPr>
          <w:rFonts w:ascii="Times New Roman" w:hAnsi="Times New Roman"/>
          <w:b/>
          <w:sz w:val="28"/>
          <w:szCs w:val="28"/>
        </w:rPr>
        <w:t>Заходи з реалізації пріоритету:</w:t>
      </w:r>
    </w:p>
    <w:p w:rsidR="00594839" w:rsidRPr="00011238" w:rsidRDefault="00594839" w:rsidP="00BC764D">
      <w:pPr>
        <w:numPr>
          <w:ilvl w:val="0"/>
          <w:numId w:val="74"/>
        </w:numPr>
        <w:tabs>
          <w:tab w:val="left" w:pos="567"/>
        </w:tabs>
        <w:ind w:left="0" w:firstLine="0"/>
        <w:rPr>
          <w:rFonts w:ascii="Times New Roman" w:hAnsi="Times New Roman"/>
          <w:sz w:val="28"/>
          <w:szCs w:val="28"/>
        </w:rPr>
      </w:pPr>
      <w:r w:rsidRPr="00011238">
        <w:rPr>
          <w:rFonts w:ascii="Times New Roman" w:hAnsi="Times New Roman"/>
          <w:sz w:val="28"/>
          <w:szCs w:val="28"/>
        </w:rPr>
        <w:lastRenderedPageBreak/>
        <w:t>проведення інформаційно-роз’яснювальних акцій щодо популяризації у місті сімейних форм влаштування дітей-сиріт та дітей, позбавлених батьківського піклування;</w:t>
      </w:r>
    </w:p>
    <w:p w:rsidR="00594839" w:rsidRPr="00011238" w:rsidRDefault="00594839" w:rsidP="00BC764D">
      <w:pPr>
        <w:numPr>
          <w:ilvl w:val="0"/>
          <w:numId w:val="74"/>
        </w:numPr>
        <w:tabs>
          <w:tab w:val="left" w:pos="567"/>
        </w:tabs>
        <w:ind w:left="0" w:firstLine="0"/>
        <w:rPr>
          <w:rFonts w:ascii="Times New Roman" w:hAnsi="Times New Roman"/>
          <w:sz w:val="28"/>
          <w:szCs w:val="28"/>
        </w:rPr>
      </w:pPr>
      <w:r w:rsidRPr="00011238">
        <w:rPr>
          <w:rFonts w:ascii="Times New Roman" w:hAnsi="Times New Roman"/>
          <w:sz w:val="28"/>
          <w:szCs w:val="28"/>
        </w:rPr>
        <w:t>проведення роботи по підбору кандидатів у прийомні батьки, батьки-вихователі;</w:t>
      </w:r>
    </w:p>
    <w:p w:rsidR="00594839" w:rsidRPr="00011238" w:rsidRDefault="00594839" w:rsidP="00BC764D">
      <w:pPr>
        <w:numPr>
          <w:ilvl w:val="0"/>
          <w:numId w:val="74"/>
        </w:numPr>
        <w:tabs>
          <w:tab w:val="left" w:pos="567"/>
        </w:tabs>
        <w:ind w:left="0" w:firstLine="0"/>
        <w:rPr>
          <w:rFonts w:ascii="Times New Roman" w:hAnsi="Times New Roman"/>
          <w:sz w:val="28"/>
          <w:szCs w:val="28"/>
        </w:rPr>
      </w:pPr>
      <w:r w:rsidRPr="00011238">
        <w:rPr>
          <w:rFonts w:ascii="Times New Roman" w:hAnsi="Times New Roman"/>
          <w:sz w:val="28"/>
          <w:szCs w:val="28"/>
        </w:rPr>
        <w:t>проведення правопросвітницької роботи у навчальних закладах міста різних рівнів акредитації;</w:t>
      </w:r>
    </w:p>
    <w:p w:rsidR="00594839" w:rsidRPr="00011238" w:rsidRDefault="00594839" w:rsidP="00BC764D">
      <w:pPr>
        <w:numPr>
          <w:ilvl w:val="0"/>
          <w:numId w:val="74"/>
        </w:numPr>
        <w:tabs>
          <w:tab w:val="left" w:pos="567"/>
        </w:tabs>
        <w:ind w:left="0" w:firstLine="0"/>
        <w:rPr>
          <w:rFonts w:ascii="Times New Roman" w:hAnsi="Times New Roman"/>
          <w:sz w:val="28"/>
          <w:szCs w:val="28"/>
        </w:rPr>
      </w:pPr>
      <w:r w:rsidRPr="00011238">
        <w:rPr>
          <w:rFonts w:ascii="Times New Roman" w:hAnsi="Times New Roman"/>
          <w:sz w:val="28"/>
          <w:szCs w:val="28"/>
        </w:rPr>
        <w:t>надання соціальних послуг неповнолітнім та молоді, яка перебуває в конфлікті із законом;</w:t>
      </w:r>
    </w:p>
    <w:p w:rsidR="00594839" w:rsidRPr="00011238" w:rsidRDefault="00594839" w:rsidP="00BC764D">
      <w:pPr>
        <w:numPr>
          <w:ilvl w:val="0"/>
          <w:numId w:val="74"/>
        </w:numPr>
        <w:tabs>
          <w:tab w:val="left" w:pos="567"/>
        </w:tabs>
        <w:ind w:left="0" w:firstLine="0"/>
        <w:rPr>
          <w:rFonts w:ascii="Times New Roman" w:hAnsi="Times New Roman"/>
          <w:sz w:val="28"/>
          <w:szCs w:val="28"/>
        </w:rPr>
      </w:pPr>
      <w:r w:rsidRPr="00011238">
        <w:rPr>
          <w:rFonts w:ascii="Times New Roman" w:hAnsi="Times New Roman"/>
          <w:sz w:val="28"/>
          <w:szCs w:val="28"/>
        </w:rPr>
        <w:t>соціально-психологічна реабілітація дітей та молоді з особливими потребами;</w:t>
      </w:r>
    </w:p>
    <w:p w:rsidR="00594839" w:rsidRPr="00011238" w:rsidRDefault="00594839" w:rsidP="00BC764D">
      <w:pPr>
        <w:numPr>
          <w:ilvl w:val="0"/>
          <w:numId w:val="74"/>
        </w:numPr>
        <w:tabs>
          <w:tab w:val="left" w:pos="567"/>
        </w:tabs>
        <w:ind w:left="0" w:firstLine="0"/>
        <w:rPr>
          <w:rFonts w:ascii="Times New Roman" w:hAnsi="Times New Roman"/>
          <w:sz w:val="28"/>
          <w:szCs w:val="28"/>
        </w:rPr>
      </w:pPr>
      <w:r w:rsidRPr="00011238">
        <w:rPr>
          <w:rFonts w:ascii="Times New Roman" w:hAnsi="Times New Roman"/>
          <w:sz w:val="28"/>
          <w:szCs w:val="28"/>
        </w:rPr>
        <w:t xml:space="preserve">соціальна і психологічна адаптація дітей-сиріт та дітей позбавлених батьківського піклування та осіб з їх числа. </w:t>
      </w:r>
    </w:p>
    <w:p w:rsidR="00BE10DD" w:rsidRPr="00011238" w:rsidRDefault="00BE10DD" w:rsidP="00BE10DD">
      <w:pPr>
        <w:pStyle w:val="af"/>
        <w:widowControl w:val="0"/>
        <w:tabs>
          <w:tab w:val="left" w:pos="0"/>
          <w:tab w:val="left" w:pos="900"/>
        </w:tabs>
        <w:jc w:val="both"/>
        <w:rPr>
          <w:i/>
          <w:spacing w:val="-6"/>
          <w:sz w:val="28"/>
          <w:szCs w:val="28"/>
        </w:rPr>
      </w:pPr>
      <w:r w:rsidRPr="00011238">
        <w:rPr>
          <w:b/>
          <w:i/>
          <w:spacing w:val="-6"/>
          <w:sz w:val="28"/>
          <w:szCs w:val="28"/>
        </w:rPr>
        <w:tab/>
      </w:r>
      <w:r w:rsidRPr="00011238">
        <w:rPr>
          <w:b/>
          <w:i/>
          <w:spacing w:val="-6"/>
          <w:sz w:val="28"/>
          <w:szCs w:val="28"/>
        </w:rPr>
        <w:tab/>
      </w:r>
      <w:r w:rsidRPr="00011238">
        <w:rPr>
          <w:b/>
          <w:i/>
          <w:spacing w:val="-6"/>
          <w:sz w:val="28"/>
          <w:szCs w:val="28"/>
        </w:rPr>
        <w:tab/>
      </w:r>
      <w:r w:rsidRPr="00011238">
        <w:rPr>
          <w:b/>
          <w:i/>
          <w:spacing w:val="-6"/>
          <w:sz w:val="28"/>
          <w:szCs w:val="28"/>
        </w:rPr>
        <w:tab/>
      </w:r>
      <w:r w:rsidRPr="00011238">
        <w:rPr>
          <w:b/>
          <w:i/>
          <w:spacing w:val="-6"/>
          <w:sz w:val="28"/>
          <w:szCs w:val="28"/>
        </w:rPr>
        <w:tab/>
      </w:r>
      <w:r w:rsidRPr="00011238">
        <w:rPr>
          <w:b/>
          <w:i/>
          <w:spacing w:val="-6"/>
          <w:sz w:val="28"/>
          <w:szCs w:val="28"/>
        </w:rPr>
        <w:tab/>
      </w:r>
      <w:r w:rsidRPr="00011238">
        <w:rPr>
          <w:b/>
          <w:i/>
          <w:spacing w:val="-6"/>
          <w:sz w:val="28"/>
          <w:szCs w:val="28"/>
        </w:rPr>
        <w:tab/>
      </w:r>
      <w:r w:rsidR="00D44446" w:rsidRPr="00011238">
        <w:rPr>
          <w:i/>
          <w:spacing w:val="-6"/>
          <w:sz w:val="28"/>
          <w:szCs w:val="28"/>
        </w:rPr>
        <w:t>Відповідальн</w:t>
      </w:r>
      <w:r w:rsidR="007B53CA" w:rsidRPr="00011238">
        <w:rPr>
          <w:i/>
          <w:spacing w:val="-6"/>
          <w:sz w:val="28"/>
          <w:szCs w:val="28"/>
        </w:rPr>
        <w:t>і</w:t>
      </w:r>
      <w:r w:rsidR="00D44446" w:rsidRPr="00011238">
        <w:rPr>
          <w:i/>
          <w:spacing w:val="-6"/>
          <w:sz w:val="28"/>
          <w:szCs w:val="28"/>
        </w:rPr>
        <w:t xml:space="preserve"> виконавц</w:t>
      </w:r>
      <w:r w:rsidR="007B53CA" w:rsidRPr="00011238">
        <w:rPr>
          <w:i/>
          <w:spacing w:val="-6"/>
          <w:sz w:val="28"/>
          <w:szCs w:val="28"/>
        </w:rPr>
        <w:t>і</w:t>
      </w:r>
      <w:r w:rsidR="00D44446" w:rsidRPr="00011238">
        <w:rPr>
          <w:i/>
          <w:spacing w:val="-6"/>
          <w:sz w:val="28"/>
          <w:szCs w:val="28"/>
        </w:rPr>
        <w:t>:</w:t>
      </w:r>
    </w:p>
    <w:p w:rsidR="00230DD9" w:rsidRDefault="00265FF2" w:rsidP="00230DD9">
      <w:pPr>
        <w:pStyle w:val="af"/>
        <w:widowControl w:val="0"/>
        <w:tabs>
          <w:tab w:val="left" w:pos="0"/>
          <w:tab w:val="left" w:pos="900"/>
        </w:tabs>
        <w:jc w:val="both"/>
        <w:rPr>
          <w:i/>
          <w:spacing w:val="-6"/>
          <w:sz w:val="28"/>
          <w:szCs w:val="28"/>
        </w:rPr>
      </w:pPr>
      <w:r>
        <w:rPr>
          <w:i/>
          <w:spacing w:val="-6"/>
          <w:sz w:val="28"/>
          <w:szCs w:val="28"/>
        </w:rPr>
        <w:tab/>
      </w:r>
      <w:r>
        <w:rPr>
          <w:i/>
          <w:spacing w:val="-6"/>
          <w:sz w:val="28"/>
          <w:szCs w:val="28"/>
        </w:rPr>
        <w:tab/>
      </w:r>
      <w:r>
        <w:rPr>
          <w:i/>
          <w:spacing w:val="-6"/>
          <w:sz w:val="28"/>
          <w:szCs w:val="28"/>
        </w:rPr>
        <w:tab/>
      </w:r>
      <w:r>
        <w:rPr>
          <w:i/>
          <w:spacing w:val="-6"/>
          <w:sz w:val="28"/>
          <w:szCs w:val="28"/>
        </w:rPr>
        <w:tab/>
      </w:r>
      <w:r>
        <w:rPr>
          <w:i/>
          <w:spacing w:val="-6"/>
          <w:sz w:val="28"/>
          <w:szCs w:val="28"/>
        </w:rPr>
        <w:tab/>
      </w:r>
      <w:r>
        <w:rPr>
          <w:i/>
          <w:spacing w:val="-6"/>
          <w:sz w:val="28"/>
          <w:szCs w:val="28"/>
        </w:rPr>
        <w:tab/>
      </w:r>
      <w:r>
        <w:rPr>
          <w:i/>
          <w:spacing w:val="-6"/>
          <w:sz w:val="28"/>
          <w:szCs w:val="28"/>
        </w:rPr>
        <w:tab/>
        <w:t>у</w:t>
      </w:r>
      <w:r w:rsidR="00D44446" w:rsidRPr="00011238">
        <w:rPr>
          <w:i/>
          <w:spacing w:val="-6"/>
          <w:sz w:val="28"/>
          <w:szCs w:val="28"/>
        </w:rPr>
        <w:t>правління освіти міської ради</w:t>
      </w:r>
      <w:r>
        <w:rPr>
          <w:i/>
          <w:spacing w:val="-6"/>
          <w:sz w:val="28"/>
          <w:szCs w:val="28"/>
        </w:rPr>
        <w:t>,</w:t>
      </w:r>
    </w:p>
    <w:p w:rsidR="00594839" w:rsidRPr="00011238" w:rsidRDefault="00230DD9" w:rsidP="00230DD9">
      <w:pPr>
        <w:pStyle w:val="af"/>
        <w:widowControl w:val="0"/>
        <w:tabs>
          <w:tab w:val="left" w:pos="0"/>
          <w:tab w:val="left" w:pos="900"/>
        </w:tabs>
        <w:jc w:val="both"/>
        <w:rPr>
          <w:i/>
          <w:spacing w:val="-6"/>
          <w:sz w:val="28"/>
          <w:szCs w:val="28"/>
        </w:rPr>
      </w:pPr>
      <w:r>
        <w:rPr>
          <w:i/>
          <w:spacing w:val="-6"/>
          <w:sz w:val="28"/>
          <w:szCs w:val="28"/>
        </w:rPr>
        <w:t xml:space="preserve">                                                               </w:t>
      </w:r>
      <w:r w:rsidR="00265FF2">
        <w:rPr>
          <w:i/>
          <w:spacing w:val="-6"/>
          <w:sz w:val="28"/>
          <w:szCs w:val="28"/>
        </w:rPr>
        <w:t xml:space="preserve"> </w:t>
      </w:r>
      <w:r>
        <w:rPr>
          <w:i/>
          <w:spacing w:val="-6"/>
          <w:sz w:val="28"/>
          <w:szCs w:val="28"/>
        </w:rPr>
        <w:t xml:space="preserve">служба у </w:t>
      </w:r>
      <w:r w:rsidR="00265FF2">
        <w:rPr>
          <w:i/>
          <w:spacing w:val="-6"/>
          <w:sz w:val="28"/>
          <w:szCs w:val="28"/>
        </w:rPr>
        <w:t>справах дітей міської ради</w:t>
      </w:r>
      <w:r w:rsidR="00D44446" w:rsidRPr="00011238">
        <w:rPr>
          <w:i/>
          <w:spacing w:val="-6"/>
          <w:sz w:val="28"/>
          <w:szCs w:val="28"/>
        </w:rPr>
        <w:t>.</w:t>
      </w:r>
      <w:r w:rsidR="00D44446" w:rsidRPr="00011238">
        <w:rPr>
          <w:i/>
          <w:spacing w:val="-6"/>
          <w:sz w:val="28"/>
          <w:szCs w:val="28"/>
        </w:rPr>
        <w:tab/>
      </w:r>
      <w:r w:rsidR="00D44446" w:rsidRPr="00011238">
        <w:rPr>
          <w:i/>
          <w:spacing w:val="-6"/>
          <w:sz w:val="28"/>
          <w:szCs w:val="28"/>
        </w:rPr>
        <w:tab/>
      </w:r>
      <w:r w:rsidR="00D44446" w:rsidRPr="00011238">
        <w:rPr>
          <w:i/>
          <w:spacing w:val="-6"/>
          <w:sz w:val="28"/>
          <w:szCs w:val="28"/>
        </w:rPr>
        <w:tab/>
      </w:r>
      <w:r w:rsidR="00D44446" w:rsidRPr="00011238">
        <w:rPr>
          <w:i/>
          <w:spacing w:val="-6"/>
          <w:sz w:val="28"/>
          <w:szCs w:val="28"/>
        </w:rPr>
        <w:tab/>
      </w:r>
      <w:r w:rsidR="00BE10DD" w:rsidRPr="00011238">
        <w:rPr>
          <w:b/>
          <w:i/>
          <w:spacing w:val="-6"/>
          <w:sz w:val="28"/>
          <w:szCs w:val="28"/>
        </w:rPr>
        <w:tab/>
      </w:r>
      <w:r w:rsidR="00BE10DD" w:rsidRPr="00011238">
        <w:rPr>
          <w:b/>
          <w:i/>
          <w:spacing w:val="-6"/>
          <w:sz w:val="28"/>
          <w:szCs w:val="28"/>
        </w:rPr>
        <w:tab/>
      </w:r>
      <w:r w:rsidR="00BE10DD" w:rsidRPr="00011238">
        <w:rPr>
          <w:b/>
          <w:i/>
          <w:spacing w:val="-6"/>
          <w:sz w:val="28"/>
          <w:szCs w:val="28"/>
        </w:rPr>
        <w:tab/>
      </w:r>
    </w:p>
    <w:p w:rsidR="00F963CF" w:rsidRPr="00011238" w:rsidRDefault="00F963CF">
      <w:pPr>
        <w:snapToGrid w:val="0"/>
        <w:ind w:left="57" w:right="57"/>
        <w:jc w:val="center"/>
        <w:rPr>
          <w:rFonts w:ascii="Times New Roman" w:hAnsi="Times New Roman"/>
          <w:b/>
          <w:sz w:val="28"/>
          <w:szCs w:val="28"/>
        </w:rPr>
      </w:pPr>
    </w:p>
    <w:p w:rsidR="00594839" w:rsidRPr="00011238" w:rsidRDefault="00594839">
      <w:pPr>
        <w:snapToGrid w:val="0"/>
        <w:ind w:left="57" w:right="57"/>
        <w:jc w:val="center"/>
        <w:rPr>
          <w:rFonts w:ascii="Times New Roman" w:hAnsi="Times New Roman"/>
          <w:b/>
          <w:sz w:val="28"/>
          <w:szCs w:val="28"/>
        </w:rPr>
      </w:pPr>
      <w:r w:rsidRPr="00011238">
        <w:rPr>
          <w:rFonts w:ascii="Times New Roman" w:hAnsi="Times New Roman"/>
          <w:b/>
          <w:sz w:val="28"/>
          <w:szCs w:val="28"/>
        </w:rPr>
        <w:t>5.2. Ринок праці та заробітна плата</w:t>
      </w:r>
    </w:p>
    <w:p w:rsidR="00594839" w:rsidRPr="00011238" w:rsidRDefault="00594839">
      <w:pPr>
        <w:snapToGrid w:val="0"/>
        <w:ind w:left="57" w:right="57"/>
        <w:jc w:val="center"/>
        <w:rPr>
          <w:rFonts w:ascii="Times New Roman" w:hAnsi="Times New Roman"/>
          <w:b/>
          <w:sz w:val="28"/>
          <w:szCs w:val="28"/>
        </w:rPr>
      </w:pPr>
      <w:r w:rsidRPr="00011238">
        <w:rPr>
          <w:rFonts w:ascii="Times New Roman" w:hAnsi="Times New Roman"/>
          <w:b/>
          <w:sz w:val="28"/>
          <w:szCs w:val="28"/>
        </w:rPr>
        <w:t xml:space="preserve"> </w:t>
      </w:r>
    </w:p>
    <w:p w:rsidR="00594839" w:rsidRPr="00011238" w:rsidRDefault="003B2DC1">
      <w:pPr>
        <w:ind w:right="1" w:firstLine="567"/>
        <w:rPr>
          <w:rFonts w:ascii="Times New Roman" w:hAnsi="Times New Roman"/>
          <w:sz w:val="28"/>
          <w:szCs w:val="28"/>
        </w:rPr>
      </w:pPr>
      <w:r w:rsidRPr="00011238">
        <w:rPr>
          <w:rFonts w:ascii="Times New Roman" w:hAnsi="Times New Roman"/>
          <w:b/>
          <w:sz w:val="28"/>
          <w:szCs w:val="28"/>
        </w:rPr>
        <w:t>Головна мета на 2018</w:t>
      </w:r>
      <w:r w:rsidR="00594839" w:rsidRPr="00011238">
        <w:rPr>
          <w:rFonts w:ascii="Times New Roman" w:hAnsi="Times New Roman"/>
          <w:b/>
          <w:sz w:val="28"/>
          <w:szCs w:val="28"/>
        </w:rPr>
        <w:t xml:space="preserve"> рік</w:t>
      </w:r>
      <w:r w:rsidR="00594839" w:rsidRPr="00011238">
        <w:rPr>
          <w:rFonts w:ascii="Times New Roman" w:hAnsi="Times New Roman"/>
          <w:sz w:val="28"/>
          <w:szCs w:val="28"/>
        </w:rPr>
        <w:t>: забезпечення регулювання та поліпшення ситуації на ринку праці, сприяння продуктивній та вільно обраній зайнятості населення; підвищення стандартів життя населення.</w:t>
      </w:r>
    </w:p>
    <w:p w:rsidR="00594839" w:rsidRPr="00011238" w:rsidRDefault="00594839">
      <w:pPr>
        <w:pStyle w:val="14"/>
        <w:ind w:left="0" w:right="0" w:firstLine="567"/>
        <w:jc w:val="both"/>
        <w:rPr>
          <w:szCs w:val="28"/>
        </w:rPr>
      </w:pPr>
      <w:r w:rsidRPr="00011238">
        <w:rPr>
          <w:b/>
          <w:spacing w:val="-6"/>
          <w:szCs w:val="28"/>
        </w:rPr>
        <w:t xml:space="preserve">Пріоритет 1. </w:t>
      </w:r>
      <w:r w:rsidRPr="00011238">
        <w:rPr>
          <w:spacing w:val="-6"/>
          <w:szCs w:val="28"/>
        </w:rPr>
        <w:t>Розширення сфери</w:t>
      </w:r>
      <w:r w:rsidRPr="00011238">
        <w:rPr>
          <w:szCs w:val="28"/>
        </w:rPr>
        <w:t xml:space="preserve"> застосування праці та підвищення рівня зайнятості населення; сприяння продуктивній зайнятості населення.</w:t>
      </w:r>
    </w:p>
    <w:p w:rsidR="00594839" w:rsidRPr="00011238" w:rsidRDefault="00594839">
      <w:pPr>
        <w:tabs>
          <w:tab w:val="left" w:pos="720"/>
        </w:tabs>
        <w:rPr>
          <w:rFonts w:ascii="Times New Roman" w:hAnsi="Times New Roman"/>
          <w:b/>
          <w:sz w:val="28"/>
          <w:szCs w:val="28"/>
        </w:rPr>
      </w:pPr>
      <w:r w:rsidRPr="00011238">
        <w:rPr>
          <w:rFonts w:ascii="Times New Roman" w:hAnsi="Times New Roman"/>
          <w:b/>
          <w:sz w:val="28"/>
          <w:szCs w:val="28"/>
        </w:rPr>
        <w:t>Заходи з реалізації пріоритету:</w:t>
      </w:r>
    </w:p>
    <w:p w:rsidR="00594839" w:rsidRPr="00011238" w:rsidRDefault="00594839" w:rsidP="00BC764D">
      <w:pPr>
        <w:pStyle w:val="af"/>
        <w:numPr>
          <w:ilvl w:val="0"/>
          <w:numId w:val="39"/>
        </w:numPr>
        <w:tabs>
          <w:tab w:val="left" w:pos="567"/>
        </w:tabs>
        <w:ind w:left="0" w:firstLine="0"/>
        <w:rPr>
          <w:sz w:val="28"/>
          <w:szCs w:val="28"/>
        </w:rPr>
      </w:pPr>
      <w:r w:rsidRPr="00011238">
        <w:rPr>
          <w:sz w:val="28"/>
          <w:szCs w:val="28"/>
        </w:rPr>
        <w:t>проведення системного моніторингу про вільні робочі місця та вакантні посади у роботодавців;</w:t>
      </w:r>
    </w:p>
    <w:p w:rsidR="00594839" w:rsidRPr="00011238" w:rsidRDefault="00594839" w:rsidP="00BC764D">
      <w:pPr>
        <w:pStyle w:val="14"/>
        <w:numPr>
          <w:ilvl w:val="0"/>
          <w:numId w:val="47"/>
        </w:numPr>
        <w:tabs>
          <w:tab w:val="left" w:pos="567"/>
        </w:tabs>
        <w:ind w:left="0" w:right="0" w:firstLine="0"/>
        <w:jc w:val="both"/>
        <w:rPr>
          <w:szCs w:val="28"/>
        </w:rPr>
      </w:pPr>
      <w:r w:rsidRPr="00011238">
        <w:rPr>
          <w:szCs w:val="28"/>
        </w:rPr>
        <w:t>забезпечення укомплектування кадрами новостворених робочих місць;</w:t>
      </w:r>
    </w:p>
    <w:p w:rsidR="00594839" w:rsidRPr="00011238" w:rsidRDefault="00594839" w:rsidP="00BC764D">
      <w:pPr>
        <w:pStyle w:val="14"/>
        <w:numPr>
          <w:ilvl w:val="0"/>
          <w:numId w:val="39"/>
        </w:numPr>
        <w:tabs>
          <w:tab w:val="left" w:pos="567"/>
        </w:tabs>
        <w:ind w:left="0" w:right="0" w:firstLine="0"/>
        <w:jc w:val="both"/>
        <w:rPr>
          <w:szCs w:val="28"/>
        </w:rPr>
      </w:pPr>
      <w:r w:rsidRPr="00011238">
        <w:rPr>
          <w:szCs w:val="28"/>
        </w:rPr>
        <w:t>сприяння тимчасовій зайнятості та фінансовій підтримці безробітних шляхом залучення до оплачуваних громадських робіт у разі фінансування таких робіт пропорційно рівними частинами за рахунок коштів місцевого бюджету та фонду загальнообов’язкового державного соціального страхування України на випадок безробіття;</w:t>
      </w:r>
    </w:p>
    <w:p w:rsidR="00594839" w:rsidRPr="00011238" w:rsidRDefault="00594839" w:rsidP="00BC764D">
      <w:pPr>
        <w:pStyle w:val="14"/>
        <w:numPr>
          <w:ilvl w:val="0"/>
          <w:numId w:val="47"/>
        </w:numPr>
        <w:tabs>
          <w:tab w:val="left" w:pos="567"/>
        </w:tabs>
        <w:ind w:left="0" w:right="0" w:firstLine="0"/>
        <w:jc w:val="both"/>
        <w:rPr>
          <w:szCs w:val="28"/>
        </w:rPr>
      </w:pPr>
      <w:r w:rsidRPr="00011238">
        <w:rPr>
          <w:szCs w:val="28"/>
        </w:rPr>
        <w:t>проведення державного контролю за дотриманням роботодавцями чинного законодавства про зайнятість населення;</w:t>
      </w:r>
    </w:p>
    <w:p w:rsidR="00DF5518" w:rsidRPr="003F2F75" w:rsidRDefault="00594839" w:rsidP="003F2F75">
      <w:pPr>
        <w:pStyle w:val="ae"/>
        <w:tabs>
          <w:tab w:val="left" w:pos="900"/>
          <w:tab w:val="left" w:pos="1080"/>
          <w:tab w:val="left" w:pos="3420"/>
          <w:tab w:val="left" w:pos="4860"/>
        </w:tabs>
        <w:spacing w:after="0" w:line="240" w:lineRule="auto"/>
        <w:ind w:left="4860"/>
        <w:rPr>
          <w:rFonts w:ascii="Times New Roman" w:hAnsi="Times New Roman"/>
          <w:i/>
          <w:sz w:val="28"/>
          <w:szCs w:val="28"/>
        </w:rPr>
      </w:pPr>
      <w:r w:rsidRPr="00011238">
        <w:rPr>
          <w:rFonts w:ascii="Times New Roman" w:hAnsi="Times New Roman"/>
          <w:i/>
          <w:sz w:val="28"/>
          <w:szCs w:val="28"/>
        </w:rPr>
        <w:tab/>
        <w:t xml:space="preserve">Відповідальний  виконавець: </w:t>
      </w:r>
      <w:r w:rsidR="000F570F" w:rsidRPr="00011238">
        <w:rPr>
          <w:rFonts w:ascii="Times New Roman" w:hAnsi="Times New Roman"/>
          <w:i/>
          <w:sz w:val="28"/>
          <w:szCs w:val="28"/>
        </w:rPr>
        <w:tab/>
      </w:r>
      <w:r w:rsidR="00815AF5" w:rsidRPr="00011238">
        <w:rPr>
          <w:rFonts w:ascii="Times New Roman" w:hAnsi="Times New Roman"/>
          <w:i/>
          <w:sz w:val="28"/>
          <w:szCs w:val="28"/>
        </w:rPr>
        <w:t xml:space="preserve">Прилуцький </w:t>
      </w:r>
      <w:r w:rsidR="000F570F" w:rsidRPr="00011238">
        <w:rPr>
          <w:rFonts w:ascii="Times New Roman" w:hAnsi="Times New Roman"/>
          <w:i/>
          <w:sz w:val="28"/>
          <w:szCs w:val="28"/>
        </w:rPr>
        <w:t xml:space="preserve">міськрайонний центр </w:t>
      </w:r>
      <w:r w:rsidRPr="00011238">
        <w:rPr>
          <w:rFonts w:ascii="Times New Roman" w:hAnsi="Times New Roman"/>
          <w:i/>
          <w:sz w:val="28"/>
          <w:szCs w:val="28"/>
        </w:rPr>
        <w:t>зайнятості, підприємства міста.</w:t>
      </w:r>
    </w:p>
    <w:p w:rsidR="00DF5518" w:rsidRDefault="00DF5518" w:rsidP="00BE2856">
      <w:pPr>
        <w:pStyle w:val="14"/>
        <w:tabs>
          <w:tab w:val="left" w:pos="851"/>
        </w:tabs>
        <w:ind w:left="0" w:right="0" w:firstLine="540"/>
        <w:rPr>
          <w:b/>
          <w:spacing w:val="-6"/>
          <w:szCs w:val="28"/>
        </w:rPr>
      </w:pPr>
    </w:p>
    <w:p w:rsidR="00594839" w:rsidRPr="00011238" w:rsidRDefault="00BE2856" w:rsidP="00BE2856">
      <w:pPr>
        <w:pStyle w:val="14"/>
        <w:tabs>
          <w:tab w:val="left" w:pos="851"/>
        </w:tabs>
        <w:ind w:left="0" w:right="0" w:firstLine="540"/>
        <w:rPr>
          <w:spacing w:val="-6"/>
          <w:szCs w:val="28"/>
        </w:rPr>
      </w:pPr>
      <w:r w:rsidRPr="00011238">
        <w:rPr>
          <w:b/>
          <w:spacing w:val="-6"/>
          <w:szCs w:val="28"/>
        </w:rPr>
        <w:t xml:space="preserve"> </w:t>
      </w:r>
      <w:r w:rsidR="00594839" w:rsidRPr="00011238">
        <w:rPr>
          <w:b/>
          <w:spacing w:val="-6"/>
          <w:szCs w:val="28"/>
        </w:rPr>
        <w:t>Пріоритет 2</w:t>
      </w:r>
      <w:r w:rsidR="00594839" w:rsidRPr="00011238">
        <w:rPr>
          <w:spacing w:val="-6"/>
          <w:szCs w:val="28"/>
        </w:rPr>
        <w:t>. Повернення безробітних до продуктивної зайнятості.</w:t>
      </w:r>
    </w:p>
    <w:p w:rsidR="00594839" w:rsidRPr="00011238" w:rsidRDefault="00594839" w:rsidP="00D51BCA">
      <w:pPr>
        <w:pStyle w:val="14"/>
        <w:tabs>
          <w:tab w:val="left" w:pos="567"/>
        </w:tabs>
        <w:ind w:left="0" w:right="0"/>
        <w:rPr>
          <w:b/>
          <w:szCs w:val="28"/>
        </w:rPr>
      </w:pPr>
      <w:r w:rsidRPr="00011238">
        <w:rPr>
          <w:b/>
          <w:szCs w:val="28"/>
        </w:rPr>
        <w:t>Заходи з реалізації пріоритету:</w:t>
      </w:r>
    </w:p>
    <w:p w:rsidR="00594839" w:rsidRPr="00011238" w:rsidRDefault="00594839" w:rsidP="00BC764D">
      <w:pPr>
        <w:pStyle w:val="14"/>
        <w:numPr>
          <w:ilvl w:val="0"/>
          <w:numId w:val="2"/>
        </w:numPr>
        <w:tabs>
          <w:tab w:val="left" w:pos="567"/>
        </w:tabs>
        <w:ind w:left="0" w:right="0" w:firstLine="0"/>
        <w:jc w:val="both"/>
        <w:rPr>
          <w:szCs w:val="28"/>
        </w:rPr>
      </w:pPr>
      <w:r w:rsidRPr="00011238">
        <w:rPr>
          <w:szCs w:val="28"/>
        </w:rPr>
        <w:t>сприяння працевлаштуванню населення на вільні та новостворені робочі місця;</w:t>
      </w:r>
    </w:p>
    <w:p w:rsidR="00594839" w:rsidRPr="00011238" w:rsidRDefault="00594839" w:rsidP="00BC764D">
      <w:pPr>
        <w:pStyle w:val="14"/>
        <w:numPr>
          <w:ilvl w:val="0"/>
          <w:numId w:val="38"/>
        </w:numPr>
        <w:tabs>
          <w:tab w:val="left" w:pos="567"/>
        </w:tabs>
        <w:ind w:left="0" w:right="0" w:firstLine="0"/>
        <w:jc w:val="both"/>
        <w:rPr>
          <w:szCs w:val="28"/>
        </w:rPr>
      </w:pPr>
      <w:r w:rsidRPr="00011238">
        <w:rPr>
          <w:szCs w:val="28"/>
        </w:rPr>
        <w:t>збільшення обсягів навчання шляхом стажування на підприємствах з подальшим 100% працевлаштуванням;</w:t>
      </w:r>
    </w:p>
    <w:p w:rsidR="00594839" w:rsidRPr="00011238" w:rsidRDefault="00594839" w:rsidP="00BC764D">
      <w:pPr>
        <w:pStyle w:val="14"/>
        <w:numPr>
          <w:ilvl w:val="0"/>
          <w:numId w:val="38"/>
        </w:numPr>
        <w:tabs>
          <w:tab w:val="left" w:pos="567"/>
        </w:tabs>
        <w:ind w:left="0" w:right="0" w:firstLine="0"/>
        <w:jc w:val="both"/>
        <w:rPr>
          <w:szCs w:val="28"/>
        </w:rPr>
      </w:pPr>
      <w:r w:rsidRPr="00011238">
        <w:rPr>
          <w:szCs w:val="28"/>
        </w:rPr>
        <w:lastRenderedPageBreak/>
        <w:t>забезпечення надання незайнятому населенню, яке перебуває на обліку в центрі зайнятості, послуг, спрямованих на розвиток підприємницьких ініціатив та самозайнятість;</w:t>
      </w:r>
    </w:p>
    <w:p w:rsidR="00594839" w:rsidRPr="00011238" w:rsidRDefault="00594839" w:rsidP="00BC764D">
      <w:pPr>
        <w:pStyle w:val="14"/>
        <w:numPr>
          <w:ilvl w:val="0"/>
          <w:numId w:val="53"/>
        </w:numPr>
        <w:tabs>
          <w:tab w:val="left" w:pos="567"/>
        </w:tabs>
        <w:ind w:left="0" w:right="0" w:firstLine="0"/>
        <w:jc w:val="both"/>
        <w:rPr>
          <w:szCs w:val="28"/>
        </w:rPr>
      </w:pPr>
      <w:r w:rsidRPr="00011238">
        <w:rPr>
          <w:szCs w:val="28"/>
        </w:rPr>
        <w:t>розширення обсягів професійного навчання безробітних за професіями, що користуються попитом на ринку праці;</w:t>
      </w:r>
    </w:p>
    <w:p w:rsidR="00594839" w:rsidRPr="00011238" w:rsidRDefault="00594839" w:rsidP="00BC764D">
      <w:pPr>
        <w:pStyle w:val="14"/>
        <w:numPr>
          <w:ilvl w:val="0"/>
          <w:numId w:val="53"/>
        </w:numPr>
        <w:tabs>
          <w:tab w:val="left" w:pos="567"/>
        </w:tabs>
        <w:ind w:left="0" w:right="0" w:firstLine="0"/>
        <w:jc w:val="both"/>
        <w:rPr>
          <w:szCs w:val="28"/>
        </w:rPr>
      </w:pPr>
      <w:r w:rsidRPr="00011238">
        <w:rPr>
          <w:szCs w:val="28"/>
        </w:rPr>
        <w:t>проведення роботи щодо забезпечення безперебійного функціонування програмно-апаратного комплексу «Профорієнтаційний термінал»;</w:t>
      </w:r>
    </w:p>
    <w:p w:rsidR="00594839" w:rsidRPr="00011238" w:rsidRDefault="00594839" w:rsidP="00BC764D">
      <w:pPr>
        <w:pStyle w:val="14"/>
        <w:numPr>
          <w:ilvl w:val="0"/>
          <w:numId w:val="53"/>
        </w:numPr>
        <w:tabs>
          <w:tab w:val="left" w:pos="567"/>
        </w:tabs>
        <w:ind w:left="0" w:right="0" w:firstLine="0"/>
        <w:jc w:val="both"/>
        <w:rPr>
          <w:szCs w:val="28"/>
        </w:rPr>
      </w:pPr>
      <w:r w:rsidRPr="00011238">
        <w:rPr>
          <w:szCs w:val="28"/>
        </w:rPr>
        <w:t>підвищення ефективності надання профорієнтаційних послуг інвалідам з метою їх адаптації до умов ринку праці та інтеграції у суспільство.</w:t>
      </w:r>
    </w:p>
    <w:p w:rsidR="00594839" w:rsidRPr="00011238" w:rsidRDefault="00594839" w:rsidP="0000215C">
      <w:pPr>
        <w:pStyle w:val="ae"/>
        <w:tabs>
          <w:tab w:val="left" w:pos="900"/>
          <w:tab w:val="left" w:pos="1080"/>
          <w:tab w:val="left" w:pos="3420"/>
          <w:tab w:val="left" w:pos="4395"/>
          <w:tab w:val="left" w:pos="4560"/>
        </w:tabs>
        <w:spacing w:after="0" w:line="240" w:lineRule="auto"/>
        <w:ind w:left="0"/>
        <w:rPr>
          <w:rFonts w:ascii="Times New Roman" w:hAnsi="Times New Roman"/>
          <w:i/>
          <w:sz w:val="28"/>
          <w:szCs w:val="28"/>
        </w:rPr>
      </w:pPr>
      <w:r w:rsidRPr="00011238">
        <w:rPr>
          <w:i/>
          <w:sz w:val="28"/>
          <w:szCs w:val="28"/>
        </w:rPr>
        <w:t xml:space="preserve">                                              </w:t>
      </w:r>
      <w:r w:rsidR="0000215C" w:rsidRPr="00011238">
        <w:rPr>
          <w:i/>
          <w:sz w:val="28"/>
          <w:szCs w:val="28"/>
        </w:rPr>
        <w:tab/>
      </w:r>
      <w:r w:rsidR="0000215C" w:rsidRPr="00011238">
        <w:rPr>
          <w:i/>
          <w:sz w:val="28"/>
          <w:szCs w:val="28"/>
        </w:rPr>
        <w:tab/>
      </w:r>
      <w:r w:rsidR="0000215C" w:rsidRPr="00011238">
        <w:rPr>
          <w:i/>
          <w:sz w:val="28"/>
          <w:szCs w:val="28"/>
        </w:rPr>
        <w:tab/>
      </w:r>
      <w:r w:rsidRPr="00011238">
        <w:rPr>
          <w:i/>
          <w:sz w:val="28"/>
          <w:szCs w:val="28"/>
        </w:rPr>
        <w:t xml:space="preserve"> </w:t>
      </w:r>
      <w:r w:rsidRPr="00011238">
        <w:rPr>
          <w:rFonts w:ascii="Times New Roman" w:hAnsi="Times New Roman"/>
          <w:i/>
          <w:sz w:val="28"/>
          <w:szCs w:val="28"/>
        </w:rPr>
        <w:t>Відповідальний виконавець:</w:t>
      </w:r>
    </w:p>
    <w:p w:rsidR="00594839" w:rsidRPr="00011238" w:rsidRDefault="00D51BCA" w:rsidP="002A2DCF">
      <w:pPr>
        <w:pStyle w:val="ae"/>
        <w:tabs>
          <w:tab w:val="left" w:pos="900"/>
          <w:tab w:val="left" w:pos="1080"/>
          <w:tab w:val="left" w:pos="3420"/>
          <w:tab w:val="left" w:pos="4536"/>
        </w:tabs>
        <w:spacing w:after="0" w:line="240" w:lineRule="auto"/>
        <w:ind w:left="4536"/>
        <w:rPr>
          <w:rFonts w:ascii="Times New Roman" w:hAnsi="Times New Roman"/>
          <w:i/>
          <w:sz w:val="28"/>
          <w:szCs w:val="28"/>
        </w:rPr>
      </w:pPr>
      <w:r w:rsidRPr="00011238">
        <w:rPr>
          <w:rFonts w:ascii="Times New Roman" w:hAnsi="Times New Roman"/>
          <w:i/>
          <w:sz w:val="28"/>
          <w:szCs w:val="28"/>
        </w:rPr>
        <w:t xml:space="preserve">Прилуцький </w:t>
      </w:r>
      <w:r w:rsidR="0000215C" w:rsidRPr="00011238">
        <w:rPr>
          <w:rFonts w:ascii="Times New Roman" w:hAnsi="Times New Roman"/>
          <w:i/>
          <w:sz w:val="28"/>
          <w:szCs w:val="28"/>
        </w:rPr>
        <w:t xml:space="preserve"> </w:t>
      </w:r>
      <w:r w:rsidRPr="00011238">
        <w:rPr>
          <w:rFonts w:ascii="Times New Roman" w:hAnsi="Times New Roman"/>
          <w:i/>
          <w:sz w:val="28"/>
          <w:szCs w:val="28"/>
        </w:rPr>
        <w:t>міськрайонний</w:t>
      </w:r>
      <w:r w:rsidR="0000215C" w:rsidRPr="00011238">
        <w:rPr>
          <w:rFonts w:ascii="Times New Roman" w:hAnsi="Times New Roman"/>
          <w:i/>
          <w:sz w:val="28"/>
          <w:szCs w:val="28"/>
        </w:rPr>
        <w:t xml:space="preserve"> </w:t>
      </w:r>
      <w:r w:rsidRPr="00011238">
        <w:rPr>
          <w:rFonts w:ascii="Times New Roman" w:hAnsi="Times New Roman"/>
          <w:i/>
          <w:sz w:val="28"/>
          <w:szCs w:val="28"/>
        </w:rPr>
        <w:t xml:space="preserve"> </w:t>
      </w:r>
      <w:r w:rsidR="00594839" w:rsidRPr="00011238">
        <w:rPr>
          <w:rFonts w:ascii="Times New Roman" w:hAnsi="Times New Roman"/>
          <w:i/>
          <w:sz w:val="28"/>
          <w:szCs w:val="28"/>
        </w:rPr>
        <w:t>центр зайнятості</w:t>
      </w:r>
      <w:r w:rsidR="00325C72" w:rsidRPr="00011238">
        <w:rPr>
          <w:rFonts w:ascii="Times New Roman" w:hAnsi="Times New Roman"/>
          <w:i/>
          <w:sz w:val="28"/>
          <w:szCs w:val="28"/>
        </w:rPr>
        <w:t>.</w:t>
      </w:r>
    </w:p>
    <w:p w:rsidR="00594839" w:rsidRPr="00011238" w:rsidRDefault="00594839">
      <w:pPr>
        <w:pStyle w:val="af"/>
        <w:tabs>
          <w:tab w:val="left" w:pos="0"/>
          <w:tab w:val="left" w:pos="900"/>
        </w:tabs>
        <w:ind w:left="0"/>
        <w:rPr>
          <w:b/>
          <w:bCs/>
          <w:iCs/>
          <w:sz w:val="28"/>
          <w:szCs w:val="28"/>
        </w:rPr>
      </w:pPr>
      <w:r w:rsidRPr="00011238">
        <w:rPr>
          <w:b/>
          <w:bCs/>
          <w:iCs/>
          <w:sz w:val="28"/>
          <w:szCs w:val="28"/>
        </w:rPr>
        <w:tab/>
      </w:r>
    </w:p>
    <w:p w:rsidR="00594839" w:rsidRPr="00011238" w:rsidRDefault="00594839" w:rsidP="004D6F2B">
      <w:pPr>
        <w:pStyle w:val="af"/>
        <w:tabs>
          <w:tab w:val="left" w:pos="0"/>
          <w:tab w:val="left" w:pos="709"/>
        </w:tabs>
        <w:ind w:left="0"/>
        <w:rPr>
          <w:sz w:val="28"/>
          <w:szCs w:val="28"/>
        </w:rPr>
      </w:pPr>
      <w:r w:rsidRPr="00011238">
        <w:rPr>
          <w:b/>
          <w:bCs/>
          <w:iCs/>
          <w:sz w:val="28"/>
          <w:szCs w:val="28"/>
        </w:rPr>
        <w:tab/>
        <w:t xml:space="preserve">Пріоритет 3. </w:t>
      </w:r>
      <w:r w:rsidRPr="00011238">
        <w:rPr>
          <w:bCs/>
          <w:iCs/>
          <w:sz w:val="28"/>
          <w:szCs w:val="28"/>
        </w:rPr>
        <w:t>Зростання</w:t>
      </w:r>
      <w:r w:rsidRPr="00011238">
        <w:rPr>
          <w:sz w:val="28"/>
          <w:szCs w:val="28"/>
        </w:rPr>
        <w:t xml:space="preserve"> доходів населення та зменшення частки низькооплачуваних працівників. </w:t>
      </w:r>
    </w:p>
    <w:p w:rsidR="00594839" w:rsidRPr="00011238" w:rsidRDefault="00594839" w:rsidP="004D6F2B">
      <w:pPr>
        <w:pStyle w:val="af"/>
        <w:tabs>
          <w:tab w:val="left" w:pos="709"/>
        </w:tabs>
        <w:ind w:left="0"/>
        <w:rPr>
          <w:sz w:val="28"/>
          <w:szCs w:val="28"/>
        </w:rPr>
      </w:pPr>
      <w:r w:rsidRPr="00011238">
        <w:rPr>
          <w:b/>
          <w:sz w:val="28"/>
          <w:szCs w:val="28"/>
        </w:rPr>
        <w:t>Заходи з реалізації пріоритету</w:t>
      </w:r>
      <w:r w:rsidRPr="00011238">
        <w:rPr>
          <w:sz w:val="28"/>
          <w:szCs w:val="28"/>
        </w:rPr>
        <w:t xml:space="preserve">: </w:t>
      </w:r>
    </w:p>
    <w:p w:rsidR="00594839" w:rsidRPr="00011238" w:rsidRDefault="00594839" w:rsidP="00BC764D">
      <w:pPr>
        <w:pStyle w:val="af"/>
        <w:numPr>
          <w:ilvl w:val="0"/>
          <w:numId w:val="37"/>
        </w:numPr>
        <w:tabs>
          <w:tab w:val="left" w:pos="567"/>
        </w:tabs>
        <w:ind w:left="0" w:firstLine="0"/>
        <w:jc w:val="both"/>
        <w:rPr>
          <w:sz w:val="28"/>
          <w:szCs w:val="28"/>
        </w:rPr>
      </w:pPr>
      <w:r w:rsidRPr="00011238">
        <w:rPr>
          <w:sz w:val="28"/>
          <w:szCs w:val="28"/>
        </w:rPr>
        <w:t xml:space="preserve"> здійснення контролю за додержанням мінімальних державних гарантій в оплаті праці;</w:t>
      </w:r>
    </w:p>
    <w:p w:rsidR="00594839" w:rsidRPr="00011238" w:rsidRDefault="00594839" w:rsidP="00BC764D">
      <w:pPr>
        <w:pStyle w:val="af"/>
        <w:numPr>
          <w:ilvl w:val="0"/>
          <w:numId w:val="37"/>
        </w:numPr>
        <w:tabs>
          <w:tab w:val="left" w:pos="567"/>
        </w:tabs>
        <w:ind w:left="0" w:firstLine="0"/>
        <w:jc w:val="both"/>
        <w:rPr>
          <w:sz w:val="28"/>
          <w:szCs w:val="28"/>
        </w:rPr>
      </w:pPr>
      <w:r w:rsidRPr="00011238">
        <w:rPr>
          <w:sz w:val="28"/>
          <w:szCs w:val="28"/>
        </w:rPr>
        <w:t>вжиття відповідних заходів впливу щодо упередження та припинення порушень трудового законодавства;</w:t>
      </w:r>
    </w:p>
    <w:p w:rsidR="00594839" w:rsidRPr="00011238" w:rsidRDefault="00594839" w:rsidP="00BC764D">
      <w:pPr>
        <w:pStyle w:val="af"/>
        <w:numPr>
          <w:ilvl w:val="0"/>
          <w:numId w:val="37"/>
        </w:numPr>
        <w:tabs>
          <w:tab w:val="left" w:pos="567"/>
        </w:tabs>
        <w:ind w:left="0" w:firstLine="0"/>
        <w:jc w:val="both"/>
        <w:rPr>
          <w:sz w:val="28"/>
          <w:szCs w:val="28"/>
        </w:rPr>
      </w:pPr>
      <w:r w:rsidRPr="00011238">
        <w:rPr>
          <w:sz w:val="28"/>
          <w:szCs w:val="28"/>
        </w:rPr>
        <w:t xml:space="preserve"> сприяння зростанню рівня оплати праці, розвитку соціального діалогу на підприємствах, в установах та організаціях міста;</w:t>
      </w:r>
    </w:p>
    <w:p w:rsidR="00594839" w:rsidRPr="00011238" w:rsidRDefault="00594839" w:rsidP="00BC764D">
      <w:pPr>
        <w:pStyle w:val="af"/>
        <w:numPr>
          <w:ilvl w:val="0"/>
          <w:numId w:val="37"/>
        </w:numPr>
        <w:tabs>
          <w:tab w:val="left" w:pos="567"/>
        </w:tabs>
        <w:ind w:left="0" w:firstLine="0"/>
        <w:jc w:val="both"/>
        <w:rPr>
          <w:sz w:val="28"/>
          <w:szCs w:val="28"/>
        </w:rPr>
      </w:pPr>
      <w:r w:rsidRPr="00011238">
        <w:rPr>
          <w:sz w:val="28"/>
          <w:szCs w:val="28"/>
        </w:rPr>
        <w:t xml:space="preserve"> надання методичної допомоги госпрозрахунковим підприємствам щодо удосконалення форм та систем організації праці та її оплати.</w:t>
      </w:r>
    </w:p>
    <w:p w:rsidR="003B2DC1" w:rsidRPr="00011238" w:rsidRDefault="003B2DC1" w:rsidP="00BC764D">
      <w:pPr>
        <w:pStyle w:val="ae"/>
        <w:numPr>
          <w:ilvl w:val="0"/>
          <w:numId w:val="60"/>
        </w:numPr>
        <w:tabs>
          <w:tab w:val="left" w:pos="-2410"/>
          <w:tab w:val="left" w:pos="-2268"/>
          <w:tab w:val="left" w:pos="-567"/>
          <w:tab w:val="left" w:pos="-426"/>
        </w:tabs>
        <w:spacing w:after="0" w:line="240" w:lineRule="auto"/>
        <w:ind w:left="0" w:firstLine="0"/>
        <w:rPr>
          <w:rFonts w:ascii="Times New Roman" w:hAnsi="Times New Roman" w:cs="Times New Roman"/>
          <w:i/>
          <w:sz w:val="28"/>
          <w:szCs w:val="28"/>
        </w:rPr>
      </w:pPr>
      <w:r w:rsidRPr="00011238">
        <w:rPr>
          <w:rFonts w:ascii="Times New Roman" w:hAnsi="Times New Roman" w:cs="Times New Roman"/>
          <w:sz w:val="28"/>
          <w:szCs w:val="28"/>
        </w:rPr>
        <w:t>проведення інформаційно – роз’яснювальної роботи щодо переваг легальної зайнятості.</w:t>
      </w:r>
    </w:p>
    <w:p w:rsidR="00594839" w:rsidRPr="00011238" w:rsidRDefault="003B2DC1" w:rsidP="003B2DC1">
      <w:pPr>
        <w:pStyle w:val="ae"/>
        <w:tabs>
          <w:tab w:val="left" w:pos="900"/>
          <w:tab w:val="left" w:pos="1080"/>
          <w:tab w:val="left" w:pos="3420"/>
          <w:tab w:val="left" w:pos="4860"/>
          <w:tab w:val="left" w:pos="5160"/>
        </w:tabs>
        <w:spacing w:after="0" w:line="240" w:lineRule="auto"/>
        <w:ind w:left="1365"/>
        <w:rPr>
          <w:rFonts w:ascii="Times New Roman" w:hAnsi="Times New Roman"/>
          <w:i/>
          <w:sz w:val="28"/>
          <w:szCs w:val="28"/>
        </w:rPr>
      </w:pPr>
      <w:r w:rsidRPr="00011238">
        <w:rPr>
          <w:rFonts w:ascii="Times New Roman" w:hAnsi="Times New Roman"/>
          <w:i/>
          <w:sz w:val="28"/>
          <w:szCs w:val="28"/>
        </w:rPr>
        <w:t xml:space="preserve">                                                  </w:t>
      </w:r>
      <w:r w:rsidR="00594839" w:rsidRPr="00011238">
        <w:rPr>
          <w:rFonts w:ascii="Times New Roman" w:hAnsi="Times New Roman"/>
          <w:i/>
          <w:sz w:val="28"/>
          <w:szCs w:val="28"/>
        </w:rPr>
        <w:t>Відповідальний  виконавець:</w:t>
      </w:r>
    </w:p>
    <w:p w:rsidR="00594839" w:rsidRPr="00011238" w:rsidRDefault="00594839" w:rsidP="001B3722">
      <w:pPr>
        <w:pStyle w:val="ae"/>
        <w:tabs>
          <w:tab w:val="left" w:pos="900"/>
          <w:tab w:val="left" w:pos="1080"/>
          <w:tab w:val="left" w:pos="3420"/>
          <w:tab w:val="left" w:pos="4860"/>
          <w:tab w:val="left" w:pos="5160"/>
        </w:tabs>
        <w:spacing w:after="0" w:line="240" w:lineRule="auto"/>
        <w:ind w:left="4860"/>
        <w:rPr>
          <w:rFonts w:ascii="Times New Roman" w:hAnsi="Times New Roman"/>
          <w:i/>
          <w:sz w:val="28"/>
          <w:szCs w:val="28"/>
        </w:rPr>
      </w:pPr>
      <w:r w:rsidRPr="00011238">
        <w:rPr>
          <w:rFonts w:ascii="Times New Roman" w:hAnsi="Times New Roman"/>
          <w:i/>
          <w:sz w:val="28"/>
          <w:szCs w:val="28"/>
        </w:rPr>
        <w:t>управління праці та соціального</w:t>
      </w:r>
      <w:r w:rsidR="001B3722" w:rsidRPr="00011238">
        <w:rPr>
          <w:rFonts w:ascii="Times New Roman" w:hAnsi="Times New Roman"/>
          <w:i/>
          <w:sz w:val="28"/>
          <w:szCs w:val="28"/>
        </w:rPr>
        <w:t xml:space="preserve"> </w:t>
      </w:r>
      <w:r w:rsidR="00F00E79" w:rsidRPr="00011238">
        <w:rPr>
          <w:rFonts w:ascii="Times New Roman" w:hAnsi="Times New Roman"/>
          <w:i/>
          <w:sz w:val="28"/>
          <w:szCs w:val="28"/>
        </w:rPr>
        <w:t xml:space="preserve">захисту населення </w:t>
      </w:r>
      <w:r w:rsidRPr="00011238">
        <w:rPr>
          <w:i/>
          <w:sz w:val="28"/>
          <w:szCs w:val="28"/>
        </w:rPr>
        <w:t>міської ради</w:t>
      </w:r>
      <w:r w:rsidR="00325C72" w:rsidRPr="00011238">
        <w:rPr>
          <w:i/>
          <w:sz w:val="28"/>
          <w:szCs w:val="28"/>
        </w:rPr>
        <w:t>.</w:t>
      </w:r>
    </w:p>
    <w:p w:rsidR="00A96D12" w:rsidRPr="003F2F75" w:rsidRDefault="004A40C1" w:rsidP="003F2F75">
      <w:pPr>
        <w:tabs>
          <w:tab w:val="left" w:pos="540"/>
        </w:tabs>
        <w:rPr>
          <w:rFonts w:ascii="Times New Roman" w:hAnsi="Times New Roman" w:cs="Times New Roman"/>
          <w:b/>
          <w:sz w:val="28"/>
          <w:szCs w:val="28"/>
        </w:rPr>
      </w:pPr>
      <w:r w:rsidRPr="00011238">
        <w:rPr>
          <w:rFonts w:ascii="Times New Roman" w:hAnsi="Times New Roman" w:cs="Times New Roman"/>
          <w:b/>
          <w:sz w:val="28"/>
          <w:szCs w:val="28"/>
        </w:rPr>
        <w:t xml:space="preserve">           </w:t>
      </w:r>
      <w:r w:rsidR="00594839" w:rsidRPr="00011238">
        <w:rPr>
          <w:b/>
          <w:bCs/>
          <w:iCs/>
          <w:sz w:val="28"/>
          <w:szCs w:val="28"/>
        </w:rPr>
        <w:tab/>
      </w:r>
    </w:p>
    <w:p w:rsidR="00A96D12" w:rsidRPr="00011238" w:rsidRDefault="00A96D12">
      <w:pPr>
        <w:pStyle w:val="af"/>
        <w:tabs>
          <w:tab w:val="left" w:pos="360"/>
        </w:tabs>
        <w:ind w:left="0"/>
        <w:rPr>
          <w:b/>
          <w:sz w:val="28"/>
          <w:szCs w:val="28"/>
        </w:rPr>
      </w:pPr>
    </w:p>
    <w:p w:rsidR="00594839" w:rsidRPr="00011238" w:rsidRDefault="00A96D12">
      <w:pPr>
        <w:pStyle w:val="af"/>
        <w:tabs>
          <w:tab w:val="left" w:pos="360"/>
        </w:tabs>
        <w:ind w:left="0"/>
        <w:rPr>
          <w:b/>
          <w:sz w:val="28"/>
          <w:szCs w:val="28"/>
        </w:rPr>
      </w:pPr>
      <w:r w:rsidRPr="00011238">
        <w:rPr>
          <w:b/>
          <w:sz w:val="28"/>
          <w:szCs w:val="28"/>
        </w:rPr>
        <w:t xml:space="preserve">            </w:t>
      </w:r>
      <w:r w:rsidR="00594839" w:rsidRPr="00011238">
        <w:rPr>
          <w:b/>
          <w:sz w:val="28"/>
          <w:szCs w:val="28"/>
        </w:rPr>
        <w:t xml:space="preserve">5.3. Система соціального захисту та соціального забезпечення </w:t>
      </w:r>
      <w:r w:rsidRPr="00011238">
        <w:rPr>
          <w:b/>
          <w:sz w:val="28"/>
          <w:szCs w:val="28"/>
        </w:rPr>
        <w:t xml:space="preserve">  </w:t>
      </w:r>
      <w:r w:rsidR="00594839" w:rsidRPr="00011238">
        <w:rPr>
          <w:b/>
          <w:sz w:val="28"/>
          <w:szCs w:val="28"/>
        </w:rPr>
        <w:t>населення</w:t>
      </w:r>
    </w:p>
    <w:p w:rsidR="00594839" w:rsidRPr="00011238" w:rsidRDefault="00594839">
      <w:pPr>
        <w:snapToGrid w:val="0"/>
        <w:ind w:left="57" w:right="57"/>
        <w:rPr>
          <w:rFonts w:ascii="Times New Roman" w:hAnsi="Times New Roman"/>
          <w:sz w:val="28"/>
          <w:szCs w:val="28"/>
        </w:rPr>
      </w:pPr>
    </w:p>
    <w:p w:rsidR="00594839" w:rsidRPr="00011238" w:rsidRDefault="00594839">
      <w:pPr>
        <w:ind w:firstLine="432"/>
        <w:rPr>
          <w:rFonts w:ascii="Times New Roman" w:hAnsi="Times New Roman"/>
          <w:sz w:val="28"/>
          <w:szCs w:val="28"/>
        </w:rPr>
      </w:pPr>
      <w:r w:rsidRPr="00011238">
        <w:rPr>
          <w:rFonts w:ascii="Times New Roman" w:hAnsi="Times New Roman"/>
          <w:b/>
          <w:sz w:val="28"/>
          <w:szCs w:val="28"/>
        </w:rPr>
        <w:t>Головн</w:t>
      </w:r>
      <w:r w:rsidR="003B2DC1" w:rsidRPr="00011238">
        <w:rPr>
          <w:rFonts w:ascii="Times New Roman" w:hAnsi="Times New Roman"/>
          <w:b/>
          <w:sz w:val="28"/>
          <w:szCs w:val="28"/>
        </w:rPr>
        <w:t>а мета на 2018</w:t>
      </w:r>
      <w:r w:rsidRPr="00011238">
        <w:rPr>
          <w:rFonts w:ascii="Times New Roman" w:hAnsi="Times New Roman"/>
          <w:b/>
          <w:sz w:val="28"/>
          <w:szCs w:val="28"/>
        </w:rPr>
        <w:t xml:space="preserve"> рік:</w:t>
      </w:r>
      <w:r w:rsidRPr="00011238">
        <w:rPr>
          <w:rFonts w:ascii="Times New Roman" w:hAnsi="Times New Roman"/>
          <w:sz w:val="28"/>
          <w:szCs w:val="28"/>
        </w:rPr>
        <w:t xml:space="preserve"> Підвищення ефективності державної підтримки вразливих верств населення, реформування сфери надання соціальних послуг.</w:t>
      </w:r>
    </w:p>
    <w:p w:rsidR="003B2DC1" w:rsidRPr="00011238" w:rsidRDefault="00594839" w:rsidP="003B2DC1">
      <w:pPr>
        <w:ind w:firstLine="480"/>
        <w:rPr>
          <w:rFonts w:ascii="Times New Roman" w:hAnsi="Times New Roman" w:cs="Times New Roman"/>
          <w:sz w:val="28"/>
          <w:szCs w:val="28"/>
        </w:rPr>
      </w:pPr>
      <w:r w:rsidRPr="00011238">
        <w:rPr>
          <w:rFonts w:ascii="Times New Roman" w:hAnsi="Times New Roman"/>
          <w:b/>
          <w:sz w:val="28"/>
          <w:szCs w:val="28"/>
        </w:rPr>
        <w:t xml:space="preserve">Пріоритет 1. </w:t>
      </w:r>
      <w:r w:rsidR="003B2DC1" w:rsidRPr="00011238">
        <w:rPr>
          <w:rFonts w:ascii="Times New Roman" w:hAnsi="Times New Roman" w:cs="Times New Roman"/>
          <w:sz w:val="28"/>
          <w:szCs w:val="28"/>
        </w:rPr>
        <w:t>Реалізація конституційних прав громадян на соціальний захист, забезпечення рівня життя всіх груп населення не нижче прожиткового мінімуму.</w:t>
      </w:r>
    </w:p>
    <w:p w:rsidR="00594839" w:rsidRPr="00011238" w:rsidRDefault="00594839">
      <w:pPr>
        <w:rPr>
          <w:rFonts w:ascii="Times New Roman" w:hAnsi="Times New Roman"/>
          <w:sz w:val="28"/>
          <w:szCs w:val="28"/>
        </w:rPr>
      </w:pPr>
    </w:p>
    <w:p w:rsidR="00DA42A4" w:rsidRPr="00011238" w:rsidRDefault="00594839">
      <w:pPr>
        <w:ind w:firstLine="284"/>
        <w:rPr>
          <w:rFonts w:ascii="Times New Roman" w:hAnsi="Times New Roman"/>
          <w:b/>
          <w:sz w:val="28"/>
          <w:szCs w:val="28"/>
        </w:rPr>
      </w:pPr>
      <w:r w:rsidRPr="00011238">
        <w:rPr>
          <w:rFonts w:ascii="Times New Roman" w:hAnsi="Times New Roman"/>
          <w:b/>
          <w:sz w:val="28"/>
          <w:szCs w:val="28"/>
        </w:rPr>
        <w:t>Заходи з реалізації пріоритету:</w:t>
      </w:r>
    </w:p>
    <w:p w:rsidR="00594839" w:rsidRPr="00011238" w:rsidRDefault="00594839" w:rsidP="00BC764D">
      <w:pPr>
        <w:numPr>
          <w:ilvl w:val="0"/>
          <w:numId w:val="80"/>
        </w:numPr>
        <w:ind w:left="0" w:firstLine="0"/>
        <w:rPr>
          <w:rFonts w:ascii="Times New Roman" w:hAnsi="Times New Roman"/>
          <w:b/>
          <w:sz w:val="28"/>
          <w:szCs w:val="28"/>
        </w:rPr>
      </w:pPr>
      <w:r w:rsidRPr="00011238">
        <w:rPr>
          <w:rFonts w:ascii="Times New Roman" w:hAnsi="Times New Roman"/>
          <w:b/>
          <w:sz w:val="28"/>
          <w:szCs w:val="28"/>
        </w:rPr>
        <w:t xml:space="preserve"> </w:t>
      </w:r>
      <w:r w:rsidRPr="00011238">
        <w:rPr>
          <w:rFonts w:ascii="Times New Roman" w:hAnsi="Times New Roman"/>
          <w:sz w:val="28"/>
          <w:szCs w:val="28"/>
        </w:rPr>
        <w:t>забезпечення своєчасного та в повному обсязі надання населенню всіх видів державної допомоги, субсидій та пільг згідно з чинним законодавством, здійснення постійного моніторингу виконання програм соціального захисту населення.</w:t>
      </w:r>
      <w:r w:rsidRPr="00011238">
        <w:rPr>
          <w:rFonts w:ascii="Times New Roman" w:hAnsi="Times New Roman"/>
          <w:b/>
          <w:sz w:val="28"/>
          <w:szCs w:val="28"/>
        </w:rPr>
        <w:t xml:space="preserve"> </w:t>
      </w:r>
    </w:p>
    <w:p w:rsidR="00594839" w:rsidRPr="00011238" w:rsidRDefault="00594839" w:rsidP="00F00E79">
      <w:pPr>
        <w:pStyle w:val="ae"/>
        <w:tabs>
          <w:tab w:val="left" w:pos="900"/>
          <w:tab w:val="left" w:pos="1080"/>
          <w:tab w:val="left" w:pos="3420"/>
          <w:tab w:val="left" w:pos="4962"/>
          <w:tab w:val="left" w:pos="5040"/>
          <w:tab w:val="left" w:pos="5640"/>
        </w:tabs>
        <w:spacing w:after="0" w:line="240" w:lineRule="auto"/>
        <w:ind w:left="284" w:right="-143"/>
        <w:rPr>
          <w:rFonts w:ascii="Times New Roman" w:hAnsi="Times New Roman"/>
          <w:i/>
          <w:sz w:val="28"/>
          <w:szCs w:val="28"/>
        </w:rPr>
      </w:pPr>
      <w:r w:rsidRPr="00011238">
        <w:rPr>
          <w:rFonts w:ascii="Times New Roman" w:hAnsi="Times New Roman"/>
          <w:i/>
          <w:sz w:val="28"/>
          <w:szCs w:val="28"/>
        </w:rPr>
        <w:t xml:space="preserve">                                </w:t>
      </w:r>
      <w:r w:rsidR="00F00E79" w:rsidRPr="00011238">
        <w:rPr>
          <w:rFonts w:ascii="Times New Roman" w:hAnsi="Times New Roman"/>
          <w:i/>
          <w:sz w:val="28"/>
          <w:szCs w:val="28"/>
        </w:rPr>
        <w:t xml:space="preserve">                        </w:t>
      </w:r>
      <w:r w:rsidR="00320D74" w:rsidRPr="00011238">
        <w:rPr>
          <w:rFonts w:ascii="Times New Roman" w:hAnsi="Times New Roman"/>
          <w:i/>
          <w:sz w:val="28"/>
          <w:szCs w:val="28"/>
        </w:rPr>
        <w:tab/>
      </w:r>
      <w:r w:rsidRPr="00011238">
        <w:rPr>
          <w:rFonts w:ascii="Times New Roman" w:hAnsi="Times New Roman"/>
          <w:i/>
          <w:sz w:val="28"/>
          <w:szCs w:val="28"/>
        </w:rPr>
        <w:t>Відповідальний  виконавець:</w:t>
      </w:r>
    </w:p>
    <w:p w:rsidR="00594839" w:rsidRPr="00011238" w:rsidRDefault="00594839" w:rsidP="00320D74">
      <w:pPr>
        <w:tabs>
          <w:tab w:val="left" w:pos="4962"/>
        </w:tabs>
        <w:ind w:left="4962" w:hanging="4962"/>
        <w:rPr>
          <w:rFonts w:ascii="Times New Roman" w:hAnsi="Times New Roman"/>
          <w:i/>
          <w:sz w:val="28"/>
          <w:szCs w:val="28"/>
        </w:rPr>
      </w:pPr>
      <w:r w:rsidRPr="00011238">
        <w:rPr>
          <w:rFonts w:ascii="Times New Roman" w:hAnsi="Times New Roman"/>
          <w:i/>
          <w:sz w:val="28"/>
          <w:szCs w:val="28"/>
        </w:rPr>
        <w:t xml:space="preserve">                                     </w:t>
      </w:r>
      <w:r w:rsidR="007D390A" w:rsidRPr="00011238">
        <w:rPr>
          <w:rFonts w:ascii="Times New Roman" w:hAnsi="Times New Roman"/>
          <w:i/>
          <w:sz w:val="28"/>
          <w:szCs w:val="28"/>
        </w:rPr>
        <w:t xml:space="preserve">                    </w:t>
      </w:r>
      <w:r w:rsidR="00320D74" w:rsidRPr="00011238">
        <w:rPr>
          <w:rFonts w:ascii="Times New Roman" w:hAnsi="Times New Roman"/>
          <w:i/>
          <w:sz w:val="28"/>
          <w:szCs w:val="28"/>
        </w:rPr>
        <w:tab/>
      </w:r>
      <w:r w:rsidRPr="00011238">
        <w:rPr>
          <w:rFonts w:ascii="Times New Roman" w:hAnsi="Times New Roman"/>
          <w:i/>
          <w:sz w:val="28"/>
          <w:szCs w:val="28"/>
        </w:rPr>
        <w:t xml:space="preserve">управління праці та соціального </w:t>
      </w:r>
    </w:p>
    <w:p w:rsidR="00594839" w:rsidRPr="00011238" w:rsidRDefault="00594839">
      <w:pPr>
        <w:ind w:firstLine="447"/>
        <w:rPr>
          <w:rFonts w:ascii="Times New Roman" w:hAnsi="Times New Roman"/>
          <w:b/>
          <w:sz w:val="28"/>
          <w:szCs w:val="28"/>
        </w:rPr>
      </w:pPr>
    </w:p>
    <w:p w:rsidR="00594839" w:rsidRPr="00011238" w:rsidRDefault="00594839">
      <w:pPr>
        <w:ind w:firstLine="447"/>
        <w:rPr>
          <w:rFonts w:ascii="Times New Roman" w:hAnsi="Times New Roman"/>
          <w:sz w:val="28"/>
          <w:szCs w:val="28"/>
        </w:rPr>
      </w:pPr>
      <w:r w:rsidRPr="00011238">
        <w:rPr>
          <w:rFonts w:ascii="Times New Roman" w:hAnsi="Times New Roman"/>
          <w:b/>
          <w:sz w:val="28"/>
          <w:szCs w:val="28"/>
        </w:rPr>
        <w:t>Пріоритет 2.</w:t>
      </w:r>
      <w:r w:rsidRPr="00011238">
        <w:rPr>
          <w:rFonts w:ascii="Times New Roman" w:hAnsi="Times New Roman"/>
          <w:sz w:val="28"/>
          <w:szCs w:val="28"/>
        </w:rPr>
        <w:t xml:space="preserve"> Надання послуг соціальної підтримки внутрішньо переміщеним особам.</w:t>
      </w:r>
    </w:p>
    <w:p w:rsidR="00594839" w:rsidRPr="00011238" w:rsidRDefault="00594839">
      <w:pPr>
        <w:ind w:firstLine="447"/>
        <w:rPr>
          <w:rFonts w:ascii="Times New Roman" w:hAnsi="Times New Roman"/>
          <w:b/>
          <w:sz w:val="28"/>
          <w:szCs w:val="28"/>
        </w:rPr>
      </w:pPr>
      <w:r w:rsidRPr="00011238">
        <w:rPr>
          <w:rFonts w:ascii="Times New Roman" w:hAnsi="Times New Roman"/>
          <w:b/>
          <w:sz w:val="28"/>
          <w:szCs w:val="28"/>
        </w:rPr>
        <w:t>Заходи з реалізації пріоритету:</w:t>
      </w:r>
    </w:p>
    <w:p w:rsidR="00594839" w:rsidRPr="00011238" w:rsidRDefault="00594839" w:rsidP="00BC764D">
      <w:pPr>
        <w:numPr>
          <w:ilvl w:val="0"/>
          <w:numId w:val="56"/>
        </w:numPr>
        <w:tabs>
          <w:tab w:val="left" w:pos="567"/>
        </w:tabs>
        <w:ind w:left="0" w:firstLine="0"/>
        <w:rPr>
          <w:rFonts w:ascii="Times New Roman" w:hAnsi="Times New Roman"/>
          <w:sz w:val="28"/>
          <w:szCs w:val="28"/>
        </w:rPr>
      </w:pPr>
      <w:r w:rsidRPr="00011238">
        <w:rPr>
          <w:rFonts w:ascii="Times New Roman" w:hAnsi="Times New Roman"/>
          <w:sz w:val="28"/>
          <w:szCs w:val="28"/>
        </w:rPr>
        <w:t>забезпечення організації обліку та надання щомісячної адресної допомоги внутрішньо переміщеним особам для покриття витрат на проживання, в тому числі на оплату житлово-комунальних послуг.</w:t>
      </w:r>
    </w:p>
    <w:p w:rsidR="00AE4A8E" w:rsidRPr="00011238" w:rsidRDefault="00594839" w:rsidP="003253E6">
      <w:pPr>
        <w:pStyle w:val="ae"/>
        <w:tabs>
          <w:tab w:val="left" w:pos="-1134"/>
          <w:tab w:val="left" w:pos="-284"/>
        </w:tabs>
        <w:spacing w:after="0" w:line="240" w:lineRule="auto"/>
        <w:ind w:left="3545"/>
        <w:rPr>
          <w:i/>
          <w:sz w:val="28"/>
          <w:szCs w:val="28"/>
        </w:rPr>
      </w:pPr>
      <w:r w:rsidRPr="00011238">
        <w:rPr>
          <w:i/>
          <w:sz w:val="28"/>
          <w:szCs w:val="28"/>
        </w:rPr>
        <w:t xml:space="preserve">                                                </w:t>
      </w:r>
      <w:r w:rsidRPr="00011238">
        <w:rPr>
          <w:i/>
          <w:sz w:val="28"/>
          <w:szCs w:val="28"/>
        </w:rPr>
        <w:tab/>
        <w:t xml:space="preserve">   </w:t>
      </w:r>
    </w:p>
    <w:p w:rsidR="00594839" w:rsidRPr="00011238" w:rsidRDefault="00623535" w:rsidP="00623535">
      <w:pPr>
        <w:pStyle w:val="ae"/>
        <w:tabs>
          <w:tab w:val="left" w:pos="-1134"/>
          <w:tab w:val="left" w:pos="-284"/>
        </w:tabs>
        <w:spacing w:after="0" w:line="240" w:lineRule="auto"/>
        <w:ind w:left="4962"/>
        <w:rPr>
          <w:rFonts w:ascii="Times New Roman" w:hAnsi="Times New Roman"/>
          <w:i/>
          <w:sz w:val="28"/>
          <w:szCs w:val="28"/>
        </w:rPr>
      </w:pPr>
      <w:r w:rsidRPr="00011238">
        <w:rPr>
          <w:rFonts w:ascii="Times New Roman" w:hAnsi="Times New Roman"/>
          <w:i/>
          <w:sz w:val="28"/>
          <w:szCs w:val="28"/>
        </w:rPr>
        <w:tab/>
      </w:r>
      <w:r w:rsidR="00594839" w:rsidRPr="00011238">
        <w:rPr>
          <w:rFonts w:ascii="Times New Roman" w:hAnsi="Times New Roman"/>
          <w:i/>
          <w:sz w:val="28"/>
          <w:szCs w:val="28"/>
        </w:rPr>
        <w:t xml:space="preserve">Відповідальний виконавець:                                       </w:t>
      </w:r>
      <w:r w:rsidR="003253E6" w:rsidRPr="00011238">
        <w:rPr>
          <w:rFonts w:ascii="Times New Roman" w:hAnsi="Times New Roman"/>
          <w:i/>
          <w:sz w:val="28"/>
          <w:szCs w:val="28"/>
        </w:rPr>
        <w:t xml:space="preserve">                 </w:t>
      </w:r>
      <w:r w:rsidR="00594839" w:rsidRPr="00011238">
        <w:rPr>
          <w:rFonts w:ascii="Times New Roman" w:hAnsi="Times New Roman"/>
          <w:i/>
          <w:sz w:val="28"/>
          <w:szCs w:val="28"/>
        </w:rPr>
        <w:t>управління праці та соціального захисту населення міської ради</w:t>
      </w:r>
      <w:r w:rsidR="000B32C8" w:rsidRPr="00011238">
        <w:rPr>
          <w:rFonts w:ascii="Times New Roman" w:hAnsi="Times New Roman"/>
          <w:i/>
          <w:sz w:val="28"/>
          <w:szCs w:val="28"/>
        </w:rPr>
        <w:t>.</w:t>
      </w:r>
    </w:p>
    <w:p w:rsidR="00594839" w:rsidRPr="00011238" w:rsidRDefault="00594839">
      <w:pPr>
        <w:ind w:left="-15"/>
        <w:rPr>
          <w:rFonts w:ascii="Times New Roman" w:hAnsi="Times New Roman"/>
          <w:b/>
          <w:sz w:val="28"/>
          <w:szCs w:val="28"/>
        </w:rPr>
      </w:pPr>
    </w:p>
    <w:p w:rsidR="00594839" w:rsidRPr="00011238" w:rsidRDefault="00594839">
      <w:pPr>
        <w:ind w:left="-15"/>
        <w:rPr>
          <w:rFonts w:ascii="Times New Roman" w:hAnsi="Times New Roman"/>
          <w:sz w:val="28"/>
          <w:szCs w:val="28"/>
        </w:rPr>
      </w:pPr>
      <w:r w:rsidRPr="00011238">
        <w:rPr>
          <w:rFonts w:ascii="Times New Roman" w:hAnsi="Times New Roman"/>
          <w:b/>
          <w:sz w:val="28"/>
          <w:szCs w:val="28"/>
        </w:rPr>
        <w:tab/>
      </w:r>
      <w:r w:rsidRPr="00011238">
        <w:rPr>
          <w:rFonts w:ascii="Times New Roman" w:hAnsi="Times New Roman"/>
          <w:b/>
          <w:sz w:val="28"/>
          <w:szCs w:val="28"/>
        </w:rPr>
        <w:tab/>
        <w:t xml:space="preserve">Пріоритет 3. </w:t>
      </w:r>
      <w:r w:rsidRPr="00011238">
        <w:rPr>
          <w:rFonts w:ascii="Times New Roman" w:hAnsi="Times New Roman"/>
          <w:sz w:val="28"/>
          <w:szCs w:val="28"/>
        </w:rPr>
        <w:t>Соціальний захист</w:t>
      </w:r>
      <w:r w:rsidRPr="00011238">
        <w:rPr>
          <w:rFonts w:ascii="Times New Roman" w:hAnsi="Times New Roman"/>
          <w:b/>
          <w:sz w:val="28"/>
          <w:szCs w:val="28"/>
        </w:rPr>
        <w:t xml:space="preserve"> </w:t>
      </w:r>
      <w:r w:rsidRPr="00011238">
        <w:rPr>
          <w:rFonts w:ascii="Times New Roman" w:hAnsi="Times New Roman"/>
          <w:sz w:val="28"/>
          <w:szCs w:val="28"/>
        </w:rPr>
        <w:t>учасників антитерористичної операції.</w:t>
      </w:r>
    </w:p>
    <w:p w:rsidR="00594839" w:rsidRPr="00011238" w:rsidRDefault="00594839">
      <w:pPr>
        <w:ind w:firstLine="708"/>
        <w:rPr>
          <w:rFonts w:ascii="Times New Roman" w:hAnsi="Times New Roman"/>
          <w:b/>
          <w:sz w:val="28"/>
          <w:szCs w:val="28"/>
        </w:rPr>
      </w:pPr>
      <w:r w:rsidRPr="00011238">
        <w:rPr>
          <w:rFonts w:ascii="Times New Roman" w:hAnsi="Times New Roman"/>
          <w:b/>
          <w:sz w:val="28"/>
          <w:szCs w:val="28"/>
        </w:rPr>
        <w:t>Заходи з реалізації пріоритету:</w:t>
      </w:r>
    </w:p>
    <w:p w:rsidR="00594839" w:rsidRPr="00011238" w:rsidRDefault="00594839" w:rsidP="00BC764D">
      <w:pPr>
        <w:numPr>
          <w:ilvl w:val="0"/>
          <w:numId w:val="57"/>
        </w:numPr>
        <w:tabs>
          <w:tab w:val="left" w:pos="567"/>
        </w:tabs>
        <w:ind w:left="0" w:firstLine="0"/>
        <w:rPr>
          <w:rFonts w:ascii="Times New Roman" w:hAnsi="Times New Roman"/>
          <w:sz w:val="28"/>
          <w:szCs w:val="28"/>
        </w:rPr>
      </w:pPr>
      <w:r w:rsidRPr="00011238">
        <w:rPr>
          <w:rFonts w:ascii="Times New Roman" w:hAnsi="Times New Roman"/>
          <w:sz w:val="28"/>
          <w:szCs w:val="28"/>
        </w:rPr>
        <w:t>сприяння забезпеченню технічними та іншими засобами реабілітації та пересування учасників антитерористичної операції;</w:t>
      </w:r>
    </w:p>
    <w:p w:rsidR="00594839" w:rsidRPr="00011238" w:rsidRDefault="00594839" w:rsidP="00BC764D">
      <w:pPr>
        <w:numPr>
          <w:ilvl w:val="0"/>
          <w:numId w:val="57"/>
        </w:numPr>
        <w:tabs>
          <w:tab w:val="left" w:pos="567"/>
        </w:tabs>
        <w:ind w:left="0" w:firstLine="0"/>
        <w:rPr>
          <w:rFonts w:ascii="Times New Roman" w:hAnsi="Times New Roman"/>
          <w:sz w:val="28"/>
          <w:szCs w:val="28"/>
        </w:rPr>
      </w:pPr>
      <w:r w:rsidRPr="00011238">
        <w:rPr>
          <w:rFonts w:ascii="Times New Roman" w:hAnsi="Times New Roman"/>
          <w:sz w:val="28"/>
          <w:szCs w:val="28"/>
        </w:rPr>
        <w:t>сприяння забезпеченню санаторно-курортним лікуванням інвалідів війни, учасників антитерористичної операції;</w:t>
      </w:r>
    </w:p>
    <w:p w:rsidR="00594839" w:rsidRPr="00011238" w:rsidRDefault="00594839" w:rsidP="00BC764D">
      <w:pPr>
        <w:numPr>
          <w:ilvl w:val="0"/>
          <w:numId w:val="57"/>
        </w:numPr>
        <w:tabs>
          <w:tab w:val="left" w:pos="567"/>
        </w:tabs>
        <w:ind w:left="0" w:firstLine="0"/>
        <w:rPr>
          <w:rFonts w:ascii="Times New Roman" w:hAnsi="Times New Roman"/>
          <w:sz w:val="28"/>
          <w:szCs w:val="28"/>
        </w:rPr>
      </w:pPr>
      <w:r w:rsidRPr="00011238">
        <w:rPr>
          <w:rFonts w:ascii="Times New Roman" w:hAnsi="Times New Roman"/>
          <w:sz w:val="28"/>
          <w:szCs w:val="28"/>
        </w:rPr>
        <w:t>сприяння забезпеченню проходження психологічної реабілітації учасників антитерористичної операції;</w:t>
      </w:r>
    </w:p>
    <w:p w:rsidR="00594839" w:rsidRPr="00011238" w:rsidRDefault="00594839" w:rsidP="00BC764D">
      <w:pPr>
        <w:numPr>
          <w:ilvl w:val="0"/>
          <w:numId w:val="57"/>
        </w:numPr>
        <w:tabs>
          <w:tab w:val="left" w:pos="567"/>
        </w:tabs>
        <w:ind w:left="0" w:firstLine="0"/>
        <w:rPr>
          <w:rFonts w:ascii="Times New Roman" w:hAnsi="Times New Roman"/>
          <w:sz w:val="28"/>
          <w:szCs w:val="28"/>
        </w:rPr>
      </w:pPr>
      <w:r w:rsidRPr="00011238">
        <w:rPr>
          <w:rFonts w:ascii="Times New Roman" w:hAnsi="Times New Roman"/>
          <w:sz w:val="28"/>
          <w:szCs w:val="28"/>
        </w:rPr>
        <w:t>забезпечення своєчасного та в повному обсязі надання учасникам антитерористичної операції отримання пільг, компенсацій, передбачених чинним законодавством.</w:t>
      </w:r>
    </w:p>
    <w:p w:rsidR="00594839" w:rsidRPr="00011238" w:rsidRDefault="00594839">
      <w:pPr>
        <w:tabs>
          <w:tab w:val="left" w:pos="-450"/>
          <w:tab w:val="left" w:pos="180"/>
          <w:tab w:val="left" w:pos="360"/>
          <w:tab w:val="left" w:pos="540"/>
        </w:tabs>
        <w:rPr>
          <w:rFonts w:ascii="Times New Roman" w:hAnsi="Times New Roman"/>
          <w:b/>
          <w:sz w:val="28"/>
          <w:szCs w:val="28"/>
        </w:rPr>
      </w:pPr>
      <w:r w:rsidRPr="00011238">
        <w:rPr>
          <w:rFonts w:ascii="Times New Roman" w:hAnsi="Times New Roman"/>
          <w:b/>
          <w:sz w:val="28"/>
          <w:szCs w:val="28"/>
        </w:rPr>
        <w:tab/>
      </w:r>
      <w:r w:rsidRPr="00011238">
        <w:rPr>
          <w:rFonts w:ascii="Times New Roman" w:hAnsi="Times New Roman"/>
          <w:b/>
          <w:sz w:val="28"/>
          <w:szCs w:val="28"/>
        </w:rPr>
        <w:tab/>
      </w:r>
      <w:r w:rsidRPr="00011238">
        <w:rPr>
          <w:rFonts w:ascii="Times New Roman" w:hAnsi="Times New Roman"/>
          <w:b/>
          <w:sz w:val="28"/>
          <w:szCs w:val="28"/>
        </w:rPr>
        <w:tab/>
      </w:r>
      <w:r w:rsidRPr="00011238">
        <w:rPr>
          <w:rFonts w:ascii="Times New Roman" w:hAnsi="Times New Roman"/>
          <w:b/>
          <w:sz w:val="28"/>
          <w:szCs w:val="28"/>
        </w:rPr>
        <w:tab/>
      </w:r>
    </w:p>
    <w:p w:rsidR="00594839" w:rsidRPr="00011238" w:rsidRDefault="004A40C1" w:rsidP="004A40C1">
      <w:pPr>
        <w:tabs>
          <w:tab w:val="left" w:pos="-450"/>
          <w:tab w:val="left" w:pos="180"/>
          <w:tab w:val="left" w:pos="360"/>
          <w:tab w:val="left" w:pos="540"/>
          <w:tab w:val="left" w:pos="709"/>
        </w:tabs>
        <w:rPr>
          <w:rFonts w:ascii="Times New Roman" w:hAnsi="Times New Roman"/>
          <w:sz w:val="28"/>
          <w:szCs w:val="28"/>
        </w:rPr>
      </w:pPr>
      <w:r w:rsidRPr="00011238">
        <w:rPr>
          <w:rFonts w:ascii="Times New Roman" w:hAnsi="Times New Roman"/>
          <w:b/>
          <w:sz w:val="28"/>
          <w:szCs w:val="28"/>
        </w:rPr>
        <w:tab/>
        <w:t xml:space="preserve">       </w:t>
      </w:r>
      <w:r w:rsidR="00594839" w:rsidRPr="00011238">
        <w:rPr>
          <w:rFonts w:ascii="Times New Roman" w:hAnsi="Times New Roman"/>
          <w:b/>
          <w:sz w:val="28"/>
          <w:szCs w:val="28"/>
        </w:rPr>
        <w:t>Пріоритет 4.</w:t>
      </w:r>
      <w:r w:rsidR="00594839" w:rsidRPr="00011238">
        <w:rPr>
          <w:rFonts w:ascii="Times New Roman" w:hAnsi="Times New Roman"/>
          <w:bCs/>
          <w:i/>
          <w:iCs/>
          <w:sz w:val="28"/>
          <w:szCs w:val="28"/>
        </w:rPr>
        <w:t xml:space="preserve"> </w:t>
      </w:r>
      <w:r w:rsidR="00594839" w:rsidRPr="00011238">
        <w:rPr>
          <w:rFonts w:ascii="Times New Roman" w:hAnsi="Times New Roman"/>
          <w:sz w:val="28"/>
          <w:szCs w:val="28"/>
        </w:rPr>
        <w:t>Підвищення стандартів життя людей з особливими потребами.</w:t>
      </w:r>
    </w:p>
    <w:p w:rsidR="00594839" w:rsidRPr="00011238" w:rsidRDefault="00594839">
      <w:pPr>
        <w:rPr>
          <w:rFonts w:ascii="Times New Roman" w:hAnsi="Times New Roman"/>
          <w:b/>
          <w:sz w:val="28"/>
          <w:szCs w:val="28"/>
        </w:rPr>
      </w:pPr>
      <w:r w:rsidRPr="00011238">
        <w:rPr>
          <w:rFonts w:ascii="Times New Roman" w:hAnsi="Times New Roman"/>
          <w:b/>
          <w:sz w:val="28"/>
          <w:szCs w:val="28"/>
        </w:rPr>
        <w:t xml:space="preserve">     Заходи з реалізації пріоритету:</w:t>
      </w:r>
    </w:p>
    <w:p w:rsidR="00594839" w:rsidRPr="00011238" w:rsidRDefault="00594839" w:rsidP="00BC764D">
      <w:pPr>
        <w:pStyle w:val="ae"/>
        <w:numPr>
          <w:ilvl w:val="0"/>
          <w:numId w:val="57"/>
        </w:numPr>
        <w:tabs>
          <w:tab w:val="left" w:pos="567"/>
          <w:tab w:val="left" w:pos="1080"/>
          <w:tab w:val="left" w:pos="3420"/>
          <w:tab w:val="left" w:pos="4860"/>
          <w:tab w:val="left" w:pos="5040"/>
          <w:tab w:val="left" w:pos="5640"/>
        </w:tabs>
        <w:spacing w:after="0" w:line="240" w:lineRule="auto"/>
        <w:ind w:left="0" w:firstLine="0"/>
        <w:jc w:val="both"/>
        <w:rPr>
          <w:rFonts w:ascii="Times New Roman" w:hAnsi="Times New Roman"/>
          <w:sz w:val="28"/>
          <w:szCs w:val="28"/>
        </w:rPr>
      </w:pPr>
      <w:r w:rsidRPr="00011238">
        <w:rPr>
          <w:rFonts w:ascii="Times New Roman" w:hAnsi="Times New Roman"/>
          <w:sz w:val="28"/>
          <w:szCs w:val="28"/>
        </w:rPr>
        <w:t>сприяти забезпеченню у повному обсязі потреби у технічних та інших засобах реабілітації та пересування осіб з обмеженими фізичними можливостями;</w:t>
      </w:r>
      <w:r w:rsidRPr="00011238">
        <w:rPr>
          <w:rFonts w:ascii="Times New Roman" w:hAnsi="Times New Roman"/>
          <w:i/>
          <w:sz w:val="28"/>
          <w:szCs w:val="28"/>
        </w:rPr>
        <w:t xml:space="preserve">                                                    </w:t>
      </w:r>
    </w:p>
    <w:p w:rsidR="00594839" w:rsidRPr="00011238" w:rsidRDefault="00594839" w:rsidP="00BC764D">
      <w:pPr>
        <w:numPr>
          <w:ilvl w:val="0"/>
          <w:numId w:val="57"/>
        </w:numPr>
        <w:tabs>
          <w:tab w:val="left" w:pos="567"/>
        </w:tabs>
        <w:ind w:left="0" w:firstLine="0"/>
        <w:rPr>
          <w:rFonts w:ascii="Times New Roman" w:hAnsi="Times New Roman"/>
          <w:sz w:val="28"/>
          <w:szCs w:val="28"/>
        </w:rPr>
      </w:pPr>
      <w:r w:rsidRPr="00011238">
        <w:rPr>
          <w:rFonts w:ascii="Times New Roman" w:hAnsi="Times New Roman"/>
          <w:sz w:val="28"/>
          <w:szCs w:val="28"/>
        </w:rPr>
        <w:t>сприяти забезпеченню санаторно-курортним лікуванням інвалідів війни, інвалідів внаслідок загального захворювання та з дитинства;</w:t>
      </w:r>
    </w:p>
    <w:p w:rsidR="00594839" w:rsidRPr="00011238" w:rsidRDefault="00594839" w:rsidP="00BC764D">
      <w:pPr>
        <w:numPr>
          <w:ilvl w:val="0"/>
          <w:numId w:val="57"/>
        </w:numPr>
        <w:tabs>
          <w:tab w:val="left" w:pos="567"/>
        </w:tabs>
        <w:ind w:left="0" w:firstLine="0"/>
        <w:rPr>
          <w:rFonts w:ascii="Times New Roman" w:hAnsi="Times New Roman"/>
          <w:sz w:val="28"/>
          <w:szCs w:val="28"/>
        </w:rPr>
      </w:pPr>
      <w:r w:rsidRPr="00011238">
        <w:rPr>
          <w:rFonts w:ascii="Times New Roman" w:hAnsi="Times New Roman"/>
          <w:sz w:val="28"/>
          <w:szCs w:val="28"/>
        </w:rPr>
        <w:t>проведення виплат відповідно до чинного законодавства;</w:t>
      </w:r>
    </w:p>
    <w:p w:rsidR="00594839" w:rsidRPr="00011238" w:rsidRDefault="00594839" w:rsidP="00BC764D">
      <w:pPr>
        <w:numPr>
          <w:ilvl w:val="0"/>
          <w:numId w:val="57"/>
        </w:numPr>
        <w:tabs>
          <w:tab w:val="left" w:pos="567"/>
        </w:tabs>
        <w:ind w:left="0" w:firstLine="0"/>
        <w:rPr>
          <w:rFonts w:ascii="Times New Roman" w:hAnsi="Times New Roman"/>
          <w:sz w:val="28"/>
          <w:szCs w:val="28"/>
        </w:rPr>
      </w:pPr>
      <w:r w:rsidRPr="00011238">
        <w:rPr>
          <w:rFonts w:ascii="Times New Roman" w:hAnsi="Times New Roman"/>
          <w:sz w:val="28"/>
          <w:szCs w:val="28"/>
        </w:rPr>
        <w:t>видача направлень, посвідчень, талонів.</w:t>
      </w:r>
    </w:p>
    <w:p w:rsidR="00594839" w:rsidRPr="00011238" w:rsidRDefault="00594839">
      <w:pPr>
        <w:pStyle w:val="ae"/>
        <w:tabs>
          <w:tab w:val="left" w:pos="900"/>
          <w:tab w:val="left" w:pos="1080"/>
          <w:tab w:val="left" w:pos="3420"/>
          <w:tab w:val="left" w:pos="4560"/>
          <w:tab w:val="left" w:pos="4860"/>
          <w:tab w:val="left" w:pos="5040"/>
          <w:tab w:val="left" w:pos="5640"/>
        </w:tabs>
        <w:spacing w:after="0" w:line="240" w:lineRule="auto"/>
        <w:ind w:left="0"/>
        <w:rPr>
          <w:rFonts w:ascii="Times New Roman" w:hAnsi="Times New Roman"/>
          <w:i/>
          <w:sz w:val="28"/>
          <w:szCs w:val="28"/>
        </w:rPr>
      </w:pPr>
      <w:r w:rsidRPr="00011238">
        <w:rPr>
          <w:i/>
          <w:sz w:val="28"/>
          <w:szCs w:val="28"/>
        </w:rPr>
        <w:t xml:space="preserve">                                                               </w:t>
      </w:r>
      <w:r w:rsidR="00585F83" w:rsidRPr="00011238">
        <w:rPr>
          <w:rFonts w:ascii="Times New Roman" w:hAnsi="Times New Roman"/>
          <w:i/>
          <w:sz w:val="28"/>
          <w:szCs w:val="28"/>
        </w:rPr>
        <w:t xml:space="preserve">    </w:t>
      </w:r>
      <w:r w:rsidRPr="00011238">
        <w:rPr>
          <w:rFonts w:ascii="Times New Roman" w:hAnsi="Times New Roman"/>
          <w:i/>
          <w:sz w:val="28"/>
          <w:szCs w:val="28"/>
        </w:rPr>
        <w:t>Відповідальний  виконавець:</w:t>
      </w:r>
    </w:p>
    <w:p w:rsidR="00594839" w:rsidRPr="00011238" w:rsidRDefault="00594839" w:rsidP="00496661">
      <w:pPr>
        <w:tabs>
          <w:tab w:val="left" w:pos="540"/>
          <w:tab w:val="left" w:pos="4560"/>
          <w:tab w:val="left" w:pos="5640"/>
        </w:tabs>
        <w:ind w:left="4254"/>
        <w:rPr>
          <w:rFonts w:ascii="Times New Roman" w:hAnsi="Times New Roman"/>
          <w:i/>
          <w:sz w:val="28"/>
          <w:szCs w:val="28"/>
        </w:rPr>
      </w:pPr>
      <w:r w:rsidRPr="00011238">
        <w:rPr>
          <w:rFonts w:ascii="Times New Roman" w:hAnsi="Times New Roman"/>
          <w:i/>
          <w:sz w:val="28"/>
          <w:szCs w:val="28"/>
        </w:rPr>
        <w:t>управління праці та соціального захисту</w:t>
      </w:r>
      <w:r w:rsidR="00496661" w:rsidRPr="00011238">
        <w:rPr>
          <w:rFonts w:ascii="Times New Roman" w:hAnsi="Times New Roman"/>
          <w:i/>
          <w:sz w:val="28"/>
          <w:szCs w:val="28"/>
        </w:rPr>
        <w:t xml:space="preserve"> </w:t>
      </w:r>
      <w:r w:rsidRPr="00011238">
        <w:rPr>
          <w:rFonts w:ascii="Times New Roman" w:hAnsi="Times New Roman"/>
          <w:i/>
          <w:sz w:val="28"/>
          <w:szCs w:val="28"/>
        </w:rPr>
        <w:t xml:space="preserve"> населення</w:t>
      </w:r>
      <w:r w:rsidR="00265FF2">
        <w:rPr>
          <w:rFonts w:ascii="Times New Roman" w:hAnsi="Times New Roman"/>
          <w:i/>
          <w:sz w:val="28"/>
          <w:szCs w:val="28"/>
        </w:rPr>
        <w:t xml:space="preserve"> </w:t>
      </w:r>
      <w:r w:rsidRPr="00011238">
        <w:rPr>
          <w:rFonts w:ascii="Times New Roman" w:hAnsi="Times New Roman"/>
          <w:i/>
          <w:sz w:val="28"/>
          <w:szCs w:val="28"/>
        </w:rPr>
        <w:t xml:space="preserve"> міської ради</w:t>
      </w:r>
      <w:r w:rsidR="000B32C8" w:rsidRPr="00011238">
        <w:rPr>
          <w:rFonts w:ascii="Times New Roman" w:hAnsi="Times New Roman"/>
          <w:i/>
          <w:sz w:val="28"/>
          <w:szCs w:val="28"/>
        </w:rPr>
        <w:t>.</w:t>
      </w:r>
    </w:p>
    <w:p w:rsidR="00594839" w:rsidRPr="00011238" w:rsidRDefault="00594839">
      <w:pPr>
        <w:tabs>
          <w:tab w:val="left" w:pos="840"/>
        </w:tabs>
        <w:rPr>
          <w:rFonts w:ascii="Times New Roman" w:hAnsi="Times New Roman"/>
          <w:b/>
          <w:i/>
          <w:sz w:val="28"/>
          <w:szCs w:val="28"/>
        </w:rPr>
      </w:pPr>
    </w:p>
    <w:p w:rsidR="00594839" w:rsidRPr="00011238" w:rsidRDefault="00594839">
      <w:pPr>
        <w:ind w:firstLine="555"/>
        <w:rPr>
          <w:rFonts w:ascii="Times New Roman" w:hAnsi="Times New Roman"/>
          <w:b/>
          <w:sz w:val="28"/>
          <w:szCs w:val="28"/>
        </w:rPr>
      </w:pPr>
    </w:p>
    <w:p w:rsidR="00594839" w:rsidRPr="00011238" w:rsidRDefault="00594839">
      <w:pPr>
        <w:ind w:firstLine="555"/>
        <w:rPr>
          <w:rFonts w:ascii="Times New Roman" w:hAnsi="Times New Roman"/>
          <w:bCs/>
          <w:iCs/>
          <w:sz w:val="28"/>
          <w:szCs w:val="28"/>
        </w:rPr>
      </w:pPr>
      <w:r w:rsidRPr="00011238">
        <w:rPr>
          <w:rFonts w:ascii="Times New Roman" w:hAnsi="Times New Roman"/>
          <w:b/>
          <w:sz w:val="28"/>
          <w:szCs w:val="28"/>
        </w:rPr>
        <w:t>Пріоритет 5.</w:t>
      </w:r>
      <w:r w:rsidRPr="00011238">
        <w:rPr>
          <w:rFonts w:ascii="Times New Roman" w:hAnsi="Times New Roman"/>
          <w:bCs/>
          <w:iCs/>
          <w:sz w:val="28"/>
          <w:szCs w:val="28"/>
        </w:rPr>
        <w:t xml:space="preserve"> Соціальний захист громадян, постраждалих внаслідок Чорнобильської катастрофи.</w:t>
      </w:r>
    </w:p>
    <w:p w:rsidR="00594839" w:rsidRPr="00011238" w:rsidRDefault="00594839">
      <w:pPr>
        <w:ind w:firstLine="555"/>
        <w:rPr>
          <w:rFonts w:ascii="Times New Roman" w:hAnsi="Times New Roman"/>
          <w:b/>
          <w:sz w:val="28"/>
          <w:szCs w:val="28"/>
        </w:rPr>
      </w:pPr>
      <w:r w:rsidRPr="00011238">
        <w:rPr>
          <w:rFonts w:ascii="Times New Roman" w:hAnsi="Times New Roman"/>
          <w:b/>
          <w:sz w:val="28"/>
          <w:szCs w:val="28"/>
        </w:rPr>
        <w:t>Заходи з реалізації пріоритету:</w:t>
      </w:r>
    </w:p>
    <w:p w:rsidR="00594839" w:rsidRPr="00011238" w:rsidRDefault="00594839" w:rsidP="00BC764D">
      <w:pPr>
        <w:numPr>
          <w:ilvl w:val="0"/>
          <w:numId w:val="59"/>
        </w:numPr>
        <w:tabs>
          <w:tab w:val="left" w:pos="567"/>
        </w:tabs>
        <w:ind w:left="0" w:firstLine="0"/>
        <w:rPr>
          <w:rFonts w:ascii="Times New Roman" w:hAnsi="Times New Roman"/>
          <w:sz w:val="28"/>
          <w:szCs w:val="28"/>
        </w:rPr>
      </w:pPr>
      <w:r w:rsidRPr="00011238">
        <w:rPr>
          <w:rFonts w:ascii="Times New Roman" w:hAnsi="Times New Roman"/>
          <w:sz w:val="28"/>
          <w:szCs w:val="28"/>
        </w:rPr>
        <w:t xml:space="preserve">забезпечення своєчасного та в повному обсязі проведення грошових компенсаційних виплат </w:t>
      </w:r>
      <w:r w:rsidRPr="00011238">
        <w:rPr>
          <w:rFonts w:ascii="Times New Roman" w:hAnsi="Times New Roman"/>
          <w:bCs/>
          <w:iCs/>
          <w:sz w:val="28"/>
          <w:szCs w:val="28"/>
        </w:rPr>
        <w:t>громадянам, які постраждали внаслідок Чорнобильської катастрофи;</w:t>
      </w:r>
    </w:p>
    <w:p w:rsidR="00594839" w:rsidRPr="00011238" w:rsidRDefault="00594839" w:rsidP="00BC764D">
      <w:pPr>
        <w:numPr>
          <w:ilvl w:val="0"/>
          <w:numId w:val="59"/>
        </w:numPr>
        <w:tabs>
          <w:tab w:val="left" w:pos="567"/>
        </w:tabs>
        <w:ind w:left="0" w:firstLine="0"/>
        <w:rPr>
          <w:rFonts w:ascii="Times New Roman" w:hAnsi="Times New Roman"/>
          <w:sz w:val="28"/>
          <w:szCs w:val="28"/>
        </w:rPr>
      </w:pPr>
      <w:r w:rsidRPr="00011238">
        <w:rPr>
          <w:rFonts w:ascii="Times New Roman" w:hAnsi="Times New Roman"/>
          <w:sz w:val="28"/>
          <w:szCs w:val="28"/>
        </w:rPr>
        <w:t>організація оздоровлення та санаторно-курортного лікування громадян, які постраждали внаслідок Чорнобильської катастрофи;</w:t>
      </w:r>
    </w:p>
    <w:p w:rsidR="00594839" w:rsidRPr="00011238" w:rsidRDefault="00594839" w:rsidP="00BC764D">
      <w:pPr>
        <w:numPr>
          <w:ilvl w:val="0"/>
          <w:numId w:val="59"/>
        </w:numPr>
        <w:tabs>
          <w:tab w:val="left" w:pos="-450"/>
          <w:tab w:val="left" w:pos="-284"/>
          <w:tab w:val="left" w:pos="0"/>
          <w:tab w:val="left" w:pos="567"/>
        </w:tabs>
        <w:ind w:left="0" w:firstLine="0"/>
        <w:rPr>
          <w:rFonts w:ascii="Times New Roman" w:hAnsi="Times New Roman"/>
          <w:sz w:val="28"/>
          <w:szCs w:val="28"/>
        </w:rPr>
      </w:pPr>
      <w:r w:rsidRPr="00011238">
        <w:rPr>
          <w:rFonts w:ascii="Times New Roman" w:hAnsi="Times New Roman"/>
          <w:sz w:val="28"/>
          <w:szCs w:val="28"/>
        </w:rPr>
        <w:lastRenderedPageBreak/>
        <w:t>відшкодування вартості ліків, які відпускаються постраждалому населенню за пільговими рецептами, здійснення контролю за ефективним та цільовим використанням бюджетних коштів.</w:t>
      </w:r>
    </w:p>
    <w:p w:rsidR="00A96D12" w:rsidRPr="00011238" w:rsidRDefault="00594839" w:rsidP="008104C0">
      <w:pPr>
        <w:pStyle w:val="ae"/>
        <w:tabs>
          <w:tab w:val="left" w:pos="900"/>
          <w:tab w:val="left" w:pos="4253"/>
          <w:tab w:val="left" w:pos="4395"/>
          <w:tab w:val="left" w:pos="4536"/>
        </w:tabs>
        <w:spacing w:after="0" w:line="240" w:lineRule="auto"/>
        <w:ind w:left="0" w:firstLine="4253"/>
        <w:rPr>
          <w:rFonts w:ascii="Times New Roman" w:hAnsi="Times New Roman"/>
          <w:i/>
          <w:sz w:val="28"/>
          <w:szCs w:val="28"/>
        </w:rPr>
      </w:pPr>
      <w:r w:rsidRPr="00011238">
        <w:rPr>
          <w:rFonts w:ascii="Times New Roman" w:hAnsi="Times New Roman"/>
          <w:i/>
          <w:sz w:val="28"/>
          <w:szCs w:val="28"/>
        </w:rPr>
        <w:t xml:space="preserve">                                                                </w:t>
      </w:r>
      <w:r w:rsidRPr="00011238">
        <w:rPr>
          <w:rFonts w:ascii="Times New Roman" w:hAnsi="Times New Roman"/>
          <w:i/>
          <w:sz w:val="28"/>
          <w:szCs w:val="28"/>
        </w:rPr>
        <w:tab/>
      </w:r>
      <w:r w:rsidRPr="00011238">
        <w:rPr>
          <w:rFonts w:ascii="Times New Roman" w:hAnsi="Times New Roman"/>
          <w:i/>
          <w:sz w:val="28"/>
          <w:szCs w:val="28"/>
        </w:rPr>
        <w:tab/>
      </w:r>
    </w:p>
    <w:p w:rsidR="00A96D12" w:rsidRPr="00011238" w:rsidRDefault="00A96D12" w:rsidP="008104C0">
      <w:pPr>
        <w:pStyle w:val="ae"/>
        <w:tabs>
          <w:tab w:val="left" w:pos="900"/>
          <w:tab w:val="left" w:pos="4253"/>
          <w:tab w:val="left" w:pos="4395"/>
          <w:tab w:val="left" w:pos="4536"/>
        </w:tabs>
        <w:spacing w:after="0" w:line="240" w:lineRule="auto"/>
        <w:ind w:left="0" w:firstLine="4253"/>
        <w:rPr>
          <w:rFonts w:ascii="Times New Roman" w:hAnsi="Times New Roman"/>
          <w:i/>
          <w:sz w:val="28"/>
          <w:szCs w:val="28"/>
        </w:rPr>
      </w:pPr>
    </w:p>
    <w:p w:rsidR="00594839" w:rsidRPr="00011238" w:rsidRDefault="00594839" w:rsidP="008104C0">
      <w:pPr>
        <w:pStyle w:val="ae"/>
        <w:tabs>
          <w:tab w:val="left" w:pos="900"/>
          <w:tab w:val="left" w:pos="4253"/>
          <w:tab w:val="left" w:pos="4395"/>
          <w:tab w:val="left" w:pos="4536"/>
        </w:tabs>
        <w:spacing w:after="0" w:line="240" w:lineRule="auto"/>
        <w:ind w:left="0" w:firstLine="4253"/>
        <w:rPr>
          <w:rFonts w:ascii="Times New Roman" w:hAnsi="Times New Roman"/>
          <w:i/>
          <w:sz w:val="28"/>
          <w:szCs w:val="28"/>
        </w:rPr>
      </w:pPr>
      <w:r w:rsidRPr="00011238">
        <w:rPr>
          <w:rFonts w:ascii="Times New Roman" w:hAnsi="Times New Roman"/>
          <w:i/>
          <w:sz w:val="28"/>
          <w:szCs w:val="28"/>
        </w:rPr>
        <w:t>Відповідальний виконавець:</w:t>
      </w:r>
    </w:p>
    <w:p w:rsidR="00DF5518" w:rsidRPr="008D4ADD" w:rsidRDefault="00594839" w:rsidP="008D4ADD">
      <w:pPr>
        <w:tabs>
          <w:tab w:val="left" w:pos="540"/>
        </w:tabs>
        <w:ind w:left="4254"/>
        <w:rPr>
          <w:rFonts w:ascii="Times New Roman" w:hAnsi="Times New Roman"/>
          <w:i/>
          <w:sz w:val="28"/>
          <w:szCs w:val="28"/>
        </w:rPr>
      </w:pPr>
      <w:r w:rsidRPr="00011238">
        <w:rPr>
          <w:rFonts w:ascii="Times New Roman" w:hAnsi="Times New Roman"/>
          <w:i/>
          <w:sz w:val="28"/>
          <w:szCs w:val="28"/>
        </w:rPr>
        <w:t>управлін</w:t>
      </w:r>
      <w:r w:rsidR="00AC6905" w:rsidRPr="00011238">
        <w:rPr>
          <w:rFonts w:ascii="Times New Roman" w:hAnsi="Times New Roman"/>
          <w:i/>
          <w:sz w:val="28"/>
          <w:szCs w:val="28"/>
        </w:rPr>
        <w:t xml:space="preserve">ня праці та соціального захисту </w:t>
      </w:r>
      <w:r w:rsidRPr="00011238">
        <w:rPr>
          <w:rFonts w:ascii="Times New Roman" w:hAnsi="Times New Roman"/>
          <w:i/>
          <w:sz w:val="28"/>
          <w:szCs w:val="28"/>
        </w:rPr>
        <w:t>населення міської ради</w:t>
      </w:r>
      <w:r w:rsidR="001A7F06" w:rsidRPr="00011238">
        <w:rPr>
          <w:rFonts w:ascii="Times New Roman" w:hAnsi="Times New Roman"/>
          <w:i/>
          <w:sz w:val="28"/>
          <w:szCs w:val="28"/>
        </w:rPr>
        <w:t>.</w:t>
      </w:r>
    </w:p>
    <w:p w:rsidR="00594839" w:rsidRPr="00011238" w:rsidRDefault="00594839">
      <w:pPr>
        <w:ind w:firstLine="447"/>
        <w:rPr>
          <w:rFonts w:ascii="Times New Roman" w:hAnsi="Times New Roman"/>
          <w:b/>
          <w:sz w:val="28"/>
          <w:szCs w:val="28"/>
        </w:rPr>
      </w:pPr>
    </w:p>
    <w:p w:rsidR="00594839" w:rsidRPr="00011238" w:rsidRDefault="00594839">
      <w:pPr>
        <w:ind w:firstLine="447"/>
        <w:rPr>
          <w:rFonts w:ascii="Times New Roman" w:hAnsi="Times New Roman"/>
          <w:bCs/>
          <w:iCs/>
          <w:sz w:val="28"/>
          <w:szCs w:val="28"/>
        </w:rPr>
      </w:pPr>
      <w:r w:rsidRPr="00011238">
        <w:rPr>
          <w:rFonts w:ascii="Times New Roman" w:hAnsi="Times New Roman"/>
          <w:b/>
          <w:sz w:val="28"/>
          <w:szCs w:val="28"/>
        </w:rPr>
        <w:t>Пріоритет 6.</w:t>
      </w:r>
      <w:r w:rsidRPr="00011238">
        <w:rPr>
          <w:rFonts w:ascii="Times New Roman" w:hAnsi="Times New Roman"/>
          <w:bCs/>
          <w:iCs/>
          <w:sz w:val="28"/>
          <w:szCs w:val="28"/>
        </w:rPr>
        <w:t xml:space="preserve"> Надання різних видів соціальних послуг соціально незахищеним верствам населення.</w:t>
      </w:r>
    </w:p>
    <w:p w:rsidR="00594839" w:rsidRPr="00011238" w:rsidRDefault="00594839">
      <w:pPr>
        <w:ind w:firstLine="447"/>
        <w:rPr>
          <w:rFonts w:ascii="Times New Roman" w:hAnsi="Times New Roman"/>
          <w:b/>
          <w:sz w:val="28"/>
          <w:szCs w:val="28"/>
        </w:rPr>
      </w:pPr>
      <w:r w:rsidRPr="00011238">
        <w:rPr>
          <w:rFonts w:ascii="Times New Roman" w:hAnsi="Times New Roman"/>
          <w:b/>
          <w:sz w:val="28"/>
          <w:szCs w:val="28"/>
        </w:rPr>
        <w:t>Заходи з реалізації пріоритету:</w:t>
      </w:r>
    </w:p>
    <w:p w:rsidR="00594839" w:rsidRPr="00011238" w:rsidRDefault="00594839" w:rsidP="00BC764D">
      <w:pPr>
        <w:numPr>
          <w:ilvl w:val="0"/>
          <w:numId w:val="59"/>
        </w:numPr>
        <w:tabs>
          <w:tab w:val="left" w:pos="0"/>
          <w:tab w:val="left" w:pos="567"/>
        </w:tabs>
        <w:ind w:left="0" w:firstLine="0"/>
        <w:rPr>
          <w:rFonts w:ascii="Times New Roman" w:hAnsi="Times New Roman"/>
          <w:sz w:val="28"/>
          <w:szCs w:val="28"/>
        </w:rPr>
      </w:pPr>
      <w:r w:rsidRPr="00011238">
        <w:rPr>
          <w:rFonts w:ascii="Times New Roman" w:hAnsi="Times New Roman"/>
          <w:sz w:val="28"/>
          <w:szCs w:val="28"/>
        </w:rPr>
        <w:t>забезпечення належного утримання територіального центру соціального обслуговування (надання соціальних послуг) та центру соціальної реабілітації дітей-інвалідів;</w:t>
      </w:r>
    </w:p>
    <w:p w:rsidR="00DA42A4" w:rsidRPr="00011238" w:rsidRDefault="00DA42A4" w:rsidP="00747E7D">
      <w:pPr>
        <w:pStyle w:val="ae"/>
        <w:tabs>
          <w:tab w:val="left" w:pos="900"/>
          <w:tab w:val="left" w:pos="1080"/>
          <w:tab w:val="left" w:pos="3420"/>
          <w:tab w:val="left" w:pos="4560"/>
          <w:tab w:val="left" w:pos="4860"/>
          <w:tab w:val="left" w:pos="5040"/>
        </w:tabs>
        <w:spacing w:after="0" w:line="240" w:lineRule="auto"/>
        <w:ind w:left="0" w:firstLine="3544"/>
        <w:rPr>
          <w:rFonts w:ascii="Times New Roman" w:hAnsi="Times New Roman" w:cs="Times New Roman"/>
          <w:i/>
          <w:sz w:val="28"/>
          <w:szCs w:val="28"/>
        </w:rPr>
      </w:pPr>
    </w:p>
    <w:p w:rsidR="00DA42A4" w:rsidRPr="00011238" w:rsidRDefault="00DA42A4" w:rsidP="00747E7D">
      <w:pPr>
        <w:pStyle w:val="ae"/>
        <w:tabs>
          <w:tab w:val="left" w:pos="900"/>
          <w:tab w:val="left" w:pos="1080"/>
          <w:tab w:val="left" w:pos="3420"/>
          <w:tab w:val="left" w:pos="4560"/>
          <w:tab w:val="left" w:pos="4860"/>
          <w:tab w:val="left" w:pos="5040"/>
        </w:tabs>
        <w:spacing w:after="0" w:line="240" w:lineRule="auto"/>
        <w:ind w:left="0" w:firstLine="3544"/>
        <w:rPr>
          <w:rFonts w:ascii="Times New Roman" w:hAnsi="Times New Roman" w:cs="Times New Roman"/>
          <w:i/>
          <w:sz w:val="28"/>
          <w:szCs w:val="28"/>
        </w:rPr>
      </w:pPr>
    </w:p>
    <w:p w:rsidR="00594839" w:rsidRPr="00011238" w:rsidRDefault="00594839" w:rsidP="00747E7D">
      <w:pPr>
        <w:pStyle w:val="ae"/>
        <w:tabs>
          <w:tab w:val="left" w:pos="900"/>
          <w:tab w:val="left" w:pos="1080"/>
          <w:tab w:val="left" w:pos="3420"/>
          <w:tab w:val="left" w:pos="4560"/>
          <w:tab w:val="left" w:pos="4860"/>
          <w:tab w:val="left" w:pos="5040"/>
        </w:tabs>
        <w:spacing w:after="0" w:line="240" w:lineRule="auto"/>
        <w:ind w:left="0" w:firstLine="3544"/>
        <w:rPr>
          <w:rFonts w:ascii="Times New Roman" w:hAnsi="Times New Roman" w:cs="Times New Roman"/>
          <w:i/>
          <w:sz w:val="28"/>
          <w:szCs w:val="28"/>
        </w:rPr>
      </w:pPr>
      <w:r w:rsidRPr="00011238">
        <w:rPr>
          <w:rFonts w:ascii="Times New Roman" w:hAnsi="Times New Roman" w:cs="Times New Roman"/>
          <w:i/>
          <w:sz w:val="28"/>
          <w:szCs w:val="28"/>
        </w:rPr>
        <w:t>Відповідальний  виконавець:</w:t>
      </w:r>
    </w:p>
    <w:p w:rsidR="00594839" w:rsidRPr="00011238" w:rsidRDefault="00594839" w:rsidP="00747E7D">
      <w:pPr>
        <w:ind w:left="3544"/>
        <w:rPr>
          <w:rFonts w:ascii="Times New Roman" w:hAnsi="Times New Roman" w:cs="Times New Roman"/>
          <w:i/>
          <w:sz w:val="28"/>
          <w:szCs w:val="28"/>
        </w:rPr>
      </w:pPr>
      <w:r w:rsidRPr="00011238">
        <w:rPr>
          <w:rFonts w:ascii="Times New Roman" w:hAnsi="Times New Roman" w:cs="Times New Roman"/>
          <w:i/>
          <w:sz w:val="28"/>
          <w:szCs w:val="28"/>
        </w:rPr>
        <w:t>управління праці та соціального захисту на</w:t>
      </w:r>
      <w:r w:rsidR="004C4C3B" w:rsidRPr="00011238">
        <w:rPr>
          <w:rFonts w:ascii="Times New Roman" w:hAnsi="Times New Roman" w:cs="Times New Roman"/>
          <w:i/>
          <w:sz w:val="28"/>
          <w:szCs w:val="28"/>
        </w:rPr>
        <w:t>селення міської ради</w:t>
      </w:r>
      <w:r w:rsidRPr="00011238">
        <w:rPr>
          <w:rFonts w:ascii="Times New Roman" w:hAnsi="Times New Roman" w:cs="Times New Roman"/>
          <w:i/>
          <w:sz w:val="28"/>
          <w:szCs w:val="28"/>
        </w:rPr>
        <w:t>,  територіальний центр соціального</w:t>
      </w:r>
      <w:r w:rsidR="004C4C3B" w:rsidRPr="00011238">
        <w:rPr>
          <w:rFonts w:ascii="Times New Roman" w:hAnsi="Times New Roman" w:cs="Times New Roman"/>
          <w:i/>
          <w:sz w:val="28"/>
          <w:szCs w:val="28"/>
        </w:rPr>
        <w:t xml:space="preserve"> обслуговування </w:t>
      </w:r>
      <w:r w:rsidRPr="00011238">
        <w:rPr>
          <w:rFonts w:ascii="Times New Roman" w:hAnsi="Times New Roman" w:cs="Times New Roman"/>
          <w:i/>
          <w:sz w:val="28"/>
          <w:szCs w:val="28"/>
        </w:rPr>
        <w:t xml:space="preserve">(надання соціальних послуг) міської ради, центр соціальної реабілітації дітей – інвалідів  м. Прилуки </w:t>
      </w:r>
    </w:p>
    <w:p w:rsidR="00F963CF" w:rsidRPr="00011238" w:rsidRDefault="00F963CF">
      <w:pPr>
        <w:tabs>
          <w:tab w:val="left" w:pos="840"/>
        </w:tabs>
        <w:rPr>
          <w:rFonts w:ascii="Times New Roman" w:hAnsi="Times New Roman"/>
          <w:b/>
          <w:i/>
          <w:sz w:val="28"/>
          <w:szCs w:val="28"/>
        </w:rPr>
      </w:pPr>
    </w:p>
    <w:p w:rsidR="007C222B" w:rsidRPr="00FC55A0" w:rsidRDefault="007C222B" w:rsidP="007C222B">
      <w:pPr>
        <w:snapToGrid w:val="0"/>
        <w:ind w:right="57"/>
        <w:rPr>
          <w:rFonts w:ascii="Times New Roman" w:hAnsi="Times New Roman"/>
          <w:b/>
          <w:sz w:val="28"/>
          <w:szCs w:val="28"/>
        </w:rPr>
      </w:pPr>
    </w:p>
    <w:p w:rsidR="007C222B" w:rsidRPr="00FC55A0" w:rsidRDefault="007C222B" w:rsidP="007C222B">
      <w:pPr>
        <w:snapToGrid w:val="0"/>
        <w:ind w:left="57" w:right="57"/>
        <w:jc w:val="center"/>
        <w:rPr>
          <w:rFonts w:ascii="Times New Roman" w:hAnsi="Times New Roman"/>
          <w:b/>
          <w:sz w:val="28"/>
          <w:szCs w:val="28"/>
        </w:rPr>
      </w:pPr>
      <w:r w:rsidRPr="00FC55A0">
        <w:rPr>
          <w:rFonts w:ascii="Times New Roman" w:hAnsi="Times New Roman"/>
          <w:b/>
          <w:sz w:val="28"/>
          <w:szCs w:val="28"/>
        </w:rPr>
        <w:t>5.4. Охорона здоров’я</w:t>
      </w:r>
    </w:p>
    <w:p w:rsidR="007C222B" w:rsidRPr="00FC55A0" w:rsidRDefault="007C222B" w:rsidP="007C222B">
      <w:pPr>
        <w:widowControl w:val="0"/>
        <w:tabs>
          <w:tab w:val="left" w:pos="567"/>
        </w:tabs>
        <w:rPr>
          <w:rFonts w:ascii="Times New Roman" w:hAnsi="Times New Roman"/>
          <w:b/>
          <w:bCs/>
          <w:iCs/>
          <w:sz w:val="28"/>
          <w:szCs w:val="28"/>
        </w:rPr>
      </w:pPr>
    </w:p>
    <w:p w:rsidR="007C222B" w:rsidRPr="00FC55A0" w:rsidRDefault="007C222B" w:rsidP="007C222B">
      <w:pPr>
        <w:widowControl w:val="0"/>
        <w:tabs>
          <w:tab w:val="left" w:pos="567"/>
        </w:tabs>
        <w:rPr>
          <w:rFonts w:ascii="Times New Roman" w:hAnsi="Times New Roman"/>
          <w:bCs/>
          <w:iCs/>
          <w:sz w:val="28"/>
          <w:szCs w:val="28"/>
        </w:rPr>
      </w:pPr>
      <w:r w:rsidRPr="00FC55A0">
        <w:rPr>
          <w:rFonts w:ascii="Times New Roman" w:hAnsi="Times New Roman"/>
          <w:b/>
          <w:bCs/>
          <w:iCs/>
          <w:sz w:val="28"/>
          <w:szCs w:val="28"/>
        </w:rPr>
        <w:tab/>
        <w:t>Головна мета</w:t>
      </w:r>
      <w:r w:rsidRPr="00FC55A0">
        <w:rPr>
          <w:rFonts w:ascii="Times New Roman" w:hAnsi="Times New Roman"/>
          <w:b/>
          <w:iCs/>
          <w:sz w:val="28"/>
          <w:szCs w:val="28"/>
        </w:rPr>
        <w:t xml:space="preserve"> </w:t>
      </w:r>
      <w:r w:rsidRPr="00FC55A0">
        <w:rPr>
          <w:rFonts w:ascii="Times New Roman" w:hAnsi="Times New Roman"/>
          <w:b/>
          <w:bCs/>
          <w:iCs/>
          <w:sz w:val="28"/>
          <w:szCs w:val="28"/>
        </w:rPr>
        <w:t>на 2017</w:t>
      </w:r>
      <w:r w:rsidRPr="00FC55A0">
        <w:rPr>
          <w:rFonts w:ascii="Times New Roman" w:hAnsi="Times New Roman"/>
          <w:b/>
          <w:iCs/>
          <w:sz w:val="28"/>
          <w:szCs w:val="28"/>
        </w:rPr>
        <w:t xml:space="preserve"> </w:t>
      </w:r>
      <w:r w:rsidRPr="00FC55A0">
        <w:rPr>
          <w:rFonts w:ascii="Times New Roman" w:hAnsi="Times New Roman"/>
          <w:b/>
          <w:bCs/>
          <w:iCs/>
          <w:sz w:val="28"/>
          <w:szCs w:val="28"/>
        </w:rPr>
        <w:t xml:space="preserve">рік: </w:t>
      </w:r>
      <w:r w:rsidRPr="00FC55A0">
        <w:rPr>
          <w:rFonts w:ascii="Times New Roman" w:hAnsi="Times New Roman"/>
          <w:bCs/>
          <w:iCs/>
          <w:sz w:val="28"/>
          <w:szCs w:val="28"/>
        </w:rPr>
        <w:t xml:space="preserve">продовження реформування медичної галузі, головною метою якої є поліпшення здоров’я населення, забезпечення рівного доступу всіх громадян до медичних послуг належної якості. </w:t>
      </w:r>
    </w:p>
    <w:p w:rsidR="007C222B" w:rsidRPr="00FC55A0" w:rsidRDefault="007C222B" w:rsidP="007C222B">
      <w:pPr>
        <w:widowControl w:val="0"/>
        <w:tabs>
          <w:tab w:val="left" w:pos="567"/>
        </w:tabs>
        <w:rPr>
          <w:rFonts w:ascii="Times New Roman" w:hAnsi="Times New Roman"/>
          <w:sz w:val="28"/>
          <w:szCs w:val="28"/>
        </w:rPr>
      </w:pPr>
      <w:r w:rsidRPr="00FC55A0">
        <w:rPr>
          <w:rFonts w:ascii="Times New Roman" w:hAnsi="Times New Roman"/>
          <w:b/>
          <w:sz w:val="28"/>
          <w:szCs w:val="28"/>
        </w:rPr>
        <w:tab/>
        <w:t>Заходи з реалізації</w:t>
      </w:r>
      <w:r w:rsidRPr="00FC55A0">
        <w:rPr>
          <w:rFonts w:ascii="Times New Roman" w:hAnsi="Times New Roman"/>
          <w:sz w:val="28"/>
          <w:szCs w:val="28"/>
        </w:rPr>
        <w:t xml:space="preserve">: </w:t>
      </w:r>
    </w:p>
    <w:p w:rsidR="007C222B" w:rsidRPr="00FC55A0" w:rsidRDefault="007C222B" w:rsidP="00BC764D">
      <w:pPr>
        <w:numPr>
          <w:ilvl w:val="0"/>
          <w:numId w:val="51"/>
        </w:numPr>
        <w:tabs>
          <w:tab w:val="clear" w:pos="900"/>
          <w:tab w:val="left" w:pos="567"/>
        </w:tabs>
        <w:ind w:left="0" w:firstLine="0"/>
        <w:rPr>
          <w:rFonts w:ascii="Times New Roman" w:hAnsi="Times New Roman"/>
          <w:sz w:val="28"/>
          <w:szCs w:val="28"/>
        </w:rPr>
      </w:pPr>
      <w:r w:rsidRPr="00FC55A0">
        <w:rPr>
          <w:rFonts w:ascii="Times New Roman" w:hAnsi="Times New Roman"/>
          <w:sz w:val="28"/>
          <w:szCs w:val="28"/>
        </w:rPr>
        <w:t>проведення широкомасштабної інформаційної кампанії із залученням ЗМІ щодо шляхів реформування галузі охорони здоров’я м. Прилуки серед населення та медичних працівників, залучення до проведення перетворень представників органів місцевого самоврядування, громадських  організацій через проведення круглих столів, засідань профільних депутатських комісій;</w:t>
      </w:r>
    </w:p>
    <w:p w:rsidR="007C222B" w:rsidRPr="00FC55A0" w:rsidRDefault="007C222B" w:rsidP="00BC764D">
      <w:pPr>
        <w:widowControl w:val="0"/>
        <w:numPr>
          <w:ilvl w:val="0"/>
          <w:numId w:val="15"/>
        </w:numPr>
        <w:tabs>
          <w:tab w:val="clear" w:pos="360"/>
          <w:tab w:val="left" w:pos="-567"/>
          <w:tab w:val="num" w:pos="-284"/>
          <w:tab w:val="num" w:pos="567"/>
        </w:tabs>
        <w:ind w:left="0" w:firstLine="0"/>
        <w:rPr>
          <w:rFonts w:ascii="Times New Roman" w:hAnsi="Times New Roman"/>
          <w:sz w:val="28"/>
          <w:szCs w:val="28"/>
        </w:rPr>
      </w:pPr>
      <w:r w:rsidRPr="00FC55A0">
        <w:rPr>
          <w:rFonts w:ascii="Times New Roman" w:hAnsi="Times New Roman"/>
          <w:sz w:val="28"/>
          <w:szCs w:val="28"/>
        </w:rPr>
        <w:t>розвиток первинної медичної допомоги на засадах загальної/сімейної медицини з поетапним переходом на сімейний принцип обслуговування шляхом поступової передачі частин педіатричної допомоги від лікаря-педіатра до лікаря загальної практики сімейної медицини за принципом групової практики;</w:t>
      </w:r>
    </w:p>
    <w:p w:rsidR="007C222B" w:rsidRPr="00FC55A0" w:rsidRDefault="007C222B" w:rsidP="00BC764D">
      <w:pPr>
        <w:widowControl w:val="0"/>
        <w:numPr>
          <w:ilvl w:val="0"/>
          <w:numId w:val="15"/>
        </w:numPr>
        <w:tabs>
          <w:tab w:val="clear" w:pos="360"/>
          <w:tab w:val="num" w:pos="-567"/>
          <w:tab w:val="num" w:pos="-284"/>
          <w:tab w:val="left" w:pos="567"/>
        </w:tabs>
        <w:ind w:left="0" w:firstLine="0"/>
        <w:rPr>
          <w:rFonts w:ascii="Times New Roman" w:hAnsi="Times New Roman"/>
          <w:sz w:val="28"/>
          <w:szCs w:val="28"/>
        </w:rPr>
      </w:pPr>
      <w:r w:rsidRPr="00FC55A0">
        <w:rPr>
          <w:rFonts w:ascii="Times New Roman" w:hAnsi="Times New Roman"/>
          <w:sz w:val="28"/>
          <w:szCs w:val="28"/>
        </w:rPr>
        <w:t>впровадження новітніх перинатальних технологій при наданні медичної допомоги вагітним та новонародженим;</w:t>
      </w:r>
    </w:p>
    <w:p w:rsidR="007C222B" w:rsidRPr="00FC55A0" w:rsidRDefault="007C222B" w:rsidP="00BC764D">
      <w:pPr>
        <w:widowControl w:val="0"/>
        <w:numPr>
          <w:ilvl w:val="0"/>
          <w:numId w:val="15"/>
        </w:numPr>
        <w:tabs>
          <w:tab w:val="clear" w:pos="360"/>
          <w:tab w:val="num" w:pos="567"/>
        </w:tabs>
        <w:ind w:left="0" w:firstLine="0"/>
        <w:rPr>
          <w:rFonts w:ascii="Times New Roman" w:hAnsi="Times New Roman"/>
          <w:sz w:val="28"/>
          <w:szCs w:val="28"/>
        </w:rPr>
      </w:pPr>
      <w:r w:rsidRPr="00FC55A0">
        <w:rPr>
          <w:rFonts w:ascii="Times New Roman" w:hAnsi="Times New Roman"/>
          <w:sz w:val="28"/>
          <w:szCs w:val="28"/>
        </w:rPr>
        <w:t>профілактика, раннє виявлення та лікування соціально-значущих хвороб: онкологічних захворювань, туберкульозу, ВІЛ/СНІДу;</w:t>
      </w:r>
    </w:p>
    <w:p w:rsidR="007C222B" w:rsidRPr="00FC55A0" w:rsidRDefault="007C222B" w:rsidP="00BC764D">
      <w:pPr>
        <w:widowControl w:val="0"/>
        <w:numPr>
          <w:ilvl w:val="0"/>
          <w:numId w:val="15"/>
        </w:numPr>
        <w:tabs>
          <w:tab w:val="clear" w:pos="360"/>
          <w:tab w:val="left" w:pos="567"/>
        </w:tabs>
        <w:ind w:left="0" w:firstLine="0"/>
        <w:rPr>
          <w:rFonts w:ascii="Times New Roman" w:hAnsi="Times New Roman"/>
          <w:sz w:val="28"/>
          <w:szCs w:val="28"/>
        </w:rPr>
      </w:pPr>
      <w:r w:rsidRPr="00FC55A0">
        <w:rPr>
          <w:rFonts w:ascii="Times New Roman" w:hAnsi="Times New Roman"/>
          <w:sz w:val="28"/>
          <w:szCs w:val="28"/>
        </w:rPr>
        <w:t xml:space="preserve">покращення якості стаціонарної допомоги шляхом впровадження новітніх </w:t>
      </w:r>
      <w:r w:rsidRPr="00FC55A0">
        <w:rPr>
          <w:rFonts w:ascii="Times New Roman" w:hAnsi="Times New Roman"/>
          <w:sz w:val="28"/>
          <w:szCs w:val="28"/>
        </w:rPr>
        <w:lastRenderedPageBreak/>
        <w:t>лікувальних та діагностичних технологій;</w:t>
      </w:r>
    </w:p>
    <w:p w:rsidR="007C222B" w:rsidRPr="00FC55A0" w:rsidRDefault="007C222B" w:rsidP="00BC764D">
      <w:pPr>
        <w:widowControl w:val="0"/>
        <w:numPr>
          <w:ilvl w:val="0"/>
          <w:numId w:val="15"/>
        </w:numPr>
        <w:tabs>
          <w:tab w:val="clear" w:pos="360"/>
          <w:tab w:val="left" w:pos="567"/>
        </w:tabs>
        <w:rPr>
          <w:rFonts w:ascii="Times New Roman" w:hAnsi="Times New Roman"/>
          <w:sz w:val="28"/>
          <w:szCs w:val="28"/>
        </w:rPr>
      </w:pPr>
      <w:r w:rsidRPr="00FC55A0">
        <w:rPr>
          <w:rFonts w:ascii="Times New Roman" w:hAnsi="Times New Roman"/>
          <w:sz w:val="28"/>
          <w:szCs w:val="28"/>
        </w:rPr>
        <w:t xml:space="preserve">активізація санітарно-освітньої роботи у місцевих ЗМІ, з метою </w:t>
      </w:r>
    </w:p>
    <w:p w:rsidR="007C222B" w:rsidRPr="00FC55A0" w:rsidRDefault="007C222B" w:rsidP="007C222B">
      <w:pPr>
        <w:widowControl w:val="0"/>
        <w:tabs>
          <w:tab w:val="left" w:pos="426"/>
        </w:tabs>
        <w:rPr>
          <w:rFonts w:ascii="Times New Roman" w:hAnsi="Times New Roman"/>
          <w:sz w:val="28"/>
          <w:szCs w:val="28"/>
        </w:rPr>
      </w:pPr>
      <w:r w:rsidRPr="00FC55A0">
        <w:rPr>
          <w:rFonts w:ascii="Times New Roman" w:hAnsi="Times New Roman"/>
          <w:sz w:val="28"/>
          <w:szCs w:val="28"/>
        </w:rPr>
        <w:t>профілактики та ранньої діагностики захворювань;</w:t>
      </w:r>
    </w:p>
    <w:p w:rsidR="007C222B" w:rsidRPr="00FC55A0" w:rsidRDefault="007C222B" w:rsidP="00BC764D">
      <w:pPr>
        <w:widowControl w:val="0"/>
        <w:numPr>
          <w:ilvl w:val="0"/>
          <w:numId w:val="15"/>
        </w:numPr>
        <w:tabs>
          <w:tab w:val="clear" w:pos="360"/>
          <w:tab w:val="left" w:pos="567"/>
        </w:tabs>
        <w:rPr>
          <w:rFonts w:ascii="Times New Roman" w:hAnsi="Times New Roman"/>
          <w:sz w:val="28"/>
          <w:szCs w:val="28"/>
        </w:rPr>
      </w:pPr>
      <w:r w:rsidRPr="00FC55A0">
        <w:rPr>
          <w:rFonts w:ascii="Times New Roman" w:hAnsi="Times New Roman"/>
          <w:sz w:val="28"/>
          <w:szCs w:val="28"/>
        </w:rPr>
        <w:t xml:space="preserve">покращення матеріально-технічної медичних закладів міста, </w:t>
      </w:r>
    </w:p>
    <w:p w:rsidR="007C222B" w:rsidRPr="00FC55A0" w:rsidRDefault="007C222B" w:rsidP="007C222B">
      <w:pPr>
        <w:widowControl w:val="0"/>
        <w:tabs>
          <w:tab w:val="left" w:pos="426"/>
        </w:tabs>
        <w:rPr>
          <w:rFonts w:ascii="Times New Roman" w:hAnsi="Times New Roman"/>
          <w:sz w:val="28"/>
          <w:szCs w:val="28"/>
        </w:rPr>
      </w:pPr>
      <w:r w:rsidRPr="00FC55A0">
        <w:rPr>
          <w:rFonts w:ascii="Times New Roman" w:hAnsi="Times New Roman"/>
          <w:sz w:val="28"/>
          <w:szCs w:val="28"/>
        </w:rPr>
        <w:t>проведення ремонтних робіт будівлі;</w:t>
      </w:r>
    </w:p>
    <w:p w:rsidR="007C222B" w:rsidRPr="00FC55A0" w:rsidRDefault="007C222B" w:rsidP="00BC764D">
      <w:pPr>
        <w:widowControl w:val="0"/>
        <w:numPr>
          <w:ilvl w:val="0"/>
          <w:numId w:val="15"/>
        </w:numPr>
        <w:tabs>
          <w:tab w:val="clear" w:pos="360"/>
          <w:tab w:val="left" w:pos="567"/>
        </w:tabs>
        <w:rPr>
          <w:rFonts w:ascii="Times New Roman" w:hAnsi="Times New Roman"/>
          <w:sz w:val="28"/>
          <w:szCs w:val="28"/>
        </w:rPr>
      </w:pPr>
      <w:r w:rsidRPr="00FC55A0">
        <w:rPr>
          <w:rFonts w:ascii="Times New Roman" w:hAnsi="Times New Roman"/>
          <w:sz w:val="28"/>
          <w:szCs w:val="28"/>
        </w:rPr>
        <w:t xml:space="preserve">постійне підвищення кваліфікації персоналу, участь у з’їздах, </w:t>
      </w:r>
    </w:p>
    <w:p w:rsidR="007C222B" w:rsidRPr="00FC55A0" w:rsidRDefault="007C222B" w:rsidP="007C222B">
      <w:pPr>
        <w:widowControl w:val="0"/>
        <w:tabs>
          <w:tab w:val="left" w:pos="426"/>
        </w:tabs>
        <w:rPr>
          <w:rFonts w:ascii="Times New Roman" w:hAnsi="Times New Roman"/>
          <w:sz w:val="28"/>
          <w:szCs w:val="28"/>
        </w:rPr>
      </w:pPr>
      <w:r w:rsidRPr="00FC55A0">
        <w:rPr>
          <w:rFonts w:ascii="Times New Roman" w:hAnsi="Times New Roman"/>
          <w:sz w:val="28"/>
          <w:szCs w:val="28"/>
        </w:rPr>
        <w:t>конференціях, стажуваннях у провідних клініках України та за кордоном;</w:t>
      </w:r>
    </w:p>
    <w:p w:rsidR="007C222B" w:rsidRPr="00FC55A0" w:rsidRDefault="007C222B" w:rsidP="00BC764D">
      <w:pPr>
        <w:widowControl w:val="0"/>
        <w:numPr>
          <w:ilvl w:val="0"/>
          <w:numId w:val="15"/>
        </w:numPr>
        <w:tabs>
          <w:tab w:val="clear" w:pos="360"/>
          <w:tab w:val="left" w:pos="567"/>
        </w:tabs>
        <w:rPr>
          <w:rFonts w:ascii="Times New Roman" w:hAnsi="Times New Roman"/>
          <w:sz w:val="28"/>
          <w:szCs w:val="28"/>
        </w:rPr>
      </w:pPr>
      <w:r w:rsidRPr="00FC55A0">
        <w:rPr>
          <w:rFonts w:ascii="Times New Roman" w:hAnsi="Times New Roman"/>
          <w:sz w:val="28"/>
          <w:szCs w:val="28"/>
        </w:rPr>
        <w:t xml:space="preserve">популяризація здорового способу життя.  </w:t>
      </w:r>
    </w:p>
    <w:p w:rsidR="007C222B" w:rsidRPr="00FC55A0" w:rsidRDefault="007C222B" w:rsidP="007C222B">
      <w:pPr>
        <w:widowControl w:val="0"/>
        <w:tabs>
          <w:tab w:val="left" w:pos="720"/>
        </w:tabs>
        <w:ind w:left="4536"/>
        <w:rPr>
          <w:rFonts w:ascii="Times New Roman" w:hAnsi="Times New Roman"/>
          <w:i/>
          <w:sz w:val="28"/>
          <w:szCs w:val="28"/>
        </w:rPr>
      </w:pPr>
      <w:r w:rsidRPr="00FC55A0">
        <w:rPr>
          <w:rFonts w:ascii="Times New Roman" w:hAnsi="Times New Roman"/>
          <w:i/>
          <w:sz w:val="28"/>
          <w:szCs w:val="28"/>
        </w:rPr>
        <w:t>Відповідальні виконавці:</w:t>
      </w:r>
    </w:p>
    <w:p w:rsidR="007C222B" w:rsidRPr="00FC55A0" w:rsidRDefault="007C222B" w:rsidP="007C222B">
      <w:pPr>
        <w:widowControl w:val="0"/>
        <w:tabs>
          <w:tab w:val="left" w:pos="720"/>
        </w:tabs>
        <w:ind w:left="4536"/>
        <w:rPr>
          <w:rFonts w:ascii="Times New Roman" w:hAnsi="Times New Roman"/>
          <w:i/>
          <w:sz w:val="28"/>
          <w:szCs w:val="28"/>
        </w:rPr>
      </w:pPr>
      <w:r w:rsidRPr="00FC55A0">
        <w:rPr>
          <w:rFonts w:ascii="Times New Roman" w:hAnsi="Times New Roman"/>
          <w:i/>
          <w:sz w:val="28"/>
          <w:szCs w:val="28"/>
        </w:rPr>
        <w:t>адміністрація</w:t>
      </w:r>
      <w:r w:rsidRPr="00FC55A0">
        <w:rPr>
          <w:rFonts w:ascii="Times New Roman" w:hAnsi="Times New Roman"/>
          <w:i/>
          <w:sz w:val="28"/>
          <w:szCs w:val="28"/>
        </w:rPr>
        <w:tab/>
        <w:t>КЛПЗ  «Прилуцька</w:t>
      </w:r>
    </w:p>
    <w:p w:rsidR="007C222B" w:rsidRPr="00FC55A0" w:rsidRDefault="007C222B" w:rsidP="007C222B">
      <w:pPr>
        <w:widowControl w:val="0"/>
        <w:tabs>
          <w:tab w:val="left" w:pos="720"/>
        </w:tabs>
        <w:ind w:left="4536"/>
        <w:rPr>
          <w:rFonts w:ascii="Times New Roman" w:hAnsi="Times New Roman"/>
          <w:i/>
          <w:sz w:val="28"/>
          <w:szCs w:val="28"/>
        </w:rPr>
      </w:pPr>
      <w:r w:rsidRPr="00FC55A0">
        <w:rPr>
          <w:rFonts w:ascii="Times New Roman" w:hAnsi="Times New Roman"/>
          <w:i/>
          <w:sz w:val="28"/>
          <w:szCs w:val="28"/>
        </w:rPr>
        <w:t>центральна міська лікарня».</w:t>
      </w:r>
    </w:p>
    <w:p w:rsidR="007C222B" w:rsidRPr="00FC55A0" w:rsidRDefault="007C222B" w:rsidP="007C222B">
      <w:pPr>
        <w:widowControl w:val="0"/>
        <w:tabs>
          <w:tab w:val="left" w:pos="720"/>
        </w:tabs>
        <w:ind w:left="4536"/>
        <w:rPr>
          <w:rFonts w:ascii="Times New Roman" w:hAnsi="Times New Roman"/>
          <w:i/>
          <w:sz w:val="28"/>
          <w:szCs w:val="28"/>
        </w:rPr>
      </w:pPr>
      <w:r w:rsidRPr="00FC55A0">
        <w:rPr>
          <w:rFonts w:ascii="Times New Roman" w:hAnsi="Times New Roman"/>
          <w:i/>
          <w:sz w:val="28"/>
          <w:szCs w:val="28"/>
        </w:rPr>
        <w:t>Прилуцька міська дитяча лікарня,</w:t>
      </w:r>
    </w:p>
    <w:p w:rsidR="007C222B" w:rsidRPr="00FC55A0" w:rsidRDefault="007C222B" w:rsidP="007C222B">
      <w:pPr>
        <w:widowControl w:val="0"/>
        <w:tabs>
          <w:tab w:val="left" w:pos="720"/>
        </w:tabs>
        <w:ind w:left="4536"/>
        <w:rPr>
          <w:rFonts w:ascii="Times New Roman" w:hAnsi="Times New Roman"/>
          <w:i/>
          <w:sz w:val="28"/>
          <w:szCs w:val="28"/>
        </w:rPr>
      </w:pPr>
      <w:r w:rsidRPr="00FC55A0">
        <w:rPr>
          <w:rFonts w:ascii="Times New Roman" w:hAnsi="Times New Roman"/>
          <w:i/>
          <w:sz w:val="28"/>
          <w:szCs w:val="28"/>
        </w:rPr>
        <w:t>КЗ "Прилуцький міський центр</w:t>
      </w:r>
    </w:p>
    <w:p w:rsidR="007C222B" w:rsidRPr="00FC55A0" w:rsidRDefault="007C222B" w:rsidP="007C222B">
      <w:pPr>
        <w:widowControl w:val="0"/>
        <w:tabs>
          <w:tab w:val="left" w:pos="720"/>
        </w:tabs>
        <w:ind w:left="4536"/>
        <w:rPr>
          <w:rFonts w:ascii="Times New Roman" w:hAnsi="Times New Roman"/>
          <w:i/>
          <w:sz w:val="28"/>
          <w:szCs w:val="28"/>
        </w:rPr>
      </w:pPr>
      <w:r w:rsidRPr="00FC55A0">
        <w:rPr>
          <w:rFonts w:ascii="Times New Roman" w:hAnsi="Times New Roman"/>
          <w:i/>
          <w:sz w:val="28"/>
          <w:szCs w:val="28"/>
        </w:rPr>
        <w:t>Первинної медико-санітарної</w:t>
      </w:r>
    </w:p>
    <w:p w:rsidR="007C222B" w:rsidRPr="00FC55A0" w:rsidRDefault="007C222B" w:rsidP="007C222B">
      <w:pPr>
        <w:widowControl w:val="0"/>
        <w:tabs>
          <w:tab w:val="left" w:pos="720"/>
        </w:tabs>
        <w:ind w:left="4536"/>
        <w:rPr>
          <w:rFonts w:ascii="Times New Roman" w:hAnsi="Times New Roman"/>
          <w:i/>
          <w:sz w:val="28"/>
          <w:szCs w:val="28"/>
        </w:rPr>
      </w:pPr>
      <w:r w:rsidRPr="00FC55A0">
        <w:rPr>
          <w:rFonts w:ascii="Times New Roman" w:hAnsi="Times New Roman"/>
          <w:i/>
          <w:sz w:val="28"/>
          <w:szCs w:val="28"/>
        </w:rPr>
        <w:t>допомоги".</w:t>
      </w:r>
    </w:p>
    <w:p w:rsidR="007C222B" w:rsidRPr="007C222B" w:rsidRDefault="007C222B">
      <w:pPr>
        <w:snapToGrid w:val="0"/>
        <w:ind w:left="57" w:right="57"/>
        <w:jc w:val="center"/>
        <w:rPr>
          <w:rFonts w:ascii="Times New Roman" w:hAnsi="Times New Roman"/>
          <w:b/>
          <w:color w:val="FF0000"/>
          <w:sz w:val="28"/>
          <w:szCs w:val="28"/>
        </w:rPr>
      </w:pPr>
    </w:p>
    <w:p w:rsidR="007C222B" w:rsidRDefault="007C222B" w:rsidP="007C222B">
      <w:pPr>
        <w:snapToGrid w:val="0"/>
        <w:ind w:right="57"/>
        <w:rPr>
          <w:rFonts w:ascii="Times New Roman" w:hAnsi="Times New Roman"/>
          <w:b/>
          <w:sz w:val="28"/>
          <w:szCs w:val="28"/>
        </w:rPr>
      </w:pPr>
    </w:p>
    <w:p w:rsidR="00594839" w:rsidRPr="00011238" w:rsidRDefault="00594839">
      <w:pPr>
        <w:snapToGrid w:val="0"/>
        <w:ind w:left="57" w:right="57"/>
        <w:jc w:val="center"/>
        <w:rPr>
          <w:rFonts w:ascii="Times New Roman" w:hAnsi="Times New Roman"/>
          <w:b/>
          <w:sz w:val="28"/>
          <w:szCs w:val="28"/>
        </w:rPr>
      </w:pPr>
      <w:r w:rsidRPr="00011238">
        <w:rPr>
          <w:rFonts w:ascii="Times New Roman" w:hAnsi="Times New Roman"/>
          <w:b/>
          <w:sz w:val="28"/>
          <w:szCs w:val="28"/>
        </w:rPr>
        <w:t>5.5. Освіта</w:t>
      </w:r>
    </w:p>
    <w:p w:rsidR="00594839" w:rsidRPr="00011238" w:rsidRDefault="00594839">
      <w:pPr>
        <w:snapToGrid w:val="0"/>
        <w:ind w:left="57" w:right="57"/>
        <w:jc w:val="center"/>
        <w:rPr>
          <w:rFonts w:ascii="Times New Roman" w:hAnsi="Times New Roman"/>
          <w:b/>
          <w:sz w:val="28"/>
          <w:szCs w:val="28"/>
        </w:rPr>
      </w:pPr>
    </w:p>
    <w:p w:rsidR="00594839" w:rsidRPr="00011238" w:rsidRDefault="00F157BA">
      <w:pPr>
        <w:widowControl w:val="0"/>
        <w:tabs>
          <w:tab w:val="left" w:pos="567"/>
        </w:tabs>
        <w:rPr>
          <w:rFonts w:ascii="Times New Roman" w:hAnsi="Times New Roman"/>
          <w:sz w:val="28"/>
          <w:szCs w:val="28"/>
        </w:rPr>
      </w:pPr>
      <w:r w:rsidRPr="00011238">
        <w:rPr>
          <w:rFonts w:ascii="Times New Roman" w:hAnsi="Times New Roman"/>
          <w:b/>
          <w:sz w:val="28"/>
          <w:szCs w:val="28"/>
        </w:rPr>
        <w:tab/>
        <w:t>Головна мета на 2018</w:t>
      </w:r>
      <w:r w:rsidR="00594839" w:rsidRPr="00011238">
        <w:rPr>
          <w:rFonts w:ascii="Times New Roman" w:hAnsi="Times New Roman"/>
          <w:b/>
          <w:sz w:val="28"/>
          <w:szCs w:val="28"/>
        </w:rPr>
        <w:t xml:space="preserve"> рік:</w:t>
      </w:r>
      <w:r w:rsidR="00594839" w:rsidRPr="00011238">
        <w:rPr>
          <w:rFonts w:ascii="Times New Roman" w:hAnsi="Times New Roman"/>
          <w:sz w:val="28"/>
          <w:szCs w:val="28"/>
        </w:rPr>
        <w:t xml:space="preserve"> підвищення якості надання освітніх послуг.</w:t>
      </w:r>
    </w:p>
    <w:p w:rsidR="00F157BA" w:rsidRPr="00011238" w:rsidRDefault="00594839" w:rsidP="00F157BA">
      <w:pPr>
        <w:rPr>
          <w:rFonts w:ascii="Times New Roman" w:hAnsi="Times New Roman" w:cs="Times New Roman"/>
          <w:sz w:val="28"/>
          <w:szCs w:val="28"/>
        </w:rPr>
      </w:pPr>
      <w:r w:rsidRPr="00011238">
        <w:rPr>
          <w:rFonts w:ascii="Times New Roman" w:hAnsi="Times New Roman"/>
          <w:b/>
          <w:sz w:val="28"/>
          <w:szCs w:val="28"/>
        </w:rPr>
        <w:t xml:space="preserve">Пріоритет 1. </w:t>
      </w:r>
      <w:r w:rsidR="00F157BA" w:rsidRPr="00011238">
        <w:rPr>
          <w:rFonts w:ascii="Times New Roman" w:hAnsi="Times New Roman" w:cs="Times New Roman"/>
          <w:sz w:val="28"/>
          <w:szCs w:val="28"/>
        </w:rPr>
        <w:t xml:space="preserve">Реалізація ІІ епапу науково-методичної теми управління освіти «Формування національної свідомості та патріотизму особистості в навчально-виховному процесі». </w:t>
      </w:r>
    </w:p>
    <w:p w:rsidR="00594839" w:rsidRPr="00011238" w:rsidRDefault="00594839">
      <w:pPr>
        <w:ind w:firstLine="708"/>
        <w:rPr>
          <w:rFonts w:ascii="Times New Roman" w:hAnsi="Times New Roman" w:cs="Times New Roman"/>
          <w:sz w:val="28"/>
          <w:szCs w:val="28"/>
        </w:rPr>
      </w:pPr>
    </w:p>
    <w:p w:rsidR="00594839" w:rsidRPr="00011238" w:rsidRDefault="00594839">
      <w:pPr>
        <w:ind w:firstLine="429"/>
        <w:rPr>
          <w:rFonts w:ascii="Times New Roman" w:hAnsi="Times New Roman"/>
          <w:b/>
          <w:sz w:val="28"/>
          <w:szCs w:val="28"/>
        </w:rPr>
      </w:pPr>
      <w:r w:rsidRPr="00011238">
        <w:rPr>
          <w:rFonts w:ascii="Times New Roman" w:hAnsi="Times New Roman"/>
          <w:b/>
          <w:sz w:val="28"/>
          <w:szCs w:val="28"/>
        </w:rPr>
        <w:t>Заходи з реалізації пріоритету:</w:t>
      </w:r>
    </w:p>
    <w:p w:rsidR="00F157BA" w:rsidRPr="00011238" w:rsidRDefault="0093627C" w:rsidP="00BC764D">
      <w:pPr>
        <w:numPr>
          <w:ilvl w:val="0"/>
          <w:numId w:val="4"/>
        </w:numPr>
        <w:ind w:left="142" w:hanging="142"/>
        <w:rPr>
          <w:rFonts w:ascii="Times New Roman" w:hAnsi="Times New Roman" w:cs="Times New Roman"/>
          <w:sz w:val="28"/>
          <w:szCs w:val="28"/>
        </w:rPr>
      </w:pPr>
      <w:r w:rsidRPr="00011238">
        <w:rPr>
          <w:rFonts w:ascii="Times New Roman" w:hAnsi="Times New Roman" w:cs="Times New Roman"/>
          <w:sz w:val="28"/>
          <w:szCs w:val="28"/>
        </w:rPr>
        <w:t xml:space="preserve">        </w:t>
      </w:r>
      <w:r w:rsidR="00265FF2">
        <w:rPr>
          <w:rFonts w:ascii="Times New Roman" w:hAnsi="Times New Roman" w:cs="Times New Roman"/>
          <w:sz w:val="28"/>
          <w:szCs w:val="28"/>
        </w:rPr>
        <w:t>о</w:t>
      </w:r>
      <w:r w:rsidR="00F157BA" w:rsidRPr="00011238">
        <w:rPr>
          <w:rFonts w:ascii="Times New Roman" w:hAnsi="Times New Roman" w:cs="Times New Roman"/>
          <w:sz w:val="28"/>
          <w:szCs w:val="28"/>
        </w:rPr>
        <w:t>рганізація роботи гуртків національно-патріотичного спрямування у дошкільних, загальноосвітніх, позашкільних  закладах  освіти</w:t>
      </w:r>
      <w:r w:rsidR="00F157BA" w:rsidRPr="00011238">
        <w:rPr>
          <w:rFonts w:ascii="Times New Roman" w:hAnsi="Times New Roman" w:cs="Times New Roman"/>
          <w:sz w:val="28"/>
          <w:szCs w:val="28"/>
          <w:lang w:val="en-US"/>
        </w:rPr>
        <w:t>;</w:t>
      </w:r>
    </w:p>
    <w:p w:rsidR="00F157BA" w:rsidRPr="00011238" w:rsidRDefault="00265FF2" w:rsidP="00BC764D">
      <w:pPr>
        <w:numPr>
          <w:ilvl w:val="0"/>
          <w:numId w:val="4"/>
        </w:numPr>
        <w:ind w:left="0" w:firstLine="0"/>
        <w:rPr>
          <w:rFonts w:ascii="Times New Roman" w:hAnsi="Times New Roman" w:cs="Times New Roman"/>
          <w:sz w:val="28"/>
          <w:szCs w:val="28"/>
        </w:rPr>
      </w:pPr>
      <w:r>
        <w:rPr>
          <w:rFonts w:ascii="Times New Roman" w:hAnsi="Times New Roman" w:cs="Times New Roman"/>
          <w:sz w:val="28"/>
          <w:szCs w:val="28"/>
        </w:rPr>
        <w:t>о</w:t>
      </w:r>
      <w:r w:rsidR="00F157BA" w:rsidRPr="00011238">
        <w:rPr>
          <w:rFonts w:ascii="Times New Roman" w:hAnsi="Times New Roman" w:cs="Times New Roman"/>
          <w:sz w:val="28"/>
          <w:szCs w:val="28"/>
        </w:rPr>
        <w:t>рганізація роботи постійно діючих семінарів, творчих груп, шкіл ППД з даної проблеми</w:t>
      </w:r>
      <w:r w:rsidR="00F157BA" w:rsidRPr="00011238">
        <w:rPr>
          <w:rFonts w:ascii="Times New Roman" w:hAnsi="Times New Roman" w:cs="Times New Roman"/>
          <w:sz w:val="28"/>
          <w:szCs w:val="28"/>
          <w:lang w:val="en-US"/>
        </w:rPr>
        <w:t>;</w:t>
      </w:r>
    </w:p>
    <w:p w:rsidR="00F157BA" w:rsidRPr="00011238" w:rsidRDefault="00265FF2" w:rsidP="00BC764D">
      <w:pPr>
        <w:numPr>
          <w:ilvl w:val="0"/>
          <w:numId w:val="4"/>
        </w:numPr>
        <w:ind w:left="0" w:firstLine="0"/>
        <w:rPr>
          <w:rFonts w:ascii="Times New Roman" w:hAnsi="Times New Roman" w:cs="Times New Roman"/>
          <w:sz w:val="28"/>
          <w:szCs w:val="28"/>
        </w:rPr>
      </w:pPr>
      <w:r>
        <w:rPr>
          <w:rFonts w:ascii="Times New Roman" w:hAnsi="Times New Roman" w:cs="Times New Roman"/>
          <w:sz w:val="28"/>
          <w:szCs w:val="28"/>
        </w:rPr>
        <w:t>с</w:t>
      </w:r>
      <w:r w:rsidR="00F157BA" w:rsidRPr="00011238">
        <w:rPr>
          <w:rFonts w:ascii="Times New Roman" w:hAnsi="Times New Roman" w:cs="Times New Roman"/>
          <w:sz w:val="28"/>
          <w:szCs w:val="28"/>
        </w:rPr>
        <w:t>творення опорної школи з питань національно- патріотичного виховання</w:t>
      </w:r>
      <w:r w:rsidR="00F157BA" w:rsidRPr="00011238">
        <w:rPr>
          <w:rFonts w:ascii="Times New Roman" w:hAnsi="Times New Roman" w:cs="Times New Roman"/>
          <w:sz w:val="28"/>
          <w:szCs w:val="28"/>
          <w:lang w:val="en-US"/>
        </w:rPr>
        <w:t>;</w:t>
      </w:r>
    </w:p>
    <w:p w:rsidR="00F157BA" w:rsidRPr="00011238" w:rsidRDefault="00265FF2" w:rsidP="00BC764D">
      <w:pPr>
        <w:numPr>
          <w:ilvl w:val="0"/>
          <w:numId w:val="4"/>
        </w:numPr>
        <w:ind w:left="0" w:firstLine="0"/>
        <w:rPr>
          <w:rFonts w:ascii="Times New Roman" w:hAnsi="Times New Roman" w:cs="Times New Roman"/>
          <w:sz w:val="28"/>
          <w:szCs w:val="28"/>
        </w:rPr>
      </w:pPr>
      <w:r>
        <w:rPr>
          <w:rFonts w:ascii="Times New Roman" w:hAnsi="Times New Roman" w:cs="Times New Roman"/>
          <w:sz w:val="28"/>
          <w:szCs w:val="28"/>
        </w:rPr>
        <w:t>н</w:t>
      </w:r>
      <w:r w:rsidR="00F157BA" w:rsidRPr="00011238">
        <w:rPr>
          <w:rFonts w:ascii="Times New Roman" w:hAnsi="Times New Roman" w:cs="Times New Roman"/>
          <w:sz w:val="28"/>
          <w:szCs w:val="28"/>
        </w:rPr>
        <w:t>аписання наукових робіт національно-патріотичного спрямування в системі Малої академії наук (секції мистецтвознавство, фольклористика, літературна творчість, журналістика, етнологія, історичне краєзнавство)</w:t>
      </w:r>
      <w:r w:rsidR="00F157BA" w:rsidRPr="00011238">
        <w:rPr>
          <w:rFonts w:ascii="Times New Roman" w:hAnsi="Times New Roman" w:cs="Times New Roman"/>
          <w:sz w:val="28"/>
          <w:szCs w:val="28"/>
          <w:lang w:val="en-US"/>
        </w:rPr>
        <w:t>;</w:t>
      </w:r>
    </w:p>
    <w:p w:rsidR="00F157BA" w:rsidRPr="00011238" w:rsidRDefault="00265FF2" w:rsidP="00BC764D">
      <w:pPr>
        <w:numPr>
          <w:ilvl w:val="0"/>
          <w:numId w:val="4"/>
        </w:numPr>
        <w:ind w:left="0" w:firstLine="0"/>
        <w:rPr>
          <w:rFonts w:ascii="Times New Roman" w:hAnsi="Times New Roman" w:cs="Times New Roman"/>
          <w:sz w:val="28"/>
          <w:szCs w:val="28"/>
        </w:rPr>
      </w:pPr>
      <w:r>
        <w:rPr>
          <w:rFonts w:ascii="Times New Roman" w:hAnsi="Times New Roman" w:cs="Times New Roman"/>
          <w:sz w:val="28"/>
          <w:szCs w:val="28"/>
        </w:rPr>
        <w:t>в</w:t>
      </w:r>
      <w:r w:rsidR="00F157BA" w:rsidRPr="00011238">
        <w:rPr>
          <w:rFonts w:ascii="Times New Roman" w:hAnsi="Times New Roman" w:cs="Times New Roman"/>
          <w:sz w:val="28"/>
          <w:szCs w:val="28"/>
        </w:rPr>
        <w:t>исвітлення у засобах масової інформації питань національно-патріотичного спрямування міста, регіону</w:t>
      </w:r>
      <w:r w:rsidR="00F157BA" w:rsidRPr="00011238">
        <w:rPr>
          <w:rFonts w:ascii="Times New Roman" w:hAnsi="Times New Roman" w:cs="Times New Roman"/>
          <w:sz w:val="28"/>
          <w:szCs w:val="28"/>
          <w:lang w:val="en-US"/>
        </w:rPr>
        <w:t>;</w:t>
      </w:r>
    </w:p>
    <w:p w:rsidR="00F157BA" w:rsidRPr="00011238" w:rsidRDefault="00265FF2" w:rsidP="00BC764D">
      <w:pPr>
        <w:numPr>
          <w:ilvl w:val="0"/>
          <w:numId w:val="4"/>
        </w:numPr>
        <w:ind w:left="0" w:firstLine="0"/>
        <w:rPr>
          <w:rFonts w:ascii="Times New Roman" w:hAnsi="Times New Roman" w:cs="Times New Roman"/>
          <w:sz w:val="28"/>
          <w:szCs w:val="28"/>
        </w:rPr>
      </w:pPr>
      <w:r>
        <w:rPr>
          <w:rFonts w:ascii="Times New Roman" w:hAnsi="Times New Roman" w:cs="Times New Roman"/>
          <w:sz w:val="28"/>
          <w:szCs w:val="28"/>
        </w:rPr>
        <w:t>п</w:t>
      </w:r>
      <w:r w:rsidR="00F157BA" w:rsidRPr="00011238">
        <w:rPr>
          <w:rFonts w:ascii="Times New Roman" w:hAnsi="Times New Roman" w:cs="Times New Roman"/>
          <w:sz w:val="28"/>
          <w:szCs w:val="28"/>
        </w:rPr>
        <w:t>роведення круглих столів у закладах дошкільної, загальної середньої та позашкільної  освіти  на національно-патріотичну тематику</w:t>
      </w:r>
      <w:r w:rsidR="00F157BA" w:rsidRPr="00011238">
        <w:rPr>
          <w:rFonts w:ascii="Times New Roman" w:hAnsi="Times New Roman" w:cs="Times New Roman"/>
          <w:sz w:val="28"/>
          <w:szCs w:val="28"/>
          <w:lang w:val="en-US"/>
        </w:rPr>
        <w:t>;</w:t>
      </w:r>
    </w:p>
    <w:p w:rsidR="00F157BA" w:rsidRPr="00011238" w:rsidRDefault="00265FF2" w:rsidP="00BC764D">
      <w:pPr>
        <w:numPr>
          <w:ilvl w:val="0"/>
          <w:numId w:val="4"/>
        </w:numPr>
        <w:ind w:left="0" w:firstLine="0"/>
        <w:rPr>
          <w:rFonts w:ascii="Times New Roman" w:hAnsi="Times New Roman" w:cs="Times New Roman"/>
          <w:sz w:val="28"/>
          <w:szCs w:val="28"/>
        </w:rPr>
      </w:pPr>
      <w:r>
        <w:rPr>
          <w:rFonts w:ascii="Times New Roman" w:hAnsi="Times New Roman" w:cs="Times New Roman"/>
          <w:sz w:val="28"/>
          <w:szCs w:val="28"/>
        </w:rPr>
        <w:t>с</w:t>
      </w:r>
      <w:r w:rsidR="00F157BA" w:rsidRPr="00011238">
        <w:rPr>
          <w:rFonts w:ascii="Times New Roman" w:hAnsi="Times New Roman" w:cs="Times New Roman"/>
          <w:sz w:val="28"/>
          <w:szCs w:val="28"/>
        </w:rPr>
        <w:t>творення сторінки національно-патріотичне виховання на сайтах закладів  освіти</w:t>
      </w:r>
      <w:r w:rsidR="00F157BA" w:rsidRPr="00011238">
        <w:rPr>
          <w:rFonts w:ascii="Times New Roman" w:hAnsi="Times New Roman" w:cs="Times New Roman"/>
          <w:sz w:val="28"/>
          <w:szCs w:val="28"/>
          <w:lang w:val="en-US"/>
        </w:rPr>
        <w:t>;</w:t>
      </w:r>
    </w:p>
    <w:p w:rsidR="00F157BA" w:rsidRPr="00011238" w:rsidRDefault="00265FF2" w:rsidP="00BC764D">
      <w:pPr>
        <w:numPr>
          <w:ilvl w:val="0"/>
          <w:numId w:val="4"/>
        </w:numPr>
        <w:ind w:left="0" w:firstLine="0"/>
        <w:rPr>
          <w:rFonts w:ascii="Times New Roman" w:hAnsi="Times New Roman" w:cs="Times New Roman"/>
          <w:sz w:val="28"/>
          <w:szCs w:val="28"/>
        </w:rPr>
      </w:pPr>
      <w:r>
        <w:rPr>
          <w:rFonts w:ascii="Times New Roman" w:hAnsi="Times New Roman" w:cs="Times New Roman"/>
          <w:sz w:val="28"/>
          <w:szCs w:val="28"/>
        </w:rPr>
        <w:t>ф</w:t>
      </w:r>
      <w:r w:rsidR="00F157BA" w:rsidRPr="00011238">
        <w:rPr>
          <w:rFonts w:ascii="Times New Roman" w:hAnsi="Times New Roman" w:cs="Times New Roman"/>
          <w:sz w:val="28"/>
          <w:szCs w:val="28"/>
        </w:rPr>
        <w:t>ормування у підлітків та старшокласників розуміння честі і гідності через усвідомлення своєї приналежності до держави шляхом проведення організаційно-діяльнісних ігор, тренінгів, «Годин психолога»</w:t>
      </w:r>
      <w:r w:rsidR="00F157BA" w:rsidRPr="00011238">
        <w:rPr>
          <w:rFonts w:ascii="Times New Roman" w:hAnsi="Times New Roman" w:cs="Times New Roman"/>
          <w:sz w:val="28"/>
          <w:szCs w:val="28"/>
          <w:lang w:val="en-US"/>
        </w:rPr>
        <w:t>;</w:t>
      </w:r>
    </w:p>
    <w:p w:rsidR="00594839" w:rsidRPr="00011238" w:rsidRDefault="00265FF2" w:rsidP="00BC764D">
      <w:pPr>
        <w:widowControl w:val="0"/>
        <w:numPr>
          <w:ilvl w:val="0"/>
          <w:numId w:val="4"/>
        </w:numPr>
        <w:tabs>
          <w:tab w:val="left" w:pos="-360"/>
          <w:tab w:val="left" w:pos="0"/>
          <w:tab w:val="left" w:pos="567"/>
        </w:tabs>
        <w:ind w:left="0" w:firstLine="0"/>
        <w:rPr>
          <w:rFonts w:ascii="Times New Roman" w:hAnsi="Times New Roman" w:cs="Times New Roman"/>
          <w:sz w:val="28"/>
          <w:szCs w:val="28"/>
        </w:rPr>
      </w:pPr>
      <w:r>
        <w:rPr>
          <w:rFonts w:ascii="Times New Roman" w:hAnsi="Times New Roman" w:cs="Times New Roman"/>
          <w:sz w:val="28"/>
          <w:szCs w:val="28"/>
        </w:rPr>
        <w:t>у</w:t>
      </w:r>
      <w:r w:rsidR="00F157BA" w:rsidRPr="00011238">
        <w:rPr>
          <w:rFonts w:ascii="Times New Roman" w:hAnsi="Times New Roman" w:cs="Times New Roman"/>
          <w:sz w:val="28"/>
          <w:szCs w:val="28"/>
        </w:rPr>
        <w:t>часть педагогічних та учнівських колективів у міських, обласних та Всеукраїнських конкурсах, акціях, оглядах, фестивалях національно-патріотичного спрямування</w:t>
      </w:r>
      <w:r w:rsidR="00F157BA" w:rsidRPr="00011238">
        <w:rPr>
          <w:rFonts w:ascii="Times New Roman" w:hAnsi="Times New Roman" w:cs="Times New Roman"/>
          <w:sz w:val="28"/>
          <w:szCs w:val="28"/>
          <w:lang w:val="en-US"/>
        </w:rPr>
        <w:t>;</w:t>
      </w:r>
    </w:p>
    <w:p w:rsidR="00F157BA" w:rsidRPr="00011238" w:rsidRDefault="00265FF2" w:rsidP="00BC764D">
      <w:pPr>
        <w:numPr>
          <w:ilvl w:val="0"/>
          <w:numId w:val="4"/>
        </w:numPr>
        <w:ind w:left="0" w:firstLine="0"/>
        <w:rPr>
          <w:rFonts w:ascii="Times New Roman" w:hAnsi="Times New Roman" w:cs="Times New Roman"/>
          <w:sz w:val="28"/>
          <w:szCs w:val="28"/>
        </w:rPr>
      </w:pPr>
      <w:r>
        <w:rPr>
          <w:rFonts w:ascii="Times New Roman" w:hAnsi="Times New Roman" w:cs="Times New Roman"/>
          <w:sz w:val="28"/>
          <w:szCs w:val="28"/>
        </w:rPr>
        <w:lastRenderedPageBreak/>
        <w:t>в</w:t>
      </w:r>
      <w:r w:rsidR="00F157BA" w:rsidRPr="00011238">
        <w:rPr>
          <w:rFonts w:ascii="Times New Roman" w:hAnsi="Times New Roman" w:cs="Times New Roman"/>
          <w:sz w:val="28"/>
          <w:szCs w:val="28"/>
        </w:rPr>
        <w:t>сеукраїнська дитячо-юнацька військово-патріотична гра «Сокіл» («Джура»)</w:t>
      </w:r>
      <w:r w:rsidR="00F157BA" w:rsidRPr="00011238">
        <w:rPr>
          <w:rFonts w:ascii="Times New Roman" w:hAnsi="Times New Roman" w:cs="Times New Roman"/>
          <w:sz w:val="28"/>
          <w:szCs w:val="28"/>
          <w:lang w:val="en-US"/>
        </w:rPr>
        <w:t>;</w:t>
      </w:r>
    </w:p>
    <w:p w:rsidR="00F157BA" w:rsidRPr="00011238" w:rsidRDefault="00265FF2" w:rsidP="00BC764D">
      <w:pPr>
        <w:numPr>
          <w:ilvl w:val="0"/>
          <w:numId w:val="4"/>
        </w:numPr>
        <w:ind w:left="0" w:firstLine="0"/>
        <w:rPr>
          <w:rFonts w:ascii="Times New Roman" w:hAnsi="Times New Roman" w:cs="Times New Roman"/>
          <w:sz w:val="28"/>
          <w:szCs w:val="28"/>
        </w:rPr>
      </w:pPr>
      <w:r>
        <w:rPr>
          <w:rFonts w:ascii="Times New Roman" w:hAnsi="Times New Roman" w:cs="Times New Roman"/>
          <w:sz w:val="28"/>
          <w:szCs w:val="28"/>
        </w:rPr>
        <w:t>п</w:t>
      </w:r>
      <w:r w:rsidR="00F157BA" w:rsidRPr="00011238">
        <w:rPr>
          <w:rFonts w:ascii="Times New Roman" w:hAnsi="Times New Roman" w:cs="Times New Roman"/>
          <w:sz w:val="28"/>
          <w:szCs w:val="28"/>
        </w:rPr>
        <w:t>роведення міського огляду-конкурсу куточків патріотичного виховання в закладах  дошкільної, загальної середньої, позашкільної освіти</w:t>
      </w:r>
      <w:r w:rsidR="00F157BA" w:rsidRPr="00011238">
        <w:rPr>
          <w:rFonts w:ascii="Times New Roman" w:hAnsi="Times New Roman" w:cs="Times New Roman"/>
          <w:sz w:val="28"/>
          <w:szCs w:val="28"/>
          <w:lang w:val="en-US"/>
        </w:rPr>
        <w:t>;</w:t>
      </w:r>
    </w:p>
    <w:p w:rsidR="00F157BA" w:rsidRPr="00011238" w:rsidRDefault="00265FF2" w:rsidP="00BC764D">
      <w:pPr>
        <w:numPr>
          <w:ilvl w:val="0"/>
          <w:numId w:val="4"/>
        </w:numPr>
        <w:ind w:left="0" w:firstLine="0"/>
        <w:rPr>
          <w:rFonts w:ascii="Times New Roman" w:hAnsi="Times New Roman" w:cs="Times New Roman"/>
          <w:sz w:val="28"/>
          <w:szCs w:val="28"/>
        </w:rPr>
      </w:pPr>
      <w:r>
        <w:rPr>
          <w:rFonts w:ascii="Times New Roman" w:hAnsi="Times New Roman" w:cs="Times New Roman"/>
          <w:sz w:val="28"/>
          <w:szCs w:val="28"/>
        </w:rPr>
        <w:t>п</w:t>
      </w:r>
      <w:r w:rsidR="00F157BA" w:rsidRPr="00011238">
        <w:rPr>
          <w:rFonts w:ascii="Times New Roman" w:hAnsi="Times New Roman" w:cs="Times New Roman"/>
          <w:sz w:val="28"/>
          <w:szCs w:val="28"/>
        </w:rPr>
        <w:t>роведення  Фестивалю «Віночок дитячих талантів» серед вихованців закладів дошкільної освіти</w:t>
      </w:r>
      <w:r w:rsidR="00F157BA" w:rsidRPr="00011238">
        <w:rPr>
          <w:rFonts w:ascii="Times New Roman" w:hAnsi="Times New Roman" w:cs="Times New Roman"/>
          <w:sz w:val="28"/>
          <w:szCs w:val="28"/>
          <w:lang w:val="en-US"/>
        </w:rPr>
        <w:t>;</w:t>
      </w:r>
    </w:p>
    <w:p w:rsidR="00F157BA" w:rsidRPr="00011238" w:rsidRDefault="00265FF2" w:rsidP="00BC764D">
      <w:pPr>
        <w:numPr>
          <w:ilvl w:val="0"/>
          <w:numId w:val="4"/>
        </w:numPr>
        <w:ind w:left="0" w:firstLine="0"/>
        <w:rPr>
          <w:rFonts w:ascii="Times New Roman" w:hAnsi="Times New Roman" w:cs="Times New Roman"/>
          <w:sz w:val="28"/>
          <w:szCs w:val="28"/>
        </w:rPr>
      </w:pPr>
      <w:r>
        <w:rPr>
          <w:rFonts w:ascii="Times New Roman" w:hAnsi="Times New Roman" w:cs="Times New Roman"/>
          <w:sz w:val="28"/>
          <w:szCs w:val="28"/>
        </w:rPr>
        <w:t>в</w:t>
      </w:r>
      <w:r w:rsidR="00F157BA" w:rsidRPr="00011238">
        <w:rPr>
          <w:rFonts w:ascii="Times New Roman" w:hAnsi="Times New Roman" w:cs="Times New Roman"/>
          <w:sz w:val="28"/>
          <w:szCs w:val="28"/>
        </w:rPr>
        <w:t>ивчення стану викладання, дотримання державних вимог змісту, обсягу навчальних програм та рівня навчальних досягнень учнів із предмету «Захист Вітчизни» в закладах загальної середньої освіти</w:t>
      </w:r>
      <w:r w:rsidR="00F157BA" w:rsidRPr="00011238">
        <w:rPr>
          <w:rFonts w:ascii="Times New Roman" w:hAnsi="Times New Roman" w:cs="Times New Roman"/>
          <w:sz w:val="28"/>
          <w:szCs w:val="28"/>
          <w:lang w:val="en-US"/>
        </w:rPr>
        <w:t>;</w:t>
      </w:r>
    </w:p>
    <w:p w:rsidR="00F157BA" w:rsidRPr="00011238" w:rsidRDefault="00265FF2" w:rsidP="00BC764D">
      <w:pPr>
        <w:numPr>
          <w:ilvl w:val="0"/>
          <w:numId w:val="4"/>
        </w:numPr>
        <w:ind w:left="0" w:firstLine="0"/>
        <w:rPr>
          <w:rFonts w:ascii="Times New Roman" w:hAnsi="Times New Roman" w:cs="Times New Roman"/>
          <w:sz w:val="28"/>
          <w:szCs w:val="28"/>
        </w:rPr>
      </w:pPr>
      <w:r>
        <w:rPr>
          <w:rFonts w:ascii="Times New Roman" w:hAnsi="Times New Roman" w:cs="Times New Roman"/>
          <w:sz w:val="28"/>
          <w:szCs w:val="28"/>
        </w:rPr>
        <w:t>п</w:t>
      </w:r>
      <w:r w:rsidR="00F157BA" w:rsidRPr="00011238">
        <w:rPr>
          <w:rFonts w:ascii="Times New Roman" w:hAnsi="Times New Roman" w:cs="Times New Roman"/>
          <w:sz w:val="28"/>
          <w:szCs w:val="28"/>
        </w:rPr>
        <w:t>роведення в закладах загальної середньої освіти міста заходів з відзначенням дат українського літературно-мистецького життя</w:t>
      </w:r>
      <w:r w:rsidR="00F157BA" w:rsidRPr="00011238">
        <w:rPr>
          <w:rFonts w:ascii="Times New Roman" w:hAnsi="Times New Roman" w:cs="Times New Roman"/>
          <w:sz w:val="28"/>
          <w:szCs w:val="28"/>
          <w:lang w:val="en-US"/>
        </w:rPr>
        <w:t>;</w:t>
      </w:r>
    </w:p>
    <w:p w:rsidR="00F157BA" w:rsidRPr="00011238" w:rsidRDefault="00265FF2" w:rsidP="00BC764D">
      <w:pPr>
        <w:numPr>
          <w:ilvl w:val="0"/>
          <w:numId w:val="4"/>
        </w:numPr>
        <w:ind w:left="0" w:firstLine="0"/>
        <w:rPr>
          <w:rFonts w:ascii="Times New Roman" w:hAnsi="Times New Roman" w:cs="Times New Roman"/>
          <w:sz w:val="28"/>
          <w:szCs w:val="28"/>
        </w:rPr>
      </w:pPr>
      <w:r>
        <w:rPr>
          <w:rFonts w:ascii="Times New Roman" w:hAnsi="Times New Roman" w:cs="Times New Roman"/>
          <w:sz w:val="28"/>
          <w:szCs w:val="28"/>
        </w:rPr>
        <w:t>п</w:t>
      </w:r>
      <w:r w:rsidR="00F157BA" w:rsidRPr="00011238">
        <w:rPr>
          <w:rFonts w:ascii="Times New Roman" w:hAnsi="Times New Roman" w:cs="Times New Roman"/>
          <w:sz w:val="28"/>
          <w:szCs w:val="28"/>
        </w:rPr>
        <w:t>роведення заходів просвітницької діяльності щодо підвищення моральності та правової культури в закладах загальної середньої освіти міста, присвячених Всеукраїнському тижню права</w:t>
      </w:r>
      <w:r w:rsidR="00F157BA" w:rsidRPr="00011238">
        <w:rPr>
          <w:rFonts w:ascii="Times New Roman" w:hAnsi="Times New Roman" w:cs="Times New Roman"/>
          <w:sz w:val="28"/>
          <w:szCs w:val="28"/>
          <w:lang w:val="en-US"/>
        </w:rPr>
        <w:t>;</w:t>
      </w:r>
    </w:p>
    <w:p w:rsidR="00F157BA" w:rsidRPr="00011238" w:rsidRDefault="00265FF2" w:rsidP="00BC764D">
      <w:pPr>
        <w:numPr>
          <w:ilvl w:val="0"/>
          <w:numId w:val="4"/>
        </w:numPr>
        <w:ind w:left="0" w:firstLine="0"/>
        <w:rPr>
          <w:rFonts w:ascii="Times New Roman" w:hAnsi="Times New Roman" w:cs="Times New Roman"/>
          <w:sz w:val="28"/>
          <w:szCs w:val="28"/>
        </w:rPr>
      </w:pPr>
      <w:r>
        <w:rPr>
          <w:rFonts w:ascii="Times New Roman" w:hAnsi="Times New Roman" w:cs="Times New Roman"/>
          <w:sz w:val="28"/>
          <w:szCs w:val="28"/>
        </w:rPr>
        <w:t>п</w:t>
      </w:r>
      <w:r w:rsidR="00F157BA" w:rsidRPr="00011238">
        <w:rPr>
          <w:rFonts w:ascii="Times New Roman" w:hAnsi="Times New Roman" w:cs="Times New Roman"/>
          <w:sz w:val="28"/>
          <w:szCs w:val="28"/>
        </w:rPr>
        <w:t>роведення заходів у закладах загальної середньої освіти з увічнення пам’яті захисників України до Дня захисника України та Дня Українського козацтва</w:t>
      </w:r>
      <w:r w:rsidR="00F157BA" w:rsidRPr="00011238">
        <w:rPr>
          <w:rFonts w:ascii="Times New Roman" w:hAnsi="Times New Roman" w:cs="Times New Roman"/>
          <w:sz w:val="28"/>
          <w:szCs w:val="28"/>
          <w:lang w:val="en-US"/>
        </w:rPr>
        <w:t>;</w:t>
      </w:r>
    </w:p>
    <w:p w:rsidR="00F157BA" w:rsidRPr="00011238" w:rsidRDefault="00265FF2" w:rsidP="00BC764D">
      <w:pPr>
        <w:numPr>
          <w:ilvl w:val="0"/>
          <w:numId w:val="4"/>
        </w:numPr>
        <w:ind w:hanging="720"/>
        <w:rPr>
          <w:rFonts w:ascii="Times New Roman" w:hAnsi="Times New Roman" w:cs="Times New Roman"/>
          <w:sz w:val="28"/>
          <w:szCs w:val="28"/>
        </w:rPr>
      </w:pPr>
      <w:r>
        <w:rPr>
          <w:rFonts w:ascii="Times New Roman" w:hAnsi="Times New Roman" w:cs="Times New Roman"/>
          <w:sz w:val="28"/>
          <w:szCs w:val="28"/>
        </w:rPr>
        <w:t>п</w:t>
      </w:r>
      <w:r w:rsidR="00F157BA" w:rsidRPr="00011238">
        <w:rPr>
          <w:rFonts w:ascii="Times New Roman" w:hAnsi="Times New Roman" w:cs="Times New Roman"/>
          <w:sz w:val="28"/>
          <w:szCs w:val="28"/>
        </w:rPr>
        <w:t>роведення спортивних заходів та змагань</w:t>
      </w:r>
      <w:r w:rsidR="00F157BA" w:rsidRPr="00011238">
        <w:rPr>
          <w:rFonts w:ascii="Times New Roman" w:hAnsi="Times New Roman" w:cs="Times New Roman"/>
          <w:sz w:val="28"/>
          <w:szCs w:val="28"/>
          <w:lang w:val="en-US"/>
        </w:rPr>
        <w:t>;</w:t>
      </w:r>
    </w:p>
    <w:p w:rsidR="00FC55A0" w:rsidRPr="00F06131" w:rsidRDefault="00265FF2" w:rsidP="00F06131">
      <w:pPr>
        <w:numPr>
          <w:ilvl w:val="0"/>
          <w:numId w:val="4"/>
        </w:numPr>
        <w:ind w:left="0" w:firstLine="0"/>
        <w:rPr>
          <w:rFonts w:ascii="Times New Roman" w:hAnsi="Times New Roman" w:cs="Times New Roman"/>
          <w:sz w:val="28"/>
          <w:szCs w:val="28"/>
        </w:rPr>
      </w:pPr>
      <w:r>
        <w:rPr>
          <w:rFonts w:ascii="Times New Roman" w:hAnsi="Times New Roman" w:cs="Times New Roman"/>
          <w:sz w:val="28"/>
          <w:szCs w:val="28"/>
        </w:rPr>
        <w:t>о</w:t>
      </w:r>
      <w:r w:rsidR="00F157BA" w:rsidRPr="00011238">
        <w:rPr>
          <w:rFonts w:ascii="Times New Roman" w:hAnsi="Times New Roman" w:cs="Times New Roman"/>
          <w:sz w:val="28"/>
          <w:szCs w:val="28"/>
        </w:rPr>
        <w:t>формлення тематичних поличок у шкільних бібліотеках у рамках проведення Всеукраїнського місячника шкільної бібліотеки «Виховуємо громадянина – патріота України»</w:t>
      </w:r>
      <w:r w:rsidR="00F157BA" w:rsidRPr="00011238">
        <w:rPr>
          <w:rFonts w:ascii="Times New Roman" w:hAnsi="Times New Roman" w:cs="Times New Roman"/>
          <w:sz w:val="28"/>
          <w:szCs w:val="28"/>
          <w:lang w:val="en-US"/>
        </w:rPr>
        <w:t>.</w:t>
      </w:r>
    </w:p>
    <w:p w:rsidR="00FC55A0" w:rsidRDefault="00FC55A0">
      <w:pPr>
        <w:pStyle w:val="15"/>
        <w:ind w:left="0" w:firstLine="708"/>
        <w:jc w:val="both"/>
        <w:rPr>
          <w:rFonts w:ascii="Times New Roman" w:hAnsi="Times New Roman" w:cs="Times New Roman"/>
          <w:b/>
          <w:sz w:val="28"/>
          <w:szCs w:val="28"/>
          <w:lang w:val="en-US"/>
        </w:rPr>
      </w:pPr>
    </w:p>
    <w:p w:rsidR="00594839" w:rsidRPr="00011238" w:rsidRDefault="00594839">
      <w:pPr>
        <w:pStyle w:val="15"/>
        <w:ind w:left="0" w:firstLine="708"/>
        <w:jc w:val="both"/>
        <w:rPr>
          <w:rFonts w:ascii="Times New Roman" w:hAnsi="Times New Roman" w:cs="Times New Roman"/>
          <w:sz w:val="28"/>
          <w:szCs w:val="28"/>
          <w:lang w:val="uk-UA"/>
        </w:rPr>
      </w:pPr>
      <w:r w:rsidRPr="00011238">
        <w:rPr>
          <w:rFonts w:ascii="Times New Roman" w:hAnsi="Times New Roman" w:cs="Times New Roman"/>
          <w:b/>
          <w:sz w:val="28"/>
          <w:szCs w:val="28"/>
          <w:lang w:val="uk-UA"/>
        </w:rPr>
        <w:t>Пріоритет 2.</w:t>
      </w:r>
      <w:r w:rsidRPr="00011238">
        <w:rPr>
          <w:rFonts w:ascii="Times New Roman" w:hAnsi="Times New Roman" w:cs="Times New Roman"/>
          <w:sz w:val="28"/>
          <w:szCs w:val="28"/>
          <w:lang w:val="uk-UA"/>
        </w:rPr>
        <w:t xml:space="preserve"> Розвиток дошкільної освіти як первинної ланки системи неперервної освіти.  </w:t>
      </w:r>
    </w:p>
    <w:p w:rsidR="00594839" w:rsidRPr="00011238" w:rsidRDefault="00594839">
      <w:pPr>
        <w:ind w:firstLine="360"/>
        <w:rPr>
          <w:rFonts w:ascii="Times New Roman" w:hAnsi="Times New Roman"/>
          <w:b/>
          <w:sz w:val="28"/>
          <w:szCs w:val="28"/>
        </w:rPr>
      </w:pPr>
      <w:r w:rsidRPr="00011238">
        <w:rPr>
          <w:rFonts w:ascii="Times New Roman" w:hAnsi="Times New Roman"/>
          <w:b/>
          <w:sz w:val="28"/>
          <w:szCs w:val="28"/>
        </w:rPr>
        <w:t>Заходи з реалізації пріоритету:</w:t>
      </w:r>
    </w:p>
    <w:p w:rsidR="00594839" w:rsidRPr="00011238" w:rsidRDefault="00CF5238" w:rsidP="00BC764D">
      <w:pPr>
        <w:widowControl w:val="0"/>
        <w:numPr>
          <w:ilvl w:val="0"/>
          <w:numId w:val="4"/>
        </w:numPr>
        <w:tabs>
          <w:tab w:val="left" w:pos="0"/>
          <w:tab w:val="left" w:pos="567"/>
        </w:tabs>
        <w:ind w:left="0" w:firstLine="0"/>
        <w:rPr>
          <w:rFonts w:ascii="Times New Roman" w:hAnsi="Times New Roman"/>
          <w:sz w:val="28"/>
          <w:szCs w:val="28"/>
        </w:rPr>
      </w:pPr>
      <w:r>
        <w:rPr>
          <w:rFonts w:ascii="Times New Roman" w:hAnsi="Times New Roman"/>
          <w:sz w:val="28"/>
          <w:szCs w:val="28"/>
        </w:rPr>
        <w:t>п</w:t>
      </w:r>
      <w:r w:rsidR="0093627C" w:rsidRPr="00011238">
        <w:rPr>
          <w:rFonts w:ascii="Times New Roman" w:hAnsi="Times New Roman"/>
          <w:sz w:val="28"/>
          <w:szCs w:val="28"/>
        </w:rPr>
        <w:t>родовження впровадження в роботу закладів дошкільної освіти  Базового компоненту дошкільної освіти, освітньої програми  для дітей від 2 до 7 років «Дитина», Концепції національно-патріотичного  виховання дітей та молоді та виконання вимог  Санітарного регламенту</w:t>
      </w:r>
      <w:r w:rsidR="00594839" w:rsidRPr="00011238">
        <w:rPr>
          <w:rFonts w:ascii="Times New Roman" w:hAnsi="Times New Roman"/>
          <w:sz w:val="28"/>
          <w:szCs w:val="28"/>
        </w:rPr>
        <w:t>;</w:t>
      </w:r>
    </w:p>
    <w:p w:rsidR="00594839" w:rsidRPr="00011238" w:rsidRDefault="0093627C" w:rsidP="00BC764D">
      <w:pPr>
        <w:widowControl w:val="0"/>
        <w:numPr>
          <w:ilvl w:val="0"/>
          <w:numId w:val="4"/>
        </w:numPr>
        <w:tabs>
          <w:tab w:val="left" w:pos="-284"/>
          <w:tab w:val="left" w:pos="0"/>
          <w:tab w:val="left" w:pos="567"/>
        </w:tabs>
        <w:ind w:left="0" w:firstLine="0"/>
        <w:rPr>
          <w:rFonts w:ascii="Times New Roman" w:hAnsi="Times New Roman"/>
          <w:sz w:val="28"/>
          <w:szCs w:val="28"/>
        </w:rPr>
      </w:pPr>
      <w:r w:rsidRPr="00011238">
        <w:rPr>
          <w:rFonts w:ascii="Times New Roman" w:hAnsi="Times New Roman"/>
          <w:sz w:val="28"/>
          <w:szCs w:val="28"/>
        </w:rPr>
        <w:t>оновлення предметно-ігрового середовища груп відповідно до сучасних вимог</w:t>
      </w:r>
      <w:r w:rsidR="00594839" w:rsidRPr="00011238">
        <w:rPr>
          <w:rFonts w:ascii="Times New Roman" w:hAnsi="Times New Roman"/>
          <w:sz w:val="28"/>
          <w:szCs w:val="28"/>
        </w:rPr>
        <w:t>;</w:t>
      </w:r>
    </w:p>
    <w:p w:rsidR="00594839" w:rsidRPr="00011238" w:rsidRDefault="0093627C" w:rsidP="00BC764D">
      <w:pPr>
        <w:widowControl w:val="0"/>
        <w:numPr>
          <w:ilvl w:val="0"/>
          <w:numId w:val="5"/>
        </w:numPr>
        <w:tabs>
          <w:tab w:val="left" w:pos="-284"/>
          <w:tab w:val="left" w:pos="-142"/>
          <w:tab w:val="left" w:pos="0"/>
          <w:tab w:val="num" w:pos="567"/>
        </w:tabs>
        <w:ind w:left="0" w:firstLine="0"/>
        <w:rPr>
          <w:sz w:val="28"/>
          <w:szCs w:val="28"/>
        </w:rPr>
      </w:pPr>
      <w:r w:rsidRPr="00011238">
        <w:rPr>
          <w:rFonts w:ascii="Times New Roman" w:hAnsi="Times New Roman"/>
          <w:sz w:val="28"/>
          <w:szCs w:val="28"/>
        </w:rPr>
        <w:t>забезпечення формування основ фізичного та психічного здоров’я дітей дошкільного віку</w:t>
      </w:r>
      <w:r w:rsidR="00594839" w:rsidRPr="00011238">
        <w:rPr>
          <w:sz w:val="28"/>
          <w:szCs w:val="28"/>
        </w:rPr>
        <w:t xml:space="preserve">. </w:t>
      </w:r>
    </w:p>
    <w:p w:rsidR="00DF5518" w:rsidRDefault="00DF5518" w:rsidP="00F06131">
      <w:pPr>
        <w:pStyle w:val="15"/>
        <w:ind w:left="0"/>
        <w:jc w:val="both"/>
        <w:rPr>
          <w:rFonts w:ascii="Times New Roman" w:hAnsi="Times New Roman" w:cs="Times New Roman"/>
          <w:b/>
          <w:sz w:val="28"/>
          <w:szCs w:val="28"/>
          <w:lang w:val="uk-UA"/>
        </w:rPr>
      </w:pPr>
    </w:p>
    <w:p w:rsidR="00594839" w:rsidRPr="00011238" w:rsidRDefault="00594839">
      <w:pPr>
        <w:pStyle w:val="15"/>
        <w:ind w:left="0" w:firstLine="426"/>
        <w:jc w:val="both"/>
        <w:rPr>
          <w:rFonts w:ascii="Times New Roman" w:hAnsi="Times New Roman" w:cs="Times New Roman"/>
          <w:sz w:val="28"/>
          <w:szCs w:val="28"/>
          <w:lang w:val="uk-UA"/>
        </w:rPr>
      </w:pPr>
      <w:r w:rsidRPr="00011238">
        <w:rPr>
          <w:rFonts w:ascii="Times New Roman" w:hAnsi="Times New Roman" w:cs="Times New Roman"/>
          <w:b/>
          <w:sz w:val="28"/>
          <w:szCs w:val="28"/>
          <w:lang w:val="uk-UA"/>
        </w:rPr>
        <w:t>Пріоритет 3.</w:t>
      </w:r>
      <w:r w:rsidRPr="00011238">
        <w:rPr>
          <w:rFonts w:ascii="Times New Roman" w:hAnsi="Times New Roman" w:cs="Times New Roman"/>
          <w:sz w:val="28"/>
          <w:szCs w:val="28"/>
          <w:lang w:val="uk-UA"/>
        </w:rPr>
        <w:t xml:space="preserve"> Якісна освіта – запорука самореалізації особистості.</w:t>
      </w:r>
    </w:p>
    <w:p w:rsidR="00594839" w:rsidRPr="00011238" w:rsidRDefault="00594839">
      <w:pPr>
        <w:ind w:firstLine="426"/>
        <w:rPr>
          <w:rFonts w:ascii="Times New Roman" w:hAnsi="Times New Roman"/>
          <w:b/>
          <w:sz w:val="28"/>
          <w:szCs w:val="28"/>
        </w:rPr>
      </w:pPr>
      <w:r w:rsidRPr="00011238">
        <w:rPr>
          <w:rFonts w:ascii="Times New Roman" w:hAnsi="Times New Roman"/>
          <w:b/>
          <w:sz w:val="28"/>
          <w:szCs w:val="28"/>
        </w:rPr>
        <w:t>Заходи з реалізації пріоритету:</w:t>
      </w:r>
    </w:p>
    <w:p w:rsidR="00594839" w:rsidRPr="00011238" w:rsidRDefault="00594839" w:rsidP="00BC764D">
      <w:pPr>
        <w:pStyle w:val="15"/>
        <w:numPr>
          <w:ilvl w:val="0"/>
          <w:numId w:val="36"/>
        </w:numPr>
        <w:tabs>
          <w:tab w:val="clear" w:pos="0"/>
          <w:tab w:val="num" w:pos="567"/>
        </w:tabs>
        <w:ind w:left="0" w:firstLine="0"/>
        <w:jc w:val="both"/>
        <w:rPr>
          <w:rFonts w:ascii="Times New Roman" w:hAnsi="Times New Roman" w:cs="Times New Roman"/>
          <w:sz w:val="28"/>
          <w:szCs w:val="28"/>
          <w:lang w:val="uk-UA"/>
        </w:rPr>
      </w:pPr>
      <w:r w:rsidRPr="00011238">
        <w:rPr>
          <w:rFonts w:ascii="Times New Roman" w:hAnsi="Times New Roman" w:cs="Times New Roman"/>
          <w:sz w:val="28"/>
          <w:szCs w:val="28"/>
          <w:lang w:val="uk-UA"/>
        </w:rPr>
        <w:t>впровадження різних профілів навчання, р</w:t>
      </w:r>
      <w:r w:rsidR="005C6C30" w:rsidRPr="00011238">
        <w:rPr>
          <w:rFonts w:ascii="Times New Roman" w:hAnsi="Times New Roman" w:cs="Times New Roman"/>
          <w:sz w:val="28"/>
          <w:szCs w:val="28"/>
          <w:lang w:val="uk-UA"/>
        </w:rPr>
        <w:t xml:space="preserve">озширення мережі класів з </w:t>
      </w:r>
      <w:r w:rsidRPr="00011238">
        <w:rPr>
          <w:rFonts w:ascii="Times New Roman" w:hAnsi="Times New Roman" w:cs="Times New Roman"/>
          <w:sz w:val="28"/>
          <w:szCs w:val="28"/>
          <w:lang w:val="uk-UA"/>
        </w:rPr>
        <w:t>поглибленим вивченням окремих предметів;</w:t>
      </w:r>
    </w:p>
    <w:p w:rsidR="00594839" w:rsidRPr="00011238" w:rsidRDefault="00594839" w:rsidP="00BC764D">
      <w:pPr>
        <w:pStyle w:val="15"/>
        <w:numPr>
          <w:ilvl w:val="0"/>
          <w:numId w:val="5"/>
        </w:numPr>
        <w:tabs>
          <w:tab w:val="left" w:pos="0"/>
          <w:tab w:val="num" w:pos="567"/>
        </w:tabs>
        <w:ind w:left="0" w:firstLine="0"/>
        <w:jc w:val="both"/>
        <w:rPr>
          <w:rFonts w:ascii="Times New Roman" w:hAnsi="Times New Roman" w:cs="Times New Roman"/>
          <w:sz w:val="28"/>
          <w:szCs w:val="28"/>
          <w:lang w:val="uk-UA"/>
        </w:rPr>
      </w:pPr>
      <w:r w:rsidRPr="00011238">
        <w:rPr>
          <w:rFonts w:ascii="Times New Roman" w:hAnsi="Times New Roman" w:cs="Times New Roman"/>
          <w:sz w:val="28"/>
          <w:szCs w:val="28"/>
          <w:lang w:val="uk-UA"/>
        </w:rPr>
        <w:t>забезпечення системного психолого-педагогічного та соціального супроводу дітей-сиріт, дітей, позбавлених батьківського піклування, дітей із сімей учасників АТО та вимушено переселених сімей, дітей, які мають особливі освітні потреби, дітей з девіантною поведінкою, дітей, які опинилися в складній життєвій ситуації;</w:t>
      </w:r>
    </w:p>
    <w:p w:rsidR="00594839" w:rsidRPr="00011238" w:rsidRDefault="00594839" w:rsidP="00BC764D">
      <w:pPr>
        <w:numPr>
          <w:ilvl w:val="0"/>
          <w:numId w:val="5"/>
        </w:numPr>
        <w:tabs>
          <w:tab w:val="left" w:pos="0"/>
          <w:tab w:val="num" w:pos="567"/>
        </w:tabs>
        <w:ind w:left="0" w:firstLine="0"/>
        <w:rPr>
          <w:rFonts w:ascii="Times New Roman" w:hAnsi="Times New Roman"/>
          <w:sz w:val="28"/>
          <w:szCs w:val="28"/>
        </w:rPr>
      </w:pPr>
      <w:r w:rsidRPr="00011238">
        <w:rPr>
          <w:rFonts w:ascii="Times New Roman" w:hAnsi="Times New Roman"/>
          <w:sz w:val="28"/>
          <w:szCs w:val="28"/>
        </w:rPr>
        <w:t xml:space="preserve">інтеграція дітей з особливими освітніми потребами у загальноосвітніх навчальних закладах шляхом  створення  інклюзивних класів; </w:t>
      </w:r>
    </w:p>
    <w:p w:rsidR="0093627C" w:rsidRPr="00011238" w:rsidRDefault="00594839" w:rsidP="00BC764D">
      <w:pPr>
        <w:pStyle w:val="15"/>
        <w:numPr>
          <w:ilvl w:val="0"/>
          <w:numId w:val="60"/>
        </w:numPr>
        <w:tabs>
          <w:tab w:val="left" w:pos="0"/>
        </w:tabs>
        <w:ind w:left="0" w:right="141" w:firstLine="0"/>
        <w:jc w:val="both"/>
        <w:rPr>
          <w:rFonts w:ascii="Times New Roman" w:hAnsi="Times New Roman" w:cs="Times New Roman"/>
          <w:sz w:val="28"/>
          <w:szCs w:val="28"/>
          <w:lang w:val="uk-UA"/>
        </w:rPr>
      </w:pPr>
      <w:r w:rsidRPr="00011238">
        <w:rPr>
          <w:rFonts w:ascii="Times New Roman" w:hAnsi="Times New Roman" w:cs="Times New Roman"/>
          <w:sz w:val="28"/>
          <w:szCs w:val="28"/>
          <w:lang w:val="uk-UA"/>
        </w:rPr>
        <w:t>продовження експериментальної та науково-дослідницької роботи в закладах освіти</w:t>
      </w:r>
      <w:r w:rsidR="0093627C" w:rsidRPr="00011238">
        <w:rPr>
          <w:rFonts w:ascii="Times New Roman" w:hAnsi="Times New Roman" w:cs="Times New Roman"/>
          <w:sz w:val="28"/>
          <w:szCs w:val="28"/>
          <w:lang w:val="uk-UA"/>
        </w:rPr>
        <w:t xml:space="preserve">, шляхом упровадження науково-педагогічного проекту «Інтелект </w:t>
      </w:r>
      <w:r w:rsidR="0093627C" w:rsidRPr="00011238">
        <w:rPr>
          <w:rFonts w:ascii="Times New Roman" w:hAnsi="Times New Roman" w:cs="Times New Roman"/>
          <w:sz w:val="28"/>
          <w:szCs w:val="28"/>
          <w:lang w:val="uk-UA"/>
        </w:rPr>
        <w:lastRenderedPageBreak/>
        <w:t>України» в практику роботи початкових класів СШ І-ІІІ ст. № 6 з поглибленим вивченням інформаційних технологій</w:t>
      </w:r>
      <w:r w:rsidR="0093627C" w:rsidRPr="00011238">
        <w:rPr>
          <w:rFonts w:ascii="Times New Roman" w:hAnsi="Times New Roman" w:cs="Times New Roman"/>
          <w:sz w:val="28"/>
          <w:szCs w:val="28"/>
          <w:lang w:val="en-US"/>
        </w:rPr>
        <w:t>;</w:t>
      </w:r>
    </w:p>
    <w:p w:rsidR="00594839" w:rsidRPr="00011238" w:rsidRDefault="005F6FB4" w:rsidP="00BC764D">
      <w:pPr>
        <w:pStyle w:val="15"/>
        <w:numPr>
          <w:ilvl w:val="0"/>
          <w:numId w:val="5"/>
        </w:numPr>
        <w:tabs>
          <w:tab w:val="left" w:pos="0"/>
          <w:tab w:val="num" w:pos="567"/>
        </w:tabs>
        <w:ind w:left="0" w:firstLine="0"/>
        <w:jc w:val="both"/>
        <w:rPr>
          <w:rFonts w:ascii="Times New Roman" w:hAnsi="Times New Roman" w:cs="Times New Roman"/>
          <w:sz w:val="28"/>
          <w:szCs w:val="28"/>
          <w:lang w:val="uk-UA"/>
        </w:rPr>
      </w:pPr>
      <w:r w:rsidRPr="00011238">
        <w:rPr>
          <w:rFonts w:ascii="Times New Roman" w:hAnsi="Times New Roman" w:cs="Times New Roman"/>
          <w:sz w:val="28"/>
          <w:szCs w:val="28"/>
          <w:lang w:val="uk-UA"/>
        </w:rPr>
        <w:t>Продовження експериментальної та науково-дослідницької роботи в закладах освіти, шляхом упровадження науково-педагогічного проекту «Інтелект України» в практику роботи початкових класів СШ І-ІІІ ст. № 6 з поглибленим вивченням інформаційних технологій</w:t>
      </w:r>
      <w:r w:rsidR="00594839" w:rsidRPr="00011238">
        <w:rPr>
          <w:rFonts w:ascii="Times New Roman" w:hAnsi="Times New Roman" w:cs="Times New Roman"/>
          <w:sz w:val="28"/>
          <w:szCs w:val="28"/>
          <w:lang w:val="uk-UA"/>
        </w:rPr>
        <w:t>;</w:t>
      </w:r>
    </w:p>
    <w:p w:rsidR="00594839" w:rsidRPr="00011238" w:rsidRDefault="00594839" w:rsidP="00BC764D">
      <w:pPr>
        <w:pStyle w:val="15"/>
        <w:numPr>
          <w:ilvl w:val="0"/>
          <w:numId w:val="5"/>
        </w:numPr>
        <w:tabs>
          <w:tab w:val="left" w:pos="0"/>
          <w:tab w:val="num" w:pos="567"/>
        </w:tabs>
        <w:ind w:left="0" w:firstLine="0"/>
        <w:jc w:val="both"/>
        <w:rPr>
          <w:rFonts w:ascii="Times New Roman" w:hAnsi="Times New Roman" w:cs="Times New Roman"/>
          <w:sz w:val="28"/>
          <w:szCs w:val="28"/>
          <w:lang w:val="uk-UA"/>
        </w:rPr>
      </w:pPr>
      <w:r w:rsidRPr="00011238">
        <w:rPr>
          <w:rFonts w:ascii="Times New Roman" w:hAnsi="Times New Roman" w:cs="Times New Roman"/>
          <w:sz w:val="28"/>
          <w:szCs w:val="28"/>
          <w:lang w:val="uk-UA"/>
        </w:rPr>
        <w:t>ефективне впровадження інформаційно-комунікаційних технологій в управлінську діяльність та навчально-виховний процес шляхом створення регіональної бази інформаційної системи управління освітою;</w:t>
      </w:r>
    </w:p>
    <w:p w:rsidR="00594839" w:rsidRPr="00011238" w:rsidRDefault="00594839" w:rsidP="00BC764D">
      <w:pPr>
        <w:pStyle w:val="15"/>
        <w:numPr>
          <w:ilvl w:val="0"/>
          <w:numId w:val="5"/>
        </w:numPr>
        <w:tabs>
          <w:tab w:val="left" w:pos="0"/>
          <w:tab w:val="num" w:pos="567"/>
        </w:tabs>
        <w:ind w:left="0" w:firstLine="0"/>
        <w:jc w:val="both"/>
        <w:rPr>
          <w:rFonts w:ascii="Times New Roman" w:hAnsi="Times New Roman" w:cs="Times New Roman"/>
          <w:sz w:val="28"/>
          <w:szCs w:val="28"/>
          <w:lang w:val="uk-UA"/>
        </w:rPr>
      </w:pPr>
      <w:r w:rsidRPr="00011238">
        <w:rPr>
          <w:rFonts w:ascii="Times New Roman" w:hAnsi="Times New Roman" w:cs="Times New Roman"/>
          <w:sz w:val="28"/>
          <w:szCs w:val="28"/>
          <w:lang w:val="uk-UA"/>
        </w:rPr>
        <w:t xml:space="preserve"> участь у освітніх проектах Всеукраїнського та міжнародного рівнів</w:t>
      </w:r>
      <w:r w:rsidR="005F6FB4" w:rsidRPr="00011238">
        <w:rPr>
          <w:rFonts w:ascii="Times New Roman" w:hAnsi="Times New Roman" w:cs="Times New Roman"/>
          <w:sz w:val="28"/>
          <w:szCs w:val="28"/>
          <w:lang w:val="uk-UA"/>
        </w:rPr>
        <w:t>;</w:t>
      </w:r>
    </w:p>
    <w:p w:rsidR="005F6FB4" w:rsidRPr="00011238" w:rsidRDefault="005F6FB4" w:rsidP="00BC764D">
      <w:pPr>
        <w:pStyle w:val="15"/>
        <w:numPr>
          <w:ilvl w:val="0"/>
          <w:numId w:val="5"/>
        </w:numPr>
        <w:tabs>
          <w:tab w:val="clear" w:pos="1212"/>
          <w:tab w:val="num" w:pos="0"/>
        </w:tabs>
        <w:ind w:left="0" w:right="141" w:firstLine="0"/>
        <w:jc w:val="both"/>
        <w:rPr>
          <w:rFonts w:ascii="Times New Roman" w:hAnsi="Times New Roman" w:cs="Times New Roman"/>
          <w:sz w:val="28"/>
          <w:szCs w:val="28"/>
          <w:lang w:val="uk-UA"/>
        </w:rPr>
      </w:pPr>
      <w:r w:rsidRPr="00011238">
        <w:rPr>
          <w:rFonts w:ascii="Times New Roman" w:hAnsi="Times New Roman" w:cs="Times New Roman"/>
          <w:sz w:val="28"/>
          <w:szCs w:val="28"/>
          <w:lang w:val="uk-UA"/>
        </w:rPr>
        <w:t>продовження роботи по міжнародному співробітництву закладів загальної середньої освіти.</w:t>
      </w:r>
    </w:p>
    <w:p w:rsidR="005F6FB4" w:rsidRPr="00011238" w:rsidRDefault="005F6FB4" w:rsidP="005F6FB4">
      <w:pPr>
        <w:pStyle w:val="15"/>
        <w:tabs>
          <w:tab w:val="left" w:pos="0"/>
        </w:tabs>
        <w:ind w:left="0"/>
        <w:jc w:val="both"/>
        <w:rPr>
          <w:rFonts w:ascii="Times New Roman" w:hAnsi="Times New Roman" w:cs="Times New Roman"/>
          <w:sz w:val="28"/>
          <w:szCs w:val="28"/>
          <w:lang w:val="uk-UA"/>
        </w:rPr>
      </w:pPr>
    </w:p>
    <w:p w:rsidR="00594839" w:rsidRPr="00011238" w:rsidRDefault="00EA561B" w:rsidP="00EA561B">
      <w:pPr>
        <w:widowControl w:val="0"/>
        <w:ind w:left="4254" w:right="-426" w:firstLine="709"/>
        <w:rPr>
          <w:rFonts w:ascii="Times New Roman" w:hAnsi="Times New Roman"/>
          <w:i/>
          <w:sz w:val="28"/>
          <w:szCs w:val="28"/>
        </w:rPr>
      </w:pPr>
      <w:r w:rsidRPr="00011238">
        <w:rPr>
          <w:rFonts w:ascii="Times New Roman" w:hAnsi="Times New Roman"/>
          <w:i/>
          <w:sz w:val="28"/>
          <w:szCs w:val="28"/>
        </w:rPr>
        <w:t>Відповідальні виконавці:</w:t>
      </w:r>
    </w:p>
    <w:p w:rsidR="00EA561B" w:rsidRPr="00011238" w:rsidRDefault="00CF5238" w:rsidP="00EA561B">
      <w:pPr>
        <w:widowControl w:val="0"/>
        <w:ind w:right="-426"/>
        <w:rPr>
          <w:rFonts w:ascii="Times New Roman" w:hAnsi="Times New Roman"/>
          <w:i/>
          <w:sz w:val="28"/>
          <w:szCs w:val="28"/>
        </w:rPr>
      </w:pPr>
      <w:r>
        <w:rPr>
          <w:rFonts w:ascii="Times New Roman" w:hAnsi="Times New Roman"/>
          <w:i/>
          <w:sz w:val="28"/>
          <w:szCs w:val="28"/>
        </w:rPr>
        <w:t xml:space="preserve"> </w:t>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t>у</w:t>
      </w:r>
      <w:r w:rsidR="00EA561B" w:rsidRPr="00011238">
        <w:rPr>
          <w:rFonts w:ascii="Times New Roman" w:hAnsi="Times New Roman"/>
          <w:i/>
          <w:sz w:val="28"/>
          <w:szCs w:val="28"/>
        </w:rPr>
        <w:t>правління освіти міської ради.</w:t>
      </w:r>
    </w:p>
    <w:p w:rsidR="00FC55A0" w:rsidRPr="00F06131" w:rsidRDefault="00594839" w:rsidP="00F06131">
      <w:pPr>
        <w:tabs>
          <w:tab w:val="left" w:pos="0"/>
          <w:tab w:val="left" w:pos="567"/>
        </w:tabs>
        <w:rPr>
          <w:rFonts w:ascii="Times New Roman" w:hAnsi="Times New Roman"/>
          <w:i/>
          <w:sz w:val="28"/>
          <w:szCs w:val="28"/>
        </w:rPr>
      </w:pPr>
      <w:r w:rsidRPr="00011238">
        <w:rPr>
          <w:rFonts w:ascii="Times New Roman" w:hAnsi="Times New Roman"/>
          <w:i/>
          <w:sz w:val="28"/>
          <w:szCs w:val="28"/>
        </w:rPr>
        <w:t xml:space="preserve"> </w:t>
      </w:r>
    </w:p>
    <w:p w:rsidR="00FC55A0" w:rsidRDefault="00FC55A0">
      <w:pPr>
        <w:snapToGrid w:val="0"/>
        <w:ind w:right="57"/>
        <w:jc w:val="center"/>
        <w:rPr>
          <w:rFonts w:ascii="Times New Roman" w:hAnsi="Times New Roman"/>
          <w:b/>
          <w:sz w:val="28"/>
          <w:szCs w:val="28"/>
          <w:lang w:val="en-US"/>
        </w:rPr>
      </w:pPr>
    </w:p>
    <w:p w:rsidR="00594839" w:rsidRPr="00011238" w:rsidRDefault="00594839">
      <w:pPr>
        <w:snapToGrid w:val="0"/>
        <w:ind w:right="57"/>
        <w:jc w:val="center"/>
        <w:rPr>
          <w:rFonts w:ascii="Times New Roman" w:hAnsi="Times New Roman"/>
          <w:b/>
          <w:sz w:val="28"/>
          <w:szCs w:val="28"/>
        </w:rPr>
      </w:pPr>
      <w:r w:rsidRPr="00011238">
        <w:rPr>
          <w:rFonts w:ascii="Times New Roman" w:hAnsi="Times New Roman"/>
          <w:b/>
          <w:sz w:val="28"/>
          <w:szCs w:val="28"/>
        </w:rPr>
        <w:t>5.6. Культура і туризм</w:t>
      </w:r>
    </w:p>
    <w:p w:rsidR="00594839" w:rsidRPr="00011238" w:rsidRDefault="00594839">
      <w:pPr>
        <w:snapToGrid w:val="0"/>
        <w:ind w:right="57"/>
        <w:jc w:val="center"/>
        <w:rPr>
          <w:b/>
          <w:sz w:val="28"/>
          <w:szCs w:val="28"/>
        </w:rPr>
      </w:pPr>
    </w:p>
    <w:p w:rsidR="00594839" w:rsidRPr="00011238" w:rsidRDefault="00460F97">
      <w:pPr>
        <w:pStyle w:val="Standard"/>
        <w:ind w:firstLine="570"/>
        <w:jc w:val="both"/>
        <w:rPr>
          <w:rFonts w:cs="Times New Roman"/>
          <w:sz w:val="28"/>
          <w:szCs w:val="28"/>
          <w:lang w:val="uk-UA"/>
        </w:rPr>
      </w:pPr>
      <w:r w:rsidRPr="00011238">
        <w:rPr>
          <w:rFonts w:cs="Times New Roman"/>
          <w:b/>
          <w:bCs/>
          <w:sz w:val="28"/>
          <w:szCs w:val="28"/>
          <w:lang w:val="uk-UA"/>
        </w:rPr>
        <w:t>Головна мета на 2018</w:t>
      </w:r>
      <w:r w:rsidR="00594839" w:rsidRPr="00011238">
        <w:rPr>
          <w:rFonts w:cs="Times New Roman"/>
          <w:b/>
          <w:bCs/>
          <w:sz w:val="28"/>
          <w:szCs w:val="28"/>
          <w:lang w:val="uk-UA"/>
        </w:rPr>
        <w:t xml:space="preserve"> рік</w:t>
      </w:r>
      <w:r w:rsidR="00594839" w:rsidRPr="00011238">
        <w:rPr>
          <w:rFonts w:cs="Times New Roman"/>
          <w:bCs/>
          <w:sz w:val="28"/>
          <w:szCs w:val="28"/>
          <w:lang w:val="uk-UA"/>
        </w:rPr>
        <w:t xml:space="preserve"> – </w:t>
      </w:r>
      <w:r w:rsidR="00594839" w:rsidRPr="00011238">
        <w:rPr>
          <w:rFonts w:cs="Times New Roman"/>
          <w:sz w:val="28"/>
          <w:szCs w:val="28"/>
          <w:lang w:val="uk-UA"/>
        </w:rPr>
        <w:t xml:space="preserve">реалізація першочергових і перспективних заходів, спрямованих на створення належних умов для підвищення рівня розвитку культурної інфраструктури міста, належного задоволення культурних та духовних потреб мешканців міста. </w:t>
      </w:r>
    </w:p>
    <w:p w:rsidR="00594839" w:rsidRPr="00011238" w:rsidRDefault="00594839">
      <w:pPr>
        <w:pStyle w:val="310"/>
        <w:tabs>
          <w:tab w:val="left" w:pos="0"/>
          <w:tab w:val="left" w:pos="360"/>
        </w:tabs>
        <w:ind w:right="0" w:firstLine="540"/>
        <w:jc w:val="left"/>
        <w:rPr>
          <w:rFonts w:cs="Times New Roman"/>
          <w:bCs/>
          <w:iCs/>
          <w:szCs w:val="28"/>
          <w:lang w:val="uk-UA"/>
        </w:rPr>
      </w:pPr>
      <w:r w:rsidRPr="00011238">
        <w:rPr>
          <w:rFonts w:cs="Times New Roman"/>
          <w:b/>
          <w:bCs/>
          <w:szCs w:val="28"/>
          <w:lang w:val="uk-UA"/>
        </w:rPr>
        <w:t xml:space="preserve">Пріоритет 1. </w:t>
      </w:r>
      <w:r w:rsidRPr="00011238">
        <w:rPr>
          <w:rFonts w:cs="Times New Roman"/>
          <w:bCs/>
          <w:szCs w:val="28"/>
          <w:lang w:val="uk-UA"/>
        </w:rPr>
        <w:t xml:space="preserve">Розвиток сфери культури та </w:t>
      </w:r>
      <w:r w:rsidRPr="00011238">
        <w:rPr>
          <w:rFonts w:cs="Times New Roman"/>
          <w:bCs/>
          <w:iCs/>
          <w:szCs w:val="28"/>
          <w:lang w:val="uk-UA"/>
        </w:rPr>
        <w:t>формування культурної політики міста</w:t>
      </w:r>
    </w:p>
    <w:p w:rsidR="00594839" w:rsidRPr="00011238" w:rsidRDefault="00594839">
      <w:pPr>
        <w:pStyle w:val="310"/>
        <w:tabs>
          <w:tab w:val="left" w:pos="0"/>
          <w:tab w:val="left" w:pos="900"/>
        </w:tabs>
        <w:ind w:left="360"/>
        <w:textAlignment w:val="auto"/>
        <w:rPr>
          <w:szCs w:val="28"/>
        </w:rPr>
      </w:pPr>
      <w:r w:rsidRPr="00011238">
        <w:rPr>
          <w:rFonts w:cs="Times New Roman"/>
          <w:b/>
          <w:szCs w:val="28"/>
          <w:lang w:val="uk-UA"/>
        </w:rPr>
        <w:t>Заходи з реалізації пріоритету:</w:t>
      </w:r>
      <w:r w:rsidRPr="00011238">
        <w:rPr>
          <w:szCs w:val="28"/>
        </w:rPr>
        <w:t xml:space="preserve"> </w:t>
      </w:r>
    </w:p>
    <w:p w:rsidR="00594839" w:rsidRPr="00011238" w:rsidRDefault="00594839" w:rsidP="00BC764D">
      <w:pPr>
        <w:pStyle w:val="310"/>
        <w:numPr>
          <w:ilvl w:val="0"/>
          <w:numId w:val="6"/>
        </w:numPr>
        <w:tabs>
          <w:tab w:val="clear" w:pos="360"/>
          <w:tab w:val="num" w:pos="-142"/>
          <w:tab w:val="left" w:pos="0"/>
          <w:tab w:val="left" w:pos="567"/>
        </w:tabs>
        <w:ind w:left="0" w:firstLine="0"/>
        <w:textAlignment w:val="auto"/>
        <w:rPr>
          <w:rFonts w:cs="Times New Roman"/>
          <w:szCs w:val="28"/>
          <w:lang w:val="uk-UA"/>
        </w:rPr>
      </w:pPr>
      <w:r w:rsidRPr="00011238">
        <w:rPr>
          <w:rFonts w:cs="Times New Roman"/>
          <w:szCs w:val="28"/>
          <w:lang w:val="uk-UA"/>
        </w:rPr>
        <w:t>організація проведення культурно-мистецьких заходів та діяльність з організації дозвілля, проведення  оглядів-конкурсів, звітних концертів за жанрами та видами самодіяльного мистецтва(згідно календарного плану);</w:t>
      </w:r>
    </w:p>
    <w:p w:rsidR="00594839" w:rsidRPr="00011238" w:rsidRDefault="00594839" w:rsidP="00BC764D">
      <w:pPr>
        <w:pStyle w:val="310"/>
        <w:numPr>
          <w:ilvl w:val="0"/>
          <w:numId w:val="6"/>
        </w:numPr>
        <w:tabs>
          <w:tab w:val="clear" w:pos="360"/>
          <w:tab w:val="left" w:pos="-142"/>
          <w:tab w:val="left" w:pos="567"/>
        </w:tabs>
        <w:ind w:left="0" w:firstLine="0"/>
        <w:textAlignment w:val="auto"/>
        <w:rPr>
          <w:rFonts w:cs="Times New Roman"/>
          <w:szCs w:val="28"/>
          <w:lang w:val="uk-UA"/>
        </w:rPr>
      </w:pPr>
      <w:r w:rsidRPr="00011238">
        <w:rPr>
          <w:rFonts w:cs="Times New Roman"/>
          <w:szCs w:val="28"/>
          <w:lang w:val="uk-UA"/>
        </w:rPr>
        <w:t>здійснення підтримки творчої молоді, аматорських колективів міста, проведення міських конкурсів;</w:t>
      </w:r>
    </w:p>
    <w:p w:rsidR="00594839" w:rsidRPr="00011238" w:rsidRDefault="00594839" w:rsidP="00BC764D">
      <w:pPr>
        <w:pStyle w:val="310"/>
        <w:numPr>
          <w:ilvl w:val="0"/>
          <w:numId w:val="6"/>
        </w:numPr>
        <w:tabs>
          <w:tab w:val="clear" w:pos="360"/>
          <w:tab w:val="num" w:pos="-142"/>
          <w:tab w:val="left" w:pos="0"/>
          <w:tab w:val="left" w:pos="567"/>
        </w:tabs>
        <w:ind w:left="0" w:firstLine="0"/>
        <w:textAlignment w:val="auto"/>
        <w:rPr>
          <w:rFonts w:cs="Times New Roman"/>
          <w:szCs w:val="28"/>
          <w:lang w:val="uk-UA"/>
        </w:rPr>
      </w:pPr>
      <w:r w:rsidRPr="00011238">
        <w:rPr>
          <w:rFonts w:cs="Times New Roman"/>
          <w:szCs w:val="28"/>
          <w:lang w:val="uk-UA"/>
        </w:rPr>
        <w:t>участь колективів художньої самодіяльності та талановитих дітей у творчих  конкурсах та  фестивалях  різного рівня;</w:t>
      </w:r>
    </w:p>
    <w:p w:rsidR="00594839" w:rsidRPr="00011238" w:rsidRDefault="00594839" w:rsidP="00BC764D">
      <w:pPr>
        <w:pStyle w:val="310"/>
        <w:numPr>
          <w:ilvl w:val="0"/>
          <w:numId w:val="6"/>
        </w:numPr>
        <w:tabs>
          <w:tab w:val="clear" w:pos="360"/>
          <w:tab w:val="num" w:pos="-284"/>
          <w:tab w:val="left" w:pos="0"/>
          <w:tab w:val="left" w:pos="567"/>
        </w:tabs>
        <w:ind w:left="0" w:firstLine="0"/>
        <w:textAlignment w:val="auto"/>
        <w:rPr>
          <w:rFonts w:cs="Times New Roman"/>
          <w:szCs w:val="28"/>
          <w:lang w:val="uk-UA"/>
        </w:rPr>
      </w:pPr>
      <w:r w:rsidRPr="00011238">
        <w:rPr>
          <w:rFonts w:cs="Times New Roman"/>
          <w:szCs w:val="28"/>
          <w:lang w:val="uk-UA"/>
        </w:rPr>
        <w:t xml:space="preserve">участь керівників колективів у семінарах та майстер-класах по </w:t>
      </w:r>
    </w:p>
    <w:p w:rsidR="00594839" w:rsidRPr="00011238" w:rsidRDefault="00594839">
      <w:pPr>
        <w:pStyle w:val="310"/>
        <w:tabs>
          <w:tab w:val="left" w:pos="0"/>
          <w:tab w:val="left" w:pos="900"/>
        </w:tabs>
        <w:textAlignment w:val="auto"/>
        <w:rPr>
          <w:rFonts w:cs="Times New Roman"/>
          <w:szCs w:val="28"/>
          <w:lang w:val="en-US"/>
        </w:rPr>
      </w:pPr>
      <w:r w:rsidRPr="00011238">
        <w:rPr>
          <w:rFonts w:cs="Times New Roman"/>
          <w:szCs w:val="28"/>
          <w:lang w:val="uk-UA"/>
        </w:rPr>
        <w:t xml:space="preserve">підвищенню </w:t>
      </w:r>
      <w:r w:rsidRPr="00011238">
        <w:rPr>
          <w:rFonts w:cs="Times New Roman"/>
          <w:szCs w:val="28"/>
          <w:lang w:val="uk-UA"/>
        </w:rPr>
        <w:tab/>
        <w:t>кваліфікації;</w:t>
      </w:r>
    </w:p>
    <w:p w:rsidR="00AB05A4" w:rsidRPr="00011238" w:rsidRDefault="00AB05A4" w:rsidP="00BC764D">
      <w:pPr>
        <w:numPr>
          <w:ilvl w:val="0"/>
          <w:numId w:val="60"/>
        </w:numPr>
        <w:ind w:left="0" w:firstLine="0"/>
        <w:rPr>
          <w:rFonts w:ascii="Times New Roman" w:hAnsi="Times New Roman" w:cs="Times New Roman"/>
          <w:sz w:val="28"/>
          <w:szCs w:val="28"/>
        </w:rPr>
      </w:pPr>
      <w:r w:rsidRPr="00011238">
        <w:rPr>
          <w:rFonts w:ascii="Times New Roman" w:hAnsi="Times New Roman" w:cs="Times New Roman"/>
          <w:sz w:val="28"/>
          <w:szCs w:val="28"/>
        </w:rPr>
        <w:t xml:space="preserve">проведення культурно-мистецьких заходів з нагоди державних, народних, </w:t>
      </w:r>
      <w:r w:rsidRPr="00011238">
        <w:rPr>
          <w:rFonts w:ascii="Times New Roman" w:hAnsi="Times New Roman" w:cs="Times New Roman"/>
          <w:sz w:val="28"/>
          <w:szCs w:val="28"/>
        </w:rPr>
        <w:tab/>
        <w:t>професійних свят, знаменних та пам’ятних дат;</w:t>
      </w:r>
    </w:p>
    <w:p w:rsidR="00594839" w:rsidRPr="00011238" w:rsidRDefault="00594839" w:rsidP="00BC764D">
      <w:pPr>
        <w:widowControl w:val="0"/>
        <w:numPr>
          <w:ilvl w:val="0"/>
          <w:numId w:val="6"/>
        </w:numPr>
        <w:tabs>
          <w:tab w:val="clear" w:pos="360"/>
          <w:tab w:val="num" w:pos="567"/>
        </w:tabs>
        <w:ind w:left="0" w:firstLine="0"/>
        <w:rPr>
          <w:rFonts w:ascii="Times New Roman" w:hAnsi="Times New Roman" w:cs="Times New Roman"/>
          <w:sz w:val="28"/>
          <w:szCs w:val="28"/>
        </w:rPr>
      </w:pPr>
      <w:r w:rsidRPr="00011238">
        <w:rPr>
          <w:rFonts w:ascii="Times New Roman" w:hAnsi="Times New Roman" w:cs="Times New Roman"/>
          <w:sz w:val="28"/>
          <w:szCs w:val="28"/>
        </w:rPr>
        <w:t xml:space="preserve">розвиток видавничої діяльності, участь у записах радіопередач, </w:t>
      </w:r>
    </w:p>
    <w:p w:rsidR="00594839" w:rsidRPr="00011238" w:rsidRDefault="00594839">
      <w:pPr>
        <w:widowControl w:val="0"/>
        <w:rPr>
          <w:rFonts w:ascii="Times New Roman" w:hAnsi="Times New Roman" w:cs="Times New Roman"/>
          <w:sz w:val="28"/>
          <w:szCs w:val="28"/>
        </w:rPr>
      </w:pPr>
      <w:r w:rsidRPr="00011238">
        <w:rPr>
          <w:rFonts w:ascii="Times New Roman" w:hAnsi="Times New Roman" w:cs="Times New Roman"/>
          <w:sz w:val="28"/>
          <w:szCs w:val="28"/>
        </w:rPr>
        <w:t>телезйомках, видання матеріалів у друкованих засобах масової інформації;</w:t>
      </w:r>
    </w:p>
    <w:p w:rsidR="00594839" w:rsidRPr="00011238" w:rsidRDefault="00594839" w:rsidP="00BC764D">
      <w:pPr>
        <w:pStyle w:val="310"/>
        <w:numPr>
          <w:ilvl w:val="0"/>
          <w:numId w:val="6"/>
        </w:numPr>
        <w:tabs>
          <w:tab w:val="clear" w:pos="360"/>
          <w:tab w:val="num" w:pos="-426"/>
          <w:tab w:val="left" w:pos="0"/>
          <w:tab w:val="left" w:pos="567"/>
        </w:tabs>
        <w:ind w:left="0" w:firstLine="0"/>
        <w:textAlignment w:val="auto"/>
        <w:rPr>
          <w:rFonts w:cs="Times New Roman"/>
          <w:szCs w:val="28"/>
          <w:lang w:val="uk-UA"/>
        </w:rPr>
      </w:pPr>
      <w:r w:rsidRPr="00011238">
        <w:rPr>
          <w:rFonts w:cs="Times New Roman"/>
          <w:szCs w:val="28"/>
          <w:lang w:val="uk-UA"/>
        </w:rPr>
        <w:t xml:space="preserve">придбання розбірної сцени з дахом для проведення місцевих культурно-масових </w:t>
      </w:r>
      <w:r w:rsidRPr="00011238">
        <w:rPr>
          <w:rFonts w:cs="Times New Roman"/>
          <w:szCs w:val="28"/>
          <w:lang w:val="uk-UA"/>
        </w:rPr>
        <w:tab/>
        <w:t>заходів;</w:t>
      </w:r>
    </w:p>
    <w:p w:rsidR="00594839" w:rsidRPr="00011238" w:rsidRDefault="00594839" w:rsidP="00BC764D">
      <w:pPr>
        <w:pStyle w:val="310"/>
        <w:numPr>
          <w:ilvl w:val="0"/>
          <w:numId w:val="6"/>
        </w:numPr>
        <w:tabs>
          <w:tab w:val="clear" w:pos="360"/>
          <w:tab w:val="left" w:pos="-426"/>
          <w:tab w:val="left" w:pos="0"/>
          <w:tab w:val="num" w:pos="567"/>
        </w:tabs>
        <w:ind w:left="0" w:firstLine="0"/>
        <w:textAlignment w:val="auto"/>
        <w:rPr>
          <w:rFonts w:cs="Times New Roman"/>
          <w:szCs w:val="28"/>
          <w:lang w:val="uk-UA"/>
        </w:rPr>
      </w:pPr>
      <w:r w:rsidRPr="00011238">
        <w:rPr>
          <w:rFonts w:cs="Times New Roman"/>
          <w:szCs w:val="28"/>
          <w:lang w:val="uk-UA"/>
        </w:rPr>
        <w:t xml:space="preserve">покращення матеріально-технічної бази  закладів культури: придбання сучасної </w:t>
      </w:r>
      <w:r w:rsidRPr="00011238">
        <w:rPr>
          <w:rFonts w:cs="Times New Roman"/>
          <w:szCs w:val="28"/>
          <w:lang w:val="uk-UA"/>
        </w:rPr>
        <w:tab/>
      </w:r>
      <w:r w:rsidR="000B32C8" w:rsidRPr="00011238">
        <w:rPr>
          <w:rFonts w:cs="Times New Roman"/>
          <w:szCs w:val="28"/>
          <w:lang w:val="uk-UA"/>
        </w:rPr>
        <w:t>світлотехнічної апаратури та нових костюмів;</w:t>
      </w:r>
    </w:p>
    <w:p w:rsidR="00594839" w:rsidRPr="00011238" w:rsidRDefault="00594839" w:rsidP="00BC764D">
      <w:pPr>
        <w:pStyle w:val="310"/>
        <w:numPr>
          <w:ilvl w:val="0"/>
          <w:numId w:val="6"/>
        </w:numPr>
        <w:tabs>
          <w:tab w:val="clear" w:pos="360"/>
          <w:tab w:val="left" w:pos="-142"/>
          <w:tab w:val="left" w:pos="0"/>
          <w:tab w:val="num" w:pos="567"/>
        </w:tabs>
        <w:ind w:left="0" w:right="0" w:firstLine="0"/>
        <w:textAlignment w:val="auto"/>
        <w:rPr>
          <w:rFonts w:cs="Times New Roman"/>
          <w:szCs w:val="28"/>
          <w:lang w:val="uk-UA"/>
        </w:rPr>
      </w:pPr>
      <w:r w:rsidRPr="00011238">
        <w:rPr>
          <w:rFonts w:cs="Times New Roman"/>
          <w:szCs w:val="28"/>
          <w:lang w:val="uk-UA"/>
        </w:rPr>
        <w:t>запровадження інноваційних форм роботи закладів культури міста;</w:t>
      </w:r>
    </w:p>
    <w:p w:rsidR="00594839" w:rsidRPr="00011238" w:rsidRDefault="00594839" w:rsidP="00BC764D">
      <w:pPr>
        <w:pStyle w:val="310"/>
        <w:numPr>
          <w:ilvl w:val="0"/>
          <w:numId w:val="6"/>
        </w:numPr>
        <w:tabs>
          <w:tab w:val="clear" w:pos="360"/>
          <w:tab w:val="left" w:pos="-284"/>
          <w:tab w:val="left" w:pos="0"/>
        </w:tabs>
        <w:ind w:left="0" w:right="0" w:firstLine="0"/>
        <w:textAlignment w:val="auto"/>
        <w:rPr>
          <w:rFonts w:cs="Times New Roman"/>
          <w:szCs w:val="28"/>
          <w:lang w:val="uk-UA"/>
        </w:rPr>
      </w:pPr>
      <w:r w:rsidRPr="00011238">
        <w:rPr>
          <w:rFonts w:cs="Times New Roman"/>
          <w:szCs w:val="28"/>
          <w:lang w:val="uk-UA"/>
        </w:rPr>
        <w:lastRenderedPageBreak/>
        <w:t>створення сприятливих умов для забезпечення творчого розвитку особистості у школах естетичного виховання;</w:t>
      </w:r>
    </w:p>
    <w:p w:rsidR="00594839" w:rsidRPr="00011238" w:rsidRDefault="00594839" w:rsidP="00BC764D">
      <w:pPr>
        <w:pStyle w:val="310"/>
        <w:numPr>
          <w:ilvl w:val="0"/>
          <w:numId w:val="6"/>
        </w:numPr>
        <w:tabs>
          <w:tab w:val="clear" w:pos="360"/>
          <w:tab w:val="left" w:pos="-567"/>
          <w:tab w:val="left" w:pos="0"/>
          <w:tab w:val="num" w:pos="567"/>
        </w:tabs>
        <w:ind w:left="0" w:right="0" w:firstLine="0"/>
        <w:textAlignment w:val="auto"/>
        <w:rPr>
          <w:rFonts w:cs="Times New Roman"/>
          <w:szCs w:val="28"/>
          <w:lang w:val="uk-UA"/>
        </w:rPr>
      </w:pPr>
      <w:r w:rsidRPr="00011238">
        <w:rPr>
          <w:rFonts w:cs="Times New Roman"/>
          <w:szCs w:val="28"/>
          <w:lang w:val="uk-UA"/>
        </w:rPr>
        <w:t>забезпечення участі обдарованих учнів шкіл естетичного виховання та учасників художньої самодіяльності міста у фестивалях і конкурсах самодіяльного мистецтва різного рівня;</w:t>
      </w:r>
    </w:p>
    <w:p w:rsidR="00594839" w:rsidRPr="00011238" w:rsidRDefault="00594839" w:rsidP="00BC764D">
      <w:pPr>
        <w:pStyle w:val="310"/>
        <w:numPr>
          <w:ilvl w:val="0"/>
          <w:numId w:val="6"/>
        </w:numPr>
        <w:tabs>
          <w:tab w:val="clear" w:pos="360"/>
          <w:tab w:val="left" w:pos="0"/>
          <w:tab w:val="num" w:pos="567"/>
        </w:tabs>
        <w:ind w:left="0" w:right="0" w:firstLine="0"/>
        <w:textAlignment w:val="auto"/>
        <w:rPr>
          <w:rFonts w:cs="Times New Roman"/>
          <w:szCs w:val="28"/>
          <w:lang w:val="uk-UA"/>
        </w:rPr>
      </w:pPr>
      <w:r w:rsidRPr="00011238">
        <w:rPr>
          <w:rFonts w:cs="Times New Roman"/>
          <w:szCs w:val="28"/>
          <w:lang w:val="uk-UA"/>
        </w:rPr>
        <w:t>розвиток музейної справи;</w:t>
      </w:r>
    </w:p>
    <w:p w:rsidR="00594839" w:rsidRPr="00011238" w:rsidRDefault="00594839" w:rsidP="00BC764D">
      <w:pPr>
        <w:pStyle w:val="310"/>
        <w:numPr>
          <w:ilvl w:val="0"/>
          <w:numId w:val="6"/>
        </w:numPr>
        <w:tabs>
          <w:tab w:val="clear" w:pos="360"/>
          <w:tab w:val="left" w:pos="-142"/>
          <w:tab w:val="left" w:pos="0"/>
          <w:tab w:val="num" w:pos="567"/>
        </w:tabs>
        <w:ind w:left="0" w:firstLine="0"/>
        <w:textAlignment w:val="auto"/>
        <w:rPr>
          <w:rFonts w:cs="Times New Roman"/>
          <w:szCs w:val="28"/>
          <w:lang w:val="uk-UA"/>
        </w:rPr>
      </w:pPr>
      <w:r w:rsidRPr="00011238">
        <w:rPr>
          <w:rFonts w:cs="Times New Roman"/>
          <w:szCs w:val="28"/>
          <w:lang w:val="uk-UA"/>
        </w:rPr>
        <w:t xml:space="preserve">розвиток бібліотечної справи, поповнення бібліотечних фондів </w:t>
      </w:r>
    </w:p>
    <w:p w:rsidR="00594839" w:rsidRPr="00011238" w:rsidRDefault="00594839">
      <w:pPr>
        <w:pStyle w:val="310"/>
        <w:tabs>
          <w:tab w:val="left" w:pos="0"/>
          <w:tab w:val="left" w:pos="900"/>
        </w:tabs>
        <w:textAlignment w:val="auto"/>
        <w:rPr>
          <w:rFonts w:cs="Times New Roman"/>
          <w:szCs w:val="28"/>
          <w:lang w:val="uk-UA"/>
        </w:rPr>
      </w:pPr>
      <w:r w:rsidRPr="00011238">
        <w:rPr>
          <w:rFonts w:cs="Times New Roman"/>
          <w:szCs w:val="28"/>
          <w:lang w:val="uk-UA"/>
        </w:rPr>
        <w:t>книжковими виданнями та періодикою;</w:t>
      </w:r>
    </w:p>
    <w:p w:rsidR="00F130B4" w:rsidRPr="00011238" w:rsidRDefault="00594839" w:rsidP="00BC764D">
      <w:pPr>
        <w:widowControl w:val="0"/>
        <w:numPr>
          <w:ilvl w:val="0"/>
          <w:numId w:val="6"/>
        </w:numPr>
        <w:tabs>
          <w:tab w:val="clear" w:pos="360"/>
          <w:tab w:val="left" w:pos="0"/>
          <w:tab w:val="num" w:pos="567"/>
        </w:tabs>
        <w:ind w:left="0" w:firstLine="0"/>
        <w:rPr>
          <w:rFonts w:ascii="Times New Roman" w:hAnsi="Times New Roman"/>
          <w:sz w:val="28"/>
          <w:szCs w:val="28"/>
        </w:rPr>
      </w:pPr>
      <w:r w:rsidRPr="00011238">
        <w:rPr>
          <w:rFonts w:ascii="Times New Roman" w:hAnsi="Times New Roman"/>
          <w:sz w:val="28"/>
          <w:szCs w:val="28"/>
        </w:rPr>
        <w:t xml:space="preserve">Облаштування </w:t>
      </w:r>
      <w:r w:rsidR="000B32C8" w:rsidRPr="00011238">
        <w:rPr>
          <w:rFonts w:ascii="Times New Roman" w:hAnsi="Times New Roman"/>
          <w:sz w:val="28"/>
          <w:szCs w:val="28"/>
        </w:rPr>
        <w:t>об'єктів</w:t>
      </w:r>
      <w:r w:rsidR="000B32C8" w:rsidRPr="00011238">
        <w:rPr>
          <w:rFonts w:ascii="Times New Roman" w:hAnsi="Times New Roman"/>
          <w:sz w:val="28"/>
          <w:szCs w:val="28"/>
          <w:lang w:val="ru-RU"/>
        </w:rPr>
        <w:t xml:space="preserve"> </w:t>
      </w:r>
      <w:r w:rsidRPr="00011238">
        <w:rPr>
          <w:rFonts w:ascii="Times New Roman" w:hAnsi="Times New Roman"/>
          <w:sz w:val="28"/>
          <w:szCs w:val="28"/>
        </w:rPr>
        <w:t>благоустрою со</w:t>
      </w:r>
      <w:r w:rsidR="00AB05A4" w:rsidRPr="00011238">
        <w:rPr>
          <w:rFonts w:ascii="Times New Roman" w:hAnsi="Times New Roman"/>
          <w:sz w:val="28"/>
          <w:szCs w:val="28"/>
        </w:rPr>
        <w:t>ціально-культурного призначення</w:t>
      </w:r>
      <w:r w:rsidR="00AB05A4" w:rsidRPr="00011238">
        <w:rPr>
          <w:rFonts w:ascii="Times New Roman" w:hAnsi="Times New Roman"/>
          <w:sz w:val="28"/>
          <w:szCs w:val="28"/>
          <w:lang w:val="en-US"/>
        </w:rPr>
        <w:t>;</w:t>
      </w:r>
      <w:r w:rsidRPr="00011238">
        <w:rPr>
          <w:rFonts w:ascii="Times New Roman" w:hAnsi="Times New Roman"/>
          <w:sz w:val="28"/>
          <w:szCs w:val="28"/>
        </w:rPr>
        <w:t xml:space="preserve"> </w:t>
      </w:r>
    </w:p>
    <w:p w:rsidR="00594839" w:rsidRPr="00011238" w:rsidRDefault="00594839" w:rsidP="00BC764D">
      <w:pPr>
        <w:widowControl w:val="0"/>
        <w:numPr>
          <w:ilvl w:val="0"/>
          <w:numId w:val="6"/>
        </w:numPr>
        <w:tabs>
          <w:tab w:val="clear" w:pos="360"/>
          <w:tab w:val="left" w:pos="0"/>
          <w:tab w:val="num" w:pos="567"/>
        </w:tabs>
        <w:ind w:left="0" w:firstLine="0"/>
        <w:rPr>
          <w:rFonts w:ascii="Times New Roman" w:hAnsi="Times New Roman"/>
          <w:sz w:val="28"/>
          <w:szCs w:val="28"/>
        </w:rPr>
      </w:pPr>
      <w:r w:rsidRPr="00011238">
        <w:rPr>
          <w:rFonts w:ascii="Times New Roman" w:hAnsi="Times New Roman"/>
          <w:sz w:val="28"/>
          <w:szCs w:val="28"/>
        </w:rPr>
        <w:t>придбання нових атракціонів та нових лав для облаштування паркової зони міського Будинку культури;</w:t>
      </w:r>
    </w:p>
    <w:p w:rsidR="00AB05A4" w:rsidRPr="00CF5238" w:rsidRDefault="00AB05A4" w:rsidP="00BC764D">
      <w:pPr>
        <w:numPr>
          <w:ilvl w:val="0"/>
          <w:numId w:val="6"/>
        </w:numPr>
        <w:rPr>
          <w:rFonts w:ascii="Times New Roman" w:hAnsi="Times New Roman" w:cs="Times New Roman"/>
          <w:sz w:val="28"/>
          <w:szCs w:val="28"/>
        </w:rPr>
      </w:pPr>
      <w:r w:rsidRPr="00011238">
        <w:rPr>
          <w:rFonts w:ascii="Times New Roman" w:hAnsi="Times New Roman" w:cs="Times New Roman"/>
          <w:sz w:val="28"/>
          <w:szCs w:val="28"/>
        </w:rPr>
        <w:t>ремонтні роботи по відновленню лав на Театральній площі;</w:t>
      </w:r>
    </w:p>
    <w:p w:rsidR="00594839" w:rsidRPr="00011238" w:rsidRDefault="00594839" w:rsidP="00BC764D">
      <w:pPr>
        <w:pStyle w:val="310"/>
        <w:numPr>
          <w:ilvl w:val="0"/>
          <w:numId w:val="6"/>
        </w:numPr>
        <w:tabs>
          <w:tab w:val="clear" w:pos="360"/>
          <w:tab w:val="left" w:pos="-142"/>
          <w:tab w:val="left" w:pos="0"/>
          <w:tab w:val="num" w:pos="567"/>
        </w:tabs>
        <w:ind w:left="0" w:firstLine="0"/>
        <w:textAlignment w:val="auto"/>
        <w:rPr>
          <w:rFonts w:cs="Times New Roman"/>
          <w:szCs w:val="28"/>
          <w:lang w:val="uk-UA"/>
        </w:rPr>
      </w:pPr>
      <w:r w:rsidRPr="00011238">
        <w:rPr>
          <w:rFonts w:cs="Times New Roman"/>
          <w:szCs w:val="28"/>
          <w:lang w:val="uk-UA"/>
        </w:rPr>
        <w:t>придбання розбірних будиночків для торгівлі на місцевих ярмарках.</w:t>
      </w:r>
    </w:p>
    <w:p w:rsidR="00594839" w:rsidRPr="00011238" w:rsidRDefault="00594839">
      <w:pPr>
        <w:tabs>
          <w:tab w:val="left" w:pos="5954"/>
          <w:tab w:val="left" w:pos="6278"/>
        </w:tabs>
        <w:ind w:left="709" w:firstLine="3969"/>
        <w:rPr>
          <w:rFonts w:ascii="Times New Roman" w:hAnsi="Times New Roman"/>
          <w:i/>
          <w:sz w:val="28"/>
          <w:szCs w:val="28"/>
        </w:rPr>
      </w:pPr>
      <w:r w:rsidRPr="00011238">
        <w:rPr>
          <w:rFonts w:ascii="Times New Roman" w:hAnsi="Times New Roman"/>
          <w:i/>
          <w:sz w:val="28"/>
          <w:szCs w:val="28"/>
        </w:rPr>
        <w:t>Відповідальні виконавці:</w:t>
      </w:r>
    </w:p>
    <w:p w:rsidR="00594839" w:rsidRPr="00011238" w:rsidRDefault="00CF5238" w:rsidP="00412F25">
      <w:pPr>
        <w:tabs>
          <w:tab w:val="left" w:pos="4478"/>
          <w:tab w:val="left" w:pos="5918"/>
          <w:tab w:val="left" w:pos="5954"/>
          <w:tab w:val="left" w:pos="6278"/>
        </w:tabs>
        <w:ind w:left="4678"/>
        <w:rPr>
          <w:rFonts w:ascii="Times New Roman" w:hAnsi="Times New Roman"/>
          <w:i/>
          <w:sz w:val="28"/>
          <w:szCs w:val="28"/>
        </w:rPr>
      </w:pPr>
      <w:r>
        <w:rPr>
          <w:rFonts w:ascii="Times New Roman" w:hAnsi="Times New Roman"/>
          <w:i/>
          <w:sz w:val="28"/>
          <w:szCs w:val="28"/>
        </w:rPr>
        <w:t>в</w:t>
      </w:r>
      <w:r w:rsidR="00412F25" w:rsidRPr="00011238">
        <w:rPr>
          <w:rFonts w:ascii="Times New Roman" w:hAnsi="Times New Roman"/>
          <w:i/>
          <w:sz w:val="28"/>
          <w:szCs w:val="28"/>
        </w:rPr>
        <w:t xml:space="preserve">ідділ </w:t>
      </w:r>
      <w:r w:rsidR="00594839" w:rsidRPr="00011238">
        <w:rPr>
          <w:rFonts w:ascii="Times New Roman" w:hAnsi="Times New Roman"/>
          <w:i/>
          <w:sz w:val="28"/>
          <w:szCs w:val="28"/>
        </w:rPr>
        <w:t>культури і туризму міської ради,</w:t>
      </w:r>
      <w:r w:rsidR="00412F25" w:rsidRPr="00011238">
        <w:rPr>
          <w:rFonts w:ascii="Times New Roman" w:hAnsi="Times New Roman"/>
          <w:i/>
          <w:sz w:val="28"/>
          <w:szCs w:val="28"/>
        </w:rPr>
        <w:t xml:space="preserve"> </w:t>
      </w:r>
      <w:r w:rsidR="00594839" w:rsidRPr="00011238">
        <w:rPr>
          <w:rFonts w:ascii="Times New Roman" w:hAnsi="Times New Roman"/>
          <w:i/>
          <w:sz w:val="28"/>
          <w:szCs w:val="28"/>
        </w:rPr>
        <w:t>заклади культури міста</w:t>
      </w:r>
      <w:r w:rsidR="000B32C8" w:rsidRPr="00011238">
        <w:rPr>
          <w:rFonts w:ascii="Times New Roman" w:hAnsi="Times New Roman"/>
          <w:i/>
          <w:sz w:val="28"/>
          <w:szCs w:val="28"/>
        </w:rPr>
        <w:t>.</w:t>
      </w:r>
    </w:p>
    <w:p w:rsidR="00594839" w:rsidRPr="00011238" w:rsidRDefault="00594839">
      <w:pPr>
        <w:pStyle w:val="310"/>
        <w:tabs>
          <w:tab w:val="left" w:pos="0"/>
          <w:tab w:val="left" w:pos="360"/>
        </w:tabs>
        <w:ind w:right="0" w:firstLine="540"/>
        <w:rPr>
          <w:rFonts w:cs="Times New Roman"/>
          <w:b/>
          <w:szCs w:val="28"/>
          <w:lang w:val="uk-UA"/>
        </w:rPr>
      </w:pPr>
    </w:p>
    <w:p w:rsidR="00460F97" w:rsidRPr="00011238" w:rsidRDefault="004C4C3B" w:rsidP="00CF5238">
      <w:pPr>
        <w:ind w:firstLine="540"/>
        <w:rPr>
          <w:rFonts w:ascii="Times New Roman" w:hAnsi="Times New Roman" w:cs="Times New Roman"/>
          <w:i/>
          <w:iCs/>
          <w:sz w:val="28"/>
          <w:szCs w:val="28"/>
        </w:rPr>
      </w:pPr>
      <w:r w:rsidRPr="00011238">
        <w:rPr>
          <w:rFonts w:ascii="Times New Roman" w:hAnsi="Times New Roman" w:cs="Times New Roman"/>
          <w:b/>
          <w:sz w:val="28"/>
          <w:szCs w:val="28"/>
        </w:rPr>
        <w:t>Пріоритет 2</w:t>
      </w:r>
      <w:r w:rsidR="00594839" w:rsidRPr="00011238">
        <w:rPr>
          <w:rFonts w:ascii="Times New Roman" w:hAnsi="Times New Roman" w:cs="Times New Roman"/>
          <w:b/>
          <w:sz w:val="28"/>
          <w:szCs w:val="28"/>
        </w:rPr>
        <w:t xml:space="preserve">. </w:t>
      </w:r>
      <w:r w:rsidR="00317408" w:rsidRPr="00011238">
        <w:rPr>
          <w:rFonts w:ascii="Times New Roman" w:hAnsi="Times New Roman" w:cs="Times New Roman"/>
          <w:sz w:val="28"/>
          <w:szCs w:val="28"/>
        </w:rPr>
        <w:t>З</w:t>
      </w:r>
      <w:r w:rsidR="00460F97" w:rsidRPr="00011238">
        <w:rPr>
          <w:rFonts w:ascii="Times New Roman" w:hAnsi="Times New Roman" w:cs="Times New Roman"/>
          <w:sz w:val="28"/>
          <w:szCs w:val="28"/>
        </w:rPr>
        <w:t>береження національно-культурної спадщини, відродження народних традицій, створення умов для задоволення культурних потреб та підвищення рівня культури населення, широкого доступу до культурно-мистецьких надбань</w:t>
      </w:r>
    </w:p>
    <w:p w:rsidR="00594839" w:rsidRPr="00011238" w:rsidRDefault="00594839">
      <w:pPr>
        <w:pStyle w:val="310"/>
        <w:tabs>
          <w:tab w:val="left" w:pos="0"/>
          <w:tab w:val="left" w:pos="360"/>
        </w:tabs>
        <w:ind w:right="0" w:firstLine="540"/>
        <w:rPr>
          <w:rFonts w:cs="Times New Roman"/>
          <w:iCs/>
          <w:szCs w:val="28"/>
          <w:lang w:val="uk-UA"/>
        </w:rPr>
      </w:pPr>
    </w:p>
    <w:p w:rsidR="00594839" w:rsidRPr="00011238" w:rsidRDefault="00594839">
      <w:pPr>
        <w:pStyle w:val="310"/>
        <w:tabs>
          <w:tab w:val="left" w:pos="0"/>
          <w:tab w:val="left" w:pos="360"/>
        </w:tabs>
        <w:ind w:right="0" w:firstLine="540"/>
        <w:jc w:val="left"/>
        <w:rPr>
          <w:rFonts w:cs="Times New Roman"/>
          <w:b/>
          <w:szCs w:val="28"/>
          <w:lang w:val="uk-UA"/>
        </w:rPr>
      </w:pPr>
      <w:r w:rsidRPr="00011238">
        <w:rPr>
          <w:rFonts w:cs="Times New Roman"/>
          <w:b/>
          <w:szCs w:val="28"/>
          <w:lang w:val="uk-UA"/>
        </w:rPr>
        <w:t>Заходи з реалізації пріоритету:</w:t>
      </w:r>
    </w:p>
    <w:p w:rsidR="00594839" w:rsidRPr="00011238" w:rsidRDefault="00317408" w:rsidP="00BC764D">
      <w:pPr>
        <w:widowControl w:val="0"/>
        <w:numPr>
          <w:ilvl w:val="0"/>
          <w:numId w:val="2"/>
        </w:numPr>
        <w:tabs>
          <w:tab w:val="left" w:pos="567"/>
        </w:tabs>
        <w:ind w:left="0" w:firstLine="0"/>
        <w:rPr>
          <w:rFonts w:ascii="Times New Roman" w:hAnsi="Times New Roman" w:cs="Times New Roman"/>
          <w:sz w:val="28"/>
          <w:szCs w:val="28"/>
        </w:rPr>
      </w:pPr>
      <w:r w:rsidRPr="00011238">
        <w:rPr>
          <w:rFonts w:ascii="Times New Roman" w:hAnsi="Times New Roman" w:cs="Times New Roman"/>
          <w:sz w:val="28"/>
          <w:szCs w:val="28"/>
          <w:lang w:val="ru-RU"/>
        </w:rPr>
        <w:t>С</w:t>
      </w:r>
      <w:r w:rsidRPr="00011238">
        <w:rPr>
          <w:rFonts w:ascii="Times New Roman" w:hAnsi="Times New Roman" w:cs="Times New Roman"/>
          <w:sz w:val="28"/>
          <w:szCs w:val="28"/>
        </w:rPr>
        <w:t>творення умов для творчого, культурного та духовного розвитку населення міста</w:t>
      </w:r>
      <w:r w:rsidR="00594839" w:rsidRPr="00011238">
        <w:rPr>
          <w:rFonts w:ascii="Times New Roman" w:hAnsi="Times New Roman" w:cs="Times New Roman"/>
          <w:sz w:val="28"/>
          <w:szCs w:val="28"/>
        </w:rPr>
        <w:t xml:space="preserve">; </w:t>
      </w:r>
    </w:p>
    <w:p w:rsidR="00594839" w:rsidRPr="00011238" w:rsidRDefault="00317408" w:rsidP="00BC764D">
      <w:pPr>
        <w:widowControl w:val="0"/>
        <w:numPr>
          <w:ilvl w:val="0"/>
          <w:numId w:val="2"/>
        </w:numPr>
        <w:tabs>
          <w:tab w:val="left" w:pos="567"/>
        </w:tabs>
        <w:autoSpaceDE w:val="0"/>
        <w:ind w:left="0" w:firstLine="0"/>
        <w:rPr>
          <w:rFonts w:ascii="Times New Roman" w:hAnsi="Times New Roman" w:cs="Times New Roman"/>
          <w:sz w:val="28"/>
          <w:szCs w:val="28"/>
        </w:rPr>
      </w:pPr>
      <w:r w:rsidRPr="00011238">
        <w:rPr>
          <w:rFonts w:ascii="Times New Roman" w:hAnsi="Times New Roman" w:cs="Times New Roman"/>
          <w:sz w:val="28"/>
          <w:szCs w:val="28"/>
        </w:rPr>
        <w:t>участь творчих  конкурсах та  фестивалях  різного рівня</w:t>
      </w:r>
      <w:r w:rsidR="00594839" w:rsidRPr="00011238">
        <w:rPr>
          <w:rFonts w:ascii="Times New Roman" w:hAnsi="Times New Roman" w:cs="Times New Roman"/>
          <w:sz w:val="28"/>
          <w:szCs w:val="28"/>
        </w:rPr>
        <w:t>;</w:t>
      </w:r>
    </w:p>
    <w:p w:rsidR="00317408" w:rsidRPr="00011238" w:rsidRDefault="00594839" w:rsidP="00317408">
      <w:pPr>
        <w:rPr>
          <w:rFonts w:ascii="Times New Roman" w:hAnsi="Times New Roman" w:cs="Times New Roman"/>
          <w:sz w:val="28"/>
          <w:szCs w:val="28"/>
        </w:rPr>
      </w:pPr>
      <w:r w:rsidRPr="00011238">
        <w:rPr>
          <w:rFonts w:ascii="Times New Roman" w:hAnsi="Times New Roman" w:cs="Times New Roman"/>
          <w:sz w:val="28"/>
          <w:szCs w:val="28"/>
        </w:rPr>
        <w:t xml:space="preserve"> </w:t>
      </w:r>
      <w:r w:rsidR="00317408" w:rsidRPr="00011238">
        <w:rPr>
          <w:rFonts w:ascii="Times New Roman" w:hAnsi="Times New Roman" w:cs="Times New Roman"/>
          <w:sz w:val="28"/>
          <w:szCs w:val="28"/>
        </w:rPr>
        <w:t>проведення  оглядів-конкурсів, звітних концертів за жанрами та видами</w:t>
      </w:r>
    </w:p>
    <w:p w:rsidR="00317408" w:rsidRPr="00011238" w:rsidRDefault="00317408" w:rsidP="00317408">
      <w:pPr>
        <w:rPr>
          <w:rFonts w:ascii="Times New Roman" w:hAnsi="Times New Roman" w:cs="Times New Roman"/>
          <w:sz w:val="28"/>
          <w:szCs w:val="28"/>
        </w:rPr>
      </w:pPr>
      <w:r w:rsidRPr="00011238">
        <w:rPr>
          <w:rFonts w:ascii="Times New Roman" w:hAnsi="Times New Roman" w:cs="Times New Roman"/>
          <w:sz w:val="28"/>
          <w:szCs w:val="28"/>
        </w:rPr>
        <w:t>самодіяльного мистецтва;</w:t>
      </w:r>
    </w:p>
    <w:p w:rsidR="00594839" w:rsidRPr="00011238" w:rsidRDefault="00317408" w:rsidP="00BC764D">
      <w:pPr>
        <w:pStyle w:val="310"/>
        <w:numPr>
          <w:ilvl w:val="0"/>
          <w:numId w:val="2"/>
        </w:numPr>
        <w:tabs>
          <w:tab w:val="left" w:pos="-426"/>
          <w:tab w:val="left" w:pos="0"/>
          <w:tab w:val="left" w:pos="567"/>
        </w:tabs>
        <w:ind w:left="0" w:right="0" w:firstLine="0"/>
        <w:textAlignment w:val="auto"/>
        <w:rPr>
          <w:rFonts w:cs="Times New Roman"/>
          <w:szCs w:val="28"/>
          <w:lang w:val="uk-UA"/>
        </w:rPr>
      </w:pPr>
      <w:r w:rsidRPr="00011238">
        <w:rPr>
          <w:rFonts w:cs="Times New Roman"/>
          <w:szCs w:val="28"/>
        </w:rPr>
        <w:t>поповнення бібліотечних фондів книжковими виданнями та періодикою;</w:t>
      </w:r>
    </w:p>
    <w:p w:rsidR="00317408" w:rsidRPr="00011238" w:rsidRDefault="00317408" w:rsidP="00BC764D">
      <w:pPr>
        <w:numPr>
          <w:ilvl w:val="0"/>
          <w:numId w:val="2"/>
        </w:numPr>
        <w:rPr>
          <w:rFonts w:ascii="Times New Roman" w:hAnsi="Times New Roman" w:cs="Times New Roman"/>
          <w:sz w:val="28"/>
          <w:szCs w:val="28"/>
        </w:rPr>
      </w:pPr>
      <w:r w:rsidRPr="00011238">
        <w:rPr>
          <w:rFonts w:ascii="Times New Roman" w:hAnsi="Times New Roman" w:cs="Times New Roman"/>
          <w:sz w:val="28"/>
          <w:szCs w:val="28"/>
        </w:rPr>
        <w:t>вручення міської літературно-мистецької премії ім. Любові Забашти;</w:t>
      </w:r>
    </w:p>
    <w:p w:rsidR="00317408" w:rsidRPr="00011238" w:rsidRDefault="00317408" w:rsidP="00BC764D">
      <w:pPr>
        <w:pStyle w:val="310"/>
        <w:numPr>
          <w:ilvl w:val="0"/>
          <w:numId w:val="2"/>
        </w:numPr>
        <w:tabs>
          <w:tab w:val="left" w:pos="-426"/>
          <w:tab w:val="left" w:pos="0"/>
          <w:tab w:val="left" w:pos="567"/>
        </w:tabs>
        <w:ind w:left="0" w:right="0" w:firstLine="0"/>
        <w:textAlignment w:val="auto"/>
        <w:rPr>
          <w:rFonts w:cs="Times New Roman"/>
          <w:szCs w:val="28"/>
          <w:lang w:val="uk-UA"/>
        </w:rPr>
      </w:pPr>
      <w:r w:rsidRPr="00011238">
        <w:rPr>
          <w:rFonts w:cs="Times New Roman"/>
          <w:szCs w:val="28"/>
        </w:rPr>
        <w:t xml:space="preserve">покращення матеріальної бази бібліотек ( придбання нових </w:t>
      </w:r>
      <w:r w:rsidRPr="00011238">
        <w:rPr>
          <w:rFonts w:cs="Times New Roman"/>
          <w:szCs w:val="28"/>
          <w:lang w:val="en-US"/>
        </w:rPr>
        <w:t>комп'ютерів</w:t>
      </w:r>
      <w:r w:rsidRPr="00011238">
        <w:rPr>
          <w:rFonts w:cs="Times New Roman"/>
          <w:szCs w:val="28"/>
        </w:rPr>
        <w:t>)</w:t>
      </w:r>
      <w:r w:rsidRPr="00011238">
        <w:rPr>
          <w:rFonts w:cs="Times New Roman"/>
          <w:szCs w:val="28"/>
          <w:lang w:val="en-US"/>
        </w:rPr>
        <w:t>;</w:t>
      </w:r>
    </w:p>
    <w:p w:rsidR="00317408" w:rsidRPr="00011238" w:rsidRDefault="00594839" w:rsidP="00317408">
      <w:pPr>
        <w:rPr>
          <w:rFonts w:ascii="Times New Roman" w:hAnsi="Times New Roman" w:cs="Times New Roman"/>
          <w:sz w:val="28"/>
          <w:szCs w:val="28"/>
          <w:lang w:val="ru-RU"/>
        </w:rPr>
      </w:pPr>
      <w:r w:rsidRPr="00011238">
        <w:rPr>
          <w:rFonts w:ascii="Times New Roman" w:hAnsi="Times New Roman" w:cs="Times New Roman"/>
          <w:sz w:val="28"/>
          <w:szCs w:val="28"/>
        </w:rPr>
        <w:t xml:space="preserve"> </w:t>
      </w:r>
      <w:r w:rsidR="00317408" w:rsidRPr="00011238">
        <w:rPr>
          <w:rFonts w:ascii="Times New Roman" w:hAnsi="Times New Roman" w:cs="Times New Roman"/>
          <w:sz w:val="28"/>
          <w:szCs w:val="28"/>
        </w:rPr>
        <w:t>розвиток видавничої діяльності, участь у записах радіопередач, телезйомках</w:t>
      </w:r>
      <w:r w:rsidR="00317408" w:rsidRPr="00011238">
        <w:rPr>
          <w:rFonts w:ascii="Times New Roman" w:hAnsi="Times New Roman" w:cs="Times New Roman"/>
          <w:sz w:val="28"/>
          <w:szCs w:val="28"/>
          <w:lang w:val="en-US"/>
        </w:rPr>
        <w:t>;</w:t>
      </w:r>
    </w:p>
    <w:p w:rsidR="00594839" w:rsidRPr="00011238" w:rsidRDefault="00317408" w:rsidP="00BC764D">
      <w:pPr>
        <w:pStyle w:val="310"/>
        <w:numPr>
          <w:ilvl w:val="0"/>
          <w:numId w:val="2"/>
        </w:numPr>
        <w:tabs>
          <w:tab w:val="left" w:pos="-426"/>
          <w:tab w:val="left" w:pos="0"/>
          <w:tab w:val="left" w:pos="567"/>
        </w:tabs>
        <w:ind w:left="0" w:right="0" w:firstLine="0"/>
        <w:textAlignment w:val="auto"/>
        <w:rPr>
          <w:rFonts w:cs="Times New Roman"/>
          <w:szCs w:val="28"/>
          <w:lang w:val="uk-UA"/>
        </w:rPr>
      </w:pPr>
      <w:r w:rsidRPr="00011238">
        <w:rPr>
          <w:rFonts w:cs="Times New Roman"/>
          <w:szCs w:val="28"/>
        </w:rPr>
        <w:tab/>
        <w:t>видання матеріалів у друкованих засобах масової інформації.</w:t>
      </w:r>
    </w:p>
    <w:p w:rsidR="00594839" w:rsidRPr="00011238" w:rsidRDefault="00594839">
      <w:pPr>
        <w:tabs>
          <w:tab w:val="left" w:pos="851"/>
          <w:tab w:val="left" w:pos="5954"/>
          <w:tab w:val="left" w:pos="6278"/>
        </w:tabs>
        <w:ind w:left="709" w:firstLine="3969"/>
        <w:rPr>
          <w:rFonts w:ascii="Times New Roman" w:hAnsi="Times New Roman"/>
          <w:i/>
          <w:sz w:val="28"/>
          <w:szCs w:val="28"/>
        </w:rPr>
      </w:pPr>
      <w:r w:rsidRPr="00011238">
        <w:rPr>
          <w:rFonts w:ascii="Times New Roman" w:hAnsi="Times New Roman"/>
          <w:i/>
          <w:sz w:val="28"/>
          <w:szCs w:val="28"/>
        </w:rPr>
        <w:t>Відповідальний виконавець:</w:t>
      </w:r>
    </w:p>
    <w:p w:rsidR="00594839" w:rsidRPr="00011238" w:rsidRDefault="00E87EAE" w:rsidP="00271FF1">
      <w:pPr>
        <w:tabs>
          <w:tab w:val="left" w:pos="851"/>
          <w:tab w:val="left" w:pos="4478"/>
          <w:tab w:val="left" w:pos="5918"/>
          <w:tab w:val="left" w:pos="5954"/>
          <w:tab w:val="left" w:pos="6278"/>
        </w:tabs>
        <w:ind w:left="4678"/>
        <w:rPr>
          <w:rFonts w:ascii="Times New Roman" w:hAnsi="Times New Roman"/>
          <w:i/>
          <w:sz w:val="28"/>
          <w:szCs w:val="28"/>
        </w:rPr>
      </w:pPr>
      <w:r w:rsidRPr="00011238">
        <w:rPr>
          <w:rFonts w:ascii="Times New Roman" w:hAnsi="Times New Roman"/>
          <w:i/>
          <w:sz w:val="28"/>
          <w:szCs w:val="28"/>
        </w:rPr>
        <w:t xml:space="preserve">Відділ </w:t>
      </w:r>
      <w:r w:rsidR="00594839" w:rsidRPr="00011238">
        <w:rPr>
          <w:rFonts w:ascii="Times New Roman" w:hAnsi="Times New Roman"/>
          <w:i/>
          <w:sz w:val="28"/>
          <w:szCs w:val="28"/>
        </w:rPr>
        <w:t xml:space="preserve">культури і туризму </w:t>
      </w:r>
      <w:r w:rsidR="00EE7338" w:rsidRPr="00011238">
        <w:rPr>
          <w:rFonts w:ascii="Times New Roman" w:hAnsi="Times New Roman"/>
          <w:i/>
          <w:sz w:val="28"/>
          <w:szCs w:val="28"/>
        </w:rPr>
        <w:t xml:space="preserve">      </w:t>
      </w:r>
      <w:r w:rsidRPr="00011238">
        <w:rPr>
          <w:rFonts w:ascii="Times New Roman" w:hAnsi="Times New Roman"/>
          <w:i/>
          <w:sz w:val="28"/>
          <w:szCs w:val="28"/>
        </w:rPr>
        <w:t xml:space="preserve">міської </w:t>
      </w:r>
      <w:r w:rsidR="00594839" w:rsidRPr="00011238">
        <w:rPr>
          <w:rFonts w:ascii="Times New Roman" w:hAnsi="Times New Roman"/>
          <w:i/>
          <w:sz w:val="28"/>
          <w:szCs w:val="28"/>
        </w:rPr>
        <w:t>ради, краєзнавчий музей ім.В.І.Маслова.</w:t>
      </w:r>
    </w:p>
    <w:p w:rsidR="00594839" w:rsidRPr="00011238" w:rsidRDefault="00594839">
      <w:pPr>
        <w:tabs>
          <w:tab w:val="left" w:pos="851"/>
          <w:tab w:val="left" w:pos="4478"/>
          <w:tab w:val="left" w:pos="5918"/>
          <w:tab w:val="left" w:pos="5954"/>
          <w:tab w:val="left" w:pos="6278"/>
        </w:tabs>
        <w:ind w:left="709" w:firstLine="3969"/>
        <w:rPr>
          <w:rFonts w:ascii="Times New Roman" w:hAnsi="Times New Roman"/>
          <w:i/>
          <w:sz w:val="28"/>
          <w:szCs w:val="28"/>
        </w:rPr>
      </w:pPr>
    </w:p>
    <w:p w:rsidR="00594839" w:rsidRPr="00011238" w:rsidRDefault="004C4C3B">
      <w:pPr>
        <w:pStyle w:val="310"/>
        <w:tabs>
          <w:tab w:val="left" w:pos="0"/>
          <w:tab w:val="left" w:pos="360"/>
        </w:tabs>
        <w:ind w:right="0"/>
        <w:jc w:val="left"/>
        <w:rPr>
          <w:rFonts w:cs="Times New Roman"/>
          <w:szCs w:val="28"/>
        </w:rPr>
      </w:pPr>
      <w:r w:rsidRPr="00011238">
        <w:rPr>
          <w:rFonts w:cs="Times New Roman"/>
          <w:b/>
          <w:szCs w:val="28"/>
          <w:lang w:val="uk-UA"/>
        </w:rPr>
        <w:tab/>
        <w:t>Пріоритет 3</w:t>
      </w:r>
      <w:r w:rsidR="00594839" w:rsidRPr="00011238">
        <w:rPr>
          <w:rFonts w:cs="Times New Roman"/>
          <w:b/>
          <w:szCs w:val="28"/>
          <w:lang w:val="uk-UA"/>
        </w:rPr>
        <w:t xml:space="preserve">.  </w:t>
      </w:r>
      <w:r w:rsidR="00CF5238">
        <w:rPr>
          <w:rFonts w:cs="Times New Roman"/>
          <w:szCs w:val="28"/>
        </w:rPr>
        <w:t>Розвиток туристично-</w:t>
      </w:r>
      <w:r w:rsidR="00594839" w:rsidRPr="00011238">
        <w:rPr>
          <w:rFonts w:cs="Times New Roman"/>
          <w:szCs w:val="28"/>
        </w:rPr>
        <w:t>рекреаційної галузі</w:t>
      </w:r>
    </w:p>
    <w:p w:rsidR="00594839" w:rsidRPr="00011238" w:rsidRDefault="00594839">
      <w:pPr>
        <w:pStyle w:val="310"/>
        <w:tabs>
          <w:tab w:val="left" w:pos="0"/>
          <w:tab w:val="left" w:pos="360"/>
        </w:tabs>
        <w:ind w:right="0"/>
        <w:jc w:val="left"/>
        <w:rPr>
          <w:rFonts w:cs="Times New Roman"/>
          <w:b/>
          <w:szCs w:val="28"/>
          <w:lang w:val="uk-UA"/>
        </w:rPr>
      </w:pPr>
      <w:r w:rsidRPr="00011238">
        <w:rPr>
          <w:rFonts w:cs="Times New Roman"/>
          <w:b/>
          <w:szCs w:val="28"/>
          <w:lang w:val="uk-UA"/>
        </w:rPr>
        <w:tab/>
        <w:t>Заходи з реалізації пріоритету:</w:t>
      </w:r>
    </w:p>
    <w:p w:rsidR="00594839" w:rsidRPr="00011238" w:rsidRDefault="00335E40" w:rsidP="00BC764D">
      <w:pPr>
        <w:widowControl w:val="0"/>
        <w:numPr>
          <w:ilvl w:val="0"/>
          <w:numId w:val="7"/>
        </w:numPr>
        <w:tabs>
          <w:tab w:val="clear" w:pos="900"/>
          <w:tab w:val="left" w:pos="-426"/>
          <w:tab w:val="num" w:pos="-284"/>
          <w:tab w:val="left" w:pos="0"/>
          <w:tab w:val="left" w:pos="567"/>
        </w:tabs>
        <w:ind w:left="0" w:firstLine="0"/>
        <w:jc w:val="left"/>
        <w:rPr>
          <w:rFonts w:ascii="Times New Roman" w:hAnsi="Times New Roman" w:cs="Times New Roman"/>
          <w:sz w:val="28"/>
          <w:szCs w:val="28"/>
        </w:rPr>
      </w:pPr>
      <w:r w:rsidRPr="00011238">
        <w:rPr>
          <w:rFonts w:ascii="Times New Roman" w:hAnsi="Times New Roman" w:cs="Times New Roman"/>
          <w:sz w:val="28"/>
          <w:szCs w:val="28"/>
        </w:rPr>
        <w:t xml:space="preserve">участь у міжнародних проектах щодо ревіталізації культурної спадщини </w:t>
      </w:r>
      <w:r w:rsidRPr="00011238">
        <w:rPr>
          <w:rFonts w:ascii="Times New Roman" w:hAnsi="Times New Roman" w:cs="Times New Roman"/>
          <w:sz w:val="28"/>
          <w:szCs w:val="28"/>
        </w:rPr>
        <w:tab/>
        <w:t>нашого міста</w:t>
      </w:r>
      <w:r w:rsidR="00594839" w:rsidRPr="00011238">
        <w:rPr>
          <w:rFonts w:ascii="Times New Roman" w:hAnsi="Times New Roman" w:cs="Times New Roman"/>
          <w:sz w:val="28"/>
          <w:szCs w:val="28"/>
        </w:rPr>
        <w:t>;</w:t>
      </w:r>
    </w:p>
    <w:p w:rsidR="00335E40" w:rsidRPr="00011238" w:rsidRDefault="00335E40" w:rsidP="00BC764D">
      <w:pPr>
        <w:widowControl w:val="0"/>
        <w:numPr>
          <w:ilvl w:val="0"/>
          <w:numId w:val="7"/>
        </w:numPr>
        <w:tabs>
          <w:tab w:val="clear" w:pos="900"/>
          <w:tab w:val="left" w:pos="-426"/>
          <w:tab w:val="num" w:pos="-284"/>
          <w:tab w:val="left" w:pos="0"/>
          <w:tab w:val="left" w:pos="567"/>
        </w:tabs>
        <w:ind w:left="0" w:firstLine="0"/>
        <w:jc w:val="left"/>
        <w:rPr>
          <w:rFonts w:ascii="Times New Roman" w:hAnsi="Times New Roman" w:cs="Times New Roman"/>
          <w:sz w:val="28"/>
          <w:szCs w:val="28"/>
        </w:rPr>
      </w:pPr>
      <w:r w:rsidRPr="00011238">
        <w:rPr>
          <w:rFonts w:ascii="Times New Roman" w:hAnsi="Times New Roman" w:cs="Times New Roman"/>
          <w:sz w:val="28"/>
          <w:szCs w:val="28"/>
        </w:rPr>
        <w:t>залучення до співпраці зацікавлених осіб</w:t>
      </w:r>
      <w:r w:rsidRPr="00011238">
        <w:rPr>
          <w:rFonts w:ascii="Times New Roman" w:hAnsi="Times New Roman" w:cs="Times New Roman"/>
          <w:sz w:val="28"/>
          <w:szCs w:val="28"/>
          <w:lang w:val="en-US"/>
        </w:rPr>
        <w:t>;</w:t>
      </w:r>
    </w:p>
    <w:p w:rsidR="00335E40" w:rsidRPr="00011238" w:rsidRDefault="00335E40" w:rsidP="00BC764D">
      <w:pPr>
        <w:widowControl w:val="0"/>
        <w:numPr>
          <w:ilvl w:val="0"/>
          <w:numId w:val="7"/>
        </w:numPr>
        <w:tabs>
          <w:tab w:val="clear" w:pos="900"/>
          <w:tab w:val="num" w:pos="-142"/>
        </w:tabs>
        <w:autoSpaceDE w:val="0"/>
        <w:ind w:left="0" w:firstLine="0"/>
        <w:jc w:val="left"/>
        <w:rPr>
          <w:rFonts w:ascii="Times New Roman" w:hAnsi="Times New Roman" w:cs="Times New Roman"/>
          <w:sz w:val="28"/>
          <w:szCs w:val="28"/>
          <w:u w:val="single"/>
        </w:rPr>
      </w:pPr>
      <w:r w:rsidRPr="00011238">
        <w:rPr>
          <w:rFonts w:ascii="Times New Roman" w:hAnsi="Times New Roman" w:cs="Times New Roman"/>
          <w:sz w:val="28"/>
          <w:szCs w:val="28"/>
        </w:rPr>
        <w:t>туристичний маркетинг м. Прилуки  або популяризація туристичних можливостей</w:t>
      </w:r>
    </w:p>
    <w:p w:rsidR="00335E40" w:rsidRPr="00011238" w:rsidRDefault="00335E40" w:rsidP="00BC764D">
      <w:pPr>
        <w:widowControl w:val="0"/>
        <w:numPr>
          <w:ilvl w:val="0"/>
          <w:numId w:val="7"/>
        </w:numPr>
        <w:tabs>
          <w:tab w:val="clear" w:pos="900"/>
          <w:tab w:val="left" w:pos="-426"/>
          <w:tab w:val="num" w:pos="-284"/>
          <w:tab w:val="left" w:pos="0"/>
          <w:tab w:val="left" w:pos="567"/>
        </w:tabs>
        <w:ind w:left="0" w:firstLine="0"/>
        <w:jc w:val="left"/>
        <w:rPr>
          <w:rFonts w:ascii="Times New Roman" w:hAnsi="Times New Roman" w:cs="Times New Roman"/>
          <w:sz w:val="28"/>
          <w:szCs w:val="28"/>
        </w:rPr>
      </w:pPr>
      <w:r w:rsidRPr="00011238">
        <w:rPr>
          <w:rFonts w:ascii="Times New Roman" w:hAnsi="Times New Roman" w:cs="Times New Roman"/>
          <w:sz w:val="28"/>
          <w:szCs w:val="28"/>
        </w:rPr>
        <w:lastRenderedPageBreak/>
        <w:t>розробка нових туристичних маршрутів</w:t>
      </w:r>
    </w:p>
    <w:p w:rsidR="00335E40" w:rsidRPr="00011238" w:rsidRDefault="00335E40" w:rsidP="00BC764D">
      <w:pPr>
        <w:numPr>
          <w:ilvl w:val="0"/>
          <w:numId w:val="7"/>
        </w:numPr>
        <w:tabs>
          <w:tab w:val="clear" w:pos="900"/>
          <w:tab w:val="num" w:pos="-567"/>
        </w:tabs>
        <w:ind w:left="0" w:firstLine="0"/>
        <w:rPr>
          <w:rFonts w:ascii="Times New Roman" w:hAnsi="Times New Roman" w:cs="Times New Roman"/>
          <w:sz w:val="28"/>
          <w:szCs w:val="28"/>
        </w:rPr>
      </w:pPr>
      <w:r w:rsidRPr="00011238">
        <w:rPr>
          <w:rFonts w:ascii="Times New Roman" w:hAnsi="Times New Roman" w:cs="Times New Roman"/>
          <w:sz w:val="28"/>
          <w:szCs w:val="28"/>
        </w:rPr>
        <w:t>розробка та виготовлення сувенірної продукції з логотипом м. Прилуки;</w:t>
      </w:r>
    </w:p>
    <w:p w:rsidR="00335E40" w:rsidRPr="00011238" w:rsidRDefault="00335E40" w:rsidP="00BC764D">
      <w:pPr>
        <w:widowControl w:val="0"/>
        <w:numPr>
          <w:ilvl w:val="0"/>
          <w:numId w:val="7"/>
        </w:numPr>
        <w:tabs>
          <w:tab w:val="clear" w:pos="900"/>
          <w:tab w:val="left" w:pos="-426"/>
          <w:tab w:val="num" w:pos="-284"/>
          <w:tab w:val="left" w:pos="0"/>
          <w:tab w:val="left" w:pos="567"/>
        </w:tabs>
        <w:ind w:left="0" w:firstLine="0"/>
        <w:jc w:val="left"/>
        <w:rPr>
          <w:rFonts w:ascii="Times New Roman" w:hAnsi="Times New Roman" w:cs="Times New Roman"/>
          <w:sz w:val="28"/>
          <w:szCs w:val="28"/>
        </w:rPr>
      </w:pPr>
      <w:r w:rsidRPr="00011238">
        <w:rPr>
          <w:rFonts w:ascii="Times New Roman" w:hAnsi="Times New Roman" w:cs="Times New Roman"/>
          <w:sz w:val="28"/>
          <w:szCs w:val="28"/>
        </w:rPr>
        <w:t>участь у спеціалізованих виставках.</w:t>
      </w:r>
    </w:p>
    <w:p w:rsidR="00594839" w:rsidRPr="00011238" w:rsidRDefault="00594839" w:rsidP="00BC764D">
      <w:pPr>
        <w:widowControl w:val="0"/>
        <w:numPr>
          <w:ilvl w:val="0"/>
          <w:numId w:val="7"/>
        </w:numPr>
        <w:tabs>
          <w:tab w:val="clear" w:pos="900"/>
          <w:tab w:val="num" w:pos="-426"/>
          <w:tab w:val="left" w:pos="-142"/>
          <w:tab w:val="left" w:pos="0"/>
        </w:tabs>
        <w:ind w:left="0" w:firstLine="0"/>
        <w:jc w:val="left"/>
        <w:rPr>
          <w:rFonts w:ascii="Times New Roman" w:hAnsi="Times New Roman"/>
          <w:sz w:val="28"/>
          <w:szCs w:val="28"/>
        </w:rPr>
      </w:pPr>
      <w:r w:rsidRPr="00011238">
        <w:rPr>
          <w:rFonts w:ascii="Times New Roman" w:hAnsi="Times New Roman"/>
          <w:sz w:val="28"/>
          <w:szCs w:val="28"/>
        </w:rPr>
        <w:t>встановлення інформаційної карти та вказівників в історичній частині міста (за рахунок спонсорів);</w:t>
      </w:r>
    </w:p>
    <w:p w:rsidR="00594839" w:rsidRPr="00011238" w:rsidRDefault="00594839" w:rsidP="00BC764D">
      <w:pPr>
        <w:widowControl w:val="0"/>
        <w:numPr>
          <w:ilvl w:val="0"/>
          <w:numId w:val="7"/>
        </w:numPr>
        <w:tabs>
          <w:tab w:val="clear" w:pos="900"/>
          <w:tab w:val="left" w:pos="0"/>
          <w:tab w:val="num" w:pos="567"/>
        </w:tabs>
        <w:ind w:left="0" w:firstLine="0"/>
        <w:jc w:val="left"/>
        <w:rPr>
          <w:rFonts w:ascii="Times New Roman" w:hAnsi="Times New Roman"/>
          <w:sz w:val="28"/>
          <w:szCs w:val="28"/>
        </w:rPr>
      </w:pPr>
      <w:r w:rsidRPr="00011238">
        <w:rPr>
          <w:rFonts w:ascii="Times New Roman" w:hAnsi="Times New Roman"/>
          <w:sz w:val="28"/>
          <w:szCs w:val="28"/>
        </w:rPr>
        <w:t>створення сприятливих умов для надання якісних послуг суб'єктами малого підприємництва в галузі туризму, пропагування в’їзного туризму в місто;</w:t>
      </w:r>
    </w:p>
    <w:p w:rsidR="00594839" w:rsidRPr="00011238" w:rsidRDefault="00594839" w:rsidP="00BC764D">
      <w:pPr>
        <w:widowControl w:val="0"/>
        <w:numPr>
          <w:ilvl w:val="0"/>
          <w:numId w:val="7"/>
        </w:numPr>
        <w:tabs>
          <w:tab w:val="clear" w:pos="900"/>
          <w:tab w:val="left" w:pos="-567"/>
          <w:tab w:val="num" w:pos="-426"/>
          <w:tab w:val="left" w:pos="0"/>
          <w:tab w:val="left" w:pos="567"/>
        </w:tabs>
        <w:ind w:left="0" w:firstLine="0"/>
        <w:jc w:val="left"/>
        <w:rPr>
          <w:rFonts w:ascii="Times New Roman" w:hAnsi="Times New Roman"/>
          <w:sz w:val="28"/>
          <w:szCs w:val="28"/>
        </w:rPr>
      </w:pPr>
      <w:r w:rsidRPr="00011238">
        <w:rPr>
          <w:rFonts w:ascii="Times New Roman" w:hAnsi="Times New Roman"/>
          <w:sz w:val="28"/>
          <w:szCs w:val="28"/>
        </w:rPr>
        <w:t xml:space="preserve">участь у Проекті Ради Європи/ЄС </w:t>
      </w:r>
      <w:r w:rsidRPr="00011238">
        <w:rPr>
          <w:rFonts w:ascii="Times New Roman" w:hAnsi="Times New Roman"/>
          <w:sz w:val="28"/>
          <w:szCs w:val="28"/>
          <w:lang w:val="ru-RU"/>
        </w:rPr>
        <w:t>СОМ</w:t>
      </w:r>
      <w:r w:rsidRPr="00011238">
        <w:rPr>
          <w:rFonts w:ascii="Times New Roman" w:hAnsi="Times New Roman"/>
          <w:sz w:val="28"/>
          <w:szCs w:val="28"/>
          <w:lang w:val="en-US"/>
        </w:rPr>
        <w:t>US</w:t>
      </w:r>
      <w:r w:rsidRPr="00011238">
        <w:rPr>
          <w:rFonts w:ascii="Times New Roman" w:hAnsi="Times New Roman"/>
          <w:sz w:val="28"/>
          <w:szCs w:val="28"/>
          <w:lang w:val="ru-RU"/>
        </w:rPr>
        <w:t xml:space="preserve"> “</w:t>
      </w:r>
      <w:r w:rsidRPr="00011238">
        <w:rPr>
          <w:rFonts w:ascii="Times New Roman" w:hAnsi="Times New Roman"/>
          <w:sz w:val="28"/>
          <w:szCs w:val="28"/>
        </w:rPr>
        <w:t>Урбаністичні стратегії в історичних містах, скеровані громадою”</w:t>
      </w:r>
      <w:r w:rsidRPr="00011238">
        <w:rPr>
          <w:rFonts w:ascii="Times New Roman" w:hAnsi="Times New Roman"/>
          <w:sz w:val="28"/>
          <w:szCs w:val="28"/>
          <w:lang w:val="ru-RU"/>
        </w:rPr>
        <w:t>;</w:t>
      </w:r>
    </w:p>
    <w:p w:rsidR="00594839" w:rsidRPr="00011238" w:rsidRDefault="00594839" w:rsidP="00BC764D">
      <w:pPr>
        <w:widowControl w:val="0"/>
        <w:numPr>
          <w:ilvl w:val="0"/>
          <w:numId w:val="7"/>
        </w:numPr>
        <w:tabs>
          <w:tab w:val="clear" w:pos="900"/>
          <w:tab w:val="left" w:pos="-851"/>
          <w:tab w:val="num" w:pos="-426"/>
          <w:tab w:val="left" w:pos="0"/>
          <w:tab w:val="left" w:pos="567"/>
        </w:tabs>
        <w:ind w:left="0" w:firstLine="0"/>
        <w:jc w:val="left"/>
        <w:rPr>
          <w:rFonts w:ascii="Times New Roman" w:hAnsi="Times New Roman"/>
          <w:sz w:val="28"/>
          <w:szCs w:val="28"/>
        </w:rPr>
      </w:pPr>
      <w:r w:rsidRPr="00011238">
        <w:rPr>
          <w:rFonts w:ascii="Times New Roman" w:hAnsi="Times New Roman"/>
          <w:sz w:val="28"/>
          <w:szCs w:val="28"/>
        </w:rPr>
        <w:t>реалізація Програми Ради Європи/ЄС «Інтеркультурні міста»;</w:t>
      </w:r>
    </w:p>
    <w:p w:rsidR="00594839" w:rsidRPr="00011238" w:rsidRDefault="00594839" w:rsidP="00BC764D">
      <w:pPr>
        <w:widowControl w:val="0"/>
        <w:numPr>
          <w:ilvl w:val="0"/>
          <w:numId w:val="7"/>
        </w:numPr>
        <w:tabs>
          <w:tab w:val="clear" w:pos="900"/>
          <w:tab w:val="left" w:pos="-567"/>
          <w:tab w:val="left" w:pos="0"/>
          <w:tab w:val="left" w:pos="567"/>
        </w:tabs>
        <w:ind w:left="0" w:firstLine="0"/>
        <w:jc w:val="left"/>
        <w:rPr>
          <w:rFonts w:ascii="Times New Roman" w:hAnsi="Times New Roman"/>
          <w:sz w:val="28"/>
          <w:szCs w:val="28"/>
        </w:rPr>
      </w:pPr>
      <w:r w:rsidRPr="00011238">
        <w:rPr>
          <w:rFonts w:ascii="Times New Roman" w:hAnsi="Times New Roman"/>
          <w:sz w:val="28"/>
          <w:szCs w:val="28"/>
        </w:rPr>
        <w:t>участь у проектах та грантах;</w:t>
      </w:r>
    </w:p>
    <w:p w:rsidR="00594839" w:rsidRPr="00011238" w:rsidRDefault="00594839" w:rsidP="00BC764D">
      <w:pPr>
        <w:widowControl w:val="0"/>
        <w:numPr>
          <w:ilvl w:val="0"/>
          <w:numId w:val="7"/>
        </w:numPr>
        <w:tabs>
          <w:tab w:val="clear" w:pos="900"/>
          <w:tab w:val="num" w:pos="-709"/>
          <w:tab w:val="left" w:pos="-426"/>
          <w:tab w:val="left" w:pos="0"/>
          <w:tab w:val="left" w:pos="567"/>
        </w:tabs>
        <w:ind w:left="0" w:firstLine="0"/>
        <w:jc w:val="left"/>
        <w:rPr>
          <w:rFonts w:ascii="Times New Roman" w:hAnsi="Times New Roman"/>
          <w:sz w:val="28"/>
          <w:szCs w:val="28"/>
        </w:rPr>
      </w:pPr>
      <w:r w:rsidRPr="00011238">
        <w:rPr>
          <w:rFonts w:ascii="Times New Roman" w:hAnsi="Times New Roman"/>
          <w:sz w:val="28"/>
          <w:szCs w:val="28"/>
        </w:rPr>
        <w:t>створення туристично-інформаційного центру на базі краєзнавчого музею ім. В.І.Маслова;</w:t>
      </w:r>
    </w:p>
    <w:p w:rsidR="00594839" w:rsidRPr="00011238" w:rsidRDefault="00594839" w:rsidP="00BC764D">
      <w:pPr>
        <w:widowControl w:val="0"/>
        <w:numPr>
          <w:ilvl w:val="0"/>
          <w:numId w:val="7"/>
        </w:numPr>
        <w:tabs>
          <w:tab w:val="clear" w:pos="900"/>
          <w:tab w:val="left" w:pos="0"/>
          <w:tab w:val="num" w:pos="567"/>
        </w:tabs>
        <w:ind w:left="0" w:firstLine="0"/>
        <w:jc w:val="left"/>
        <w:rPr>
          <w:rFonts w:ascii="Times New Roman" w:hAnsi="Times New Roman"/>
          <w:sz w:val="28"/>
          <w:szCs w:val="28"/>
        </w:rPr>
      </w:pPr>
      <w:r w:rsidRPr="00011238">
        <w:rPr>
          <w:rFonts w:ascii="Times New Roman" w:hAnsi="Times New Roman"/>
          <w:sz w:val="28"/>
          <w:szCs w:val="28"/>
        </w:rPr>
        <w:t>поновлення інформації на офіційному сайті міста у розділі «Туризм та відпочинок».</w:t>
      </w:r>
    </w:p>
    <w:p w:rsidR="00FC55A0" w:rsidRDefault="00FC55A0">
      <w:pPr>
        <w:tabs>
          <w:tab w:val="left" w:pos="14616"/>
          <w:tab w:val="left" w:pos="14940"/>
        </w:tabs>
        <w:ind w:left="5040"/>
        <w:rPr>
          <w:rFonts w:ascii="Times New Roman" w:hAnsi="Times New Roman"/>
          <w:i/>
          <w:sz w:val="28"/>
          <w:szCs w:val="28"/>
          <w:lang w:val="en-US"/>
        </w:rPr>
      </w:pPr>
    </w:p>
    <w:p w:rsidR="00FC55A0" w:rsidRDefault="00FC55A0">
      <w:pPr>
        <w:tabs>
          <w:tab w:val="left" w:pos="14616"/>
          <w:tab w:val="left" w:pos="14940"/>
        </w:tabs>
        <w:ind w:left="5040"/>
        <w:rPr>
          <w:rFonts w:ascii="Times New Roman" w:hAnsi="Times New Roman"/>
          <w:i/>
          <w:sz w:val="28"/>
          <w:szCs w:val="28"/>
          <w:lang w:val="en-US"/>
        </w:rPr>
      </w:pPr>
    </w:p>
    <w:p w:rsidR="00594839" w:rsidRPr="00011238" w:rsidRDefault="00594839">
      <w:pPr>
        <w:tabs>
          <w:tab w:val="left" w:pos="14616"/>
          <w:tab w:val="left" w:pos="14940"/>
        </w:tabs>
        <w:ind w:left="5040"/>
        <w:rPr>
          <w:rFonts w:ascii="Times New Roman" w:hAnsi="Times New Roman"/>
          <w:i/>
          <w:sz w:val="28"/>
          <w:szCs w:val="28"/>
        </w:rPr>
      </w:pPr>
      <w:r w:rsidRPr="00011238">
        <w:rPr>
          <w:rFonts w:ascii="Times New Roman" w:hAnsi="Times New Roman"/>
          <w:i/>
          <w:sz w:val="28"/>
          <w:szCs w:val="28"/>
        </w:rPr>
        <w:t>Відповідальні виконавці:</w:t>
      </w:r>
    </w:p>
    <w:p w:rsidR="00594839" w:rsidRPr="00011238" w:rsidRDefault="00594839" w:rsidP="004C256A">
      <w:pPr>
        <w:pStyle w:val="310"/>
        <w:ind w:left="5040" w:right="0"/>
        <w:jc w:val="left"/>
        <w:rPr>
          <w:rFonts w:cs="Times New Roman"/>
          <w:i/>
          <w:szCs w:val="28"/>
          <w:lang w:val="uk-UA"/>
        </w:rPr>
      </w:pPr>
      <w:r w:rsidRPr="00011238">
        <w:rPr>
          <w:rFonts w:cs="Times New Roman"/>
          <w:i/>
          <w:szCs w:val="28"/>
          <w:lang w:val="uk-UA"/>
        </w:rPr>
        <w:t>відділ  культури і туризму міської ради, краєзнавчий музей ім.В.І.Маслова</w:t>
      </w:r>
      <w:r w:rsidR="000B32C8" w:rsidRPr="00011238">
        <w:rPr>
          <w:rFonts w:cs="Times New Roman"/>
          <w:i/>
          <w:szCs w:val="28"/>
          <w:lang w:val="uk-UA"/>
        </w:rPr>
        <w:t>.</w:t>
      </w:r>
    </w:p>
    <w:p w:rsidR="00594839" w:rsidRPr="00011238" w:rsidRDefault="00594839">
      <w:pPr>
        <w:snapToGrid w:val="0"/>
        <w:ind w:right="57"/>
        <w:rPr>
          <w:rFonts w:ascii="Times New Roman" w:hAnsi="Times New Roman"/>
          <w:b/>
          <w:sz w:val="28"/>
          <w:szCs w:val="28"/>
        </w:rPr>
      </w:pPr>
    </w:p>
    <w:p w:rsidR="00594839" w:rsidRPr="00011238" w:rsidRDefault="00594839">
      <w:pPr>
        <w:snapToGrid w:val="0"/>
        <w:ind w:left="57" w:right="57"/>
        <w:jc w:val="center"/>
        <w:rPr>
          <w:rFonts w:ascii="Times New Roman" w:hAnsi="Times New Roman"/>
          <w:b/>
          <w:sz w:val="28"/>
          <w:szCs w:val="28"/>
        </w:rPr>
      </w:pPr>
      <w:r w:rsidRPr="00011238">
        <w:rPr>
          <w:rFonts w:ascii="Times New Roman" w:hAnsi="Times New Roman"/>
          <w:b/>
          <w:sz w:val="28"/>
          <w:szCs w:val="28"/>
        </w:rPr>
        <w:t>5.7. Фізична культура і спорт</w:t>
      </w:r>
    </w:p>
    <w:p w:rsidR="00594839" w:rsidRPr="00011238" w:rsidRDefault="00594839">
      <w:pPr>
        <w:snapToGrid w:val="0"/>
        <w:ind w:left="57" w:right="57"/>
        <w:jc w:val="center"/>
        <w:rPr>
          <w:rFonts w:ascii="Times New Roman" w:hAnsi="Times New Roman"/>
          <w:b/>
          <w:sz w:val="28"/>
          <w:szCs w:val="28"/>
        </w:rPr>
      </w:pPr>
    </w:p>
    <w:p w:rsidR="00594839" w:rsidRPr="00011238" w:rsidRDefault="00002BB2">
      <w:pPr>
        <w:ind w:firstLine="567"/>
        <w:rPr>
          <w:rFonts w:ascii="Times New Roman" w:hAnsi="Times New Roman"/>
          <w:sz w:val="28"/>
          <w:szCs w:val="28"/>
        </w:rPr>
      </w:pPr>
      <w:r w:rsidRPr="00011238">
        <w:rPr>
          <w:rFonts w:ascii="Times New Roman" w:hAnsi="Times New Roman"/>
          <w:b/>
          <w:sz w:val="28"/>
          <w:szCs w:val="28"/>
        </w:rPr>
        <w:t>Головною метою на 2018</w:t>
      </w:r>
      <w:r w:rsidR="00594839" w:rsidRPr="00011238">
        <w:rPr>
          <w:rFonts w:ascii="Times New Roman" w:hAnsi="Times New Roman"/>
          <w:b/>
          <w:sz w:val="28"/>
          <w:szCs w:val="28"/>
        </w:rPr>
        <w:t xml:space="preserve"> рік </w:t>
      </w:r>
      <w:r w:rsidR="00594839" w:rsidRPr="00011238">
        <w:rPr>
          <w:rFonts w:ascii="Times New Roman" w:hAnsi="Times New Roman"/>
          <w:sz w:val="28"/>
          <w:szCs w:val="28"/>
        </w:rPr>
        <w:t xml:space="preserve"> є забезпечення реалізації першочергових заходів, спрямованих на залучення всіх верств населення міста до регулярних занять фізичною культурою і спортом, формування здорового способу життя, досягнення високих спортивних результатів на змаганнях різних рівнів. Створення належних умов для розвитку фізичної культури і спорту та проведення активного дозвілля мешканців міста.</w:t>
      </w:r>
    </w:p>
    <w:p w:rsidR="00594839" w:rsidRPr="00011238" w:rsidRDefault="00594839">
      <w:pPr>
        <w:pStyle w:val="ae"/>
        <w:tabs>
          <w:tab w:val="left" w:pos="0"/>
        </w:tabs>
        <w:spacing w:after="0" w:line="240" w:lineRule="auto"/>
        <w:ind w:left="0"/>
        <w:jc w:val="both"/>
        <w:rPr>
          <w:rFonts w:ascii="Times New Roman" w:hAnsi="Times New Roman"/>
          <w:sz w:val="28"/>
          <w:szCs w:val="28"/>
        </w:rPr>
      </w:pPr>
      <w:r w:rsidRPr="00011238">
        <w:rPr>
          <w:rFonts w:ascii="Times New Roman" w:hAnsi="Times New Roman"/>
          <w:b/>
          <w:sz w:val="28"/>
          <w:szCs w:val="28"/>
        </w:rPr>
        <w:tab/>
        <w:t>Пріоритет 1.</w:t>
      </w:r>
      <w:r w:rsidRPr="00011238">
        <w:rPr>
          <w:rFonts w:ascii="Times New Roman" w:hAnsi="Times New Roman"/>
          <w:sz w:val="28"/>
          <w:szCs w:val="28"/>
        </w:rPr>
        <w:t xml:space="preserve"> Удосконалення форм залучення різних груп населення до регулярних та повноцінних занять фізичною культурою і спортом за місцем проживання, навчання, роботи та у місцях масового відпочинку населення. </w:t>
      </w:r>
    </w:p>
    <w:p w:rsidR="00594839" w:rsidRPr="00011238" w:rsidRDefault="00594839">
      <w:pPr>
        <w:pStyle w:val="ae"/>
        <w:tabs>
          <w:tab w:val="left" w:pos="900"/>
          <w:tab w:val="left" w:pos="1080"/>
        </w:tabs>
        <w:spacing w:after="0" w:line="240" w:lineRule="auto"/>
        <w:ind w:firstLine="567"/>
        <w:rPr>
          <w:rFonts w:ascii="Times New Roman" w:hAnsi="Times New Roman"/>
          <w:b/>
          <w:sz w:val="28"/>
          <w:szCs w:val="28"/>
        </w:rPr>
      </w:pPr>
      <w:r w:rsidRPr="00011238">
        <w:rPr>
          <w:rFonts w:ascii="Times New Roman" w:hAnsi="Times New Roman"/>
          <w:b/>
          <w:sz w:val="28"/>
          <w:szCs w:val="28"/>
        </w:rPr>
        <w:t xml:space="preserve">Заходи з реалізації пріоритету: </w:t>
      </w:r>
    </w:p>
    <w:p w:rsidR="00594839" w:rsidRPr="00011238" w:rsidRDefault="00594839" w:rsidP="00BC764D">
      <w:pPr>
        <w:pStyle w:val="ae"/>
        <w:numPr>
          <w:ilvl w:val="0"/>
          <w:numId w:val="6"/>
        </w:numPr>
        <w:tabs>
          <w:tab w:val="clear" w:pos="360"/>
          <w:tab w:val="left" w:pos="-1276"/>
          <w:tab w:val="num" w:pos="567"/>
        </w:tabs>
        <w:spacing w:after="0" w:line="240" w:lineRule="auto"/>
        <w:ind w:left="0" w:firstLine="0"/>
        <w:jc w:val="both"/>
        <w:rPr>
          <w:rFonts w:ascii="Times New Roman" w:hAnsi="Times New Roman"/>
          <w:sz w:val="28"/>
          <w:szCs w:val="28"/>
        </w:rPr>
      </w:pPr>
      <w:r w:rsidRPr="00011238">
        <w:rPr>
          <w:rFonts w:ascii="Times New Roman" w:hAnsi="Times New Roman"/>
          <w:sz w:val="28"/>
          <w:szCs w:val="28"/>
        </w:rPr>
        <w:t>підтримка ініціативи громадських організацій місцевих спортивних федерацій. Тренерів щодо популяризації здорового способу життя та розвитку фізичної культури і спорту;</w:t>
      </w:r>
    </w:p>
    <w:p w:rsidR="00594839" w:rsidRPr="00011238" w:rsidRDefault="00F130B4" w:rsidP="00BC764D">
      <w:pPr>
        <w:pStyle w:val="ae"/>
        <w:numPr>
          <w:ilvl w:val="0"/>
          <w:numId w:val="6"/>
        </w:numPr>
        <w:tabs>
          <w:tab w:val="left" w:pos="900"/>
          <w:tab w:val="left" w:pos="1080"/>
        </w:tabs>
        <w:spacing w:after="0" w:line="240" w:lineRule="auto"/>
        <w:ind w:left="0" w:firstLine="0"/>
        <w:jc w:val="both"/>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 xml:space="preserve">покращити стан існуючої матеріально-технічної бази для розвитку фізичної культури та спорту в місті, зокрема, реконструкція та ремонт  міського стадіону; </w:t>
      </w:r>
    </w:p>
    <w:p w:rsidR="00594839" w:rsidRPr="00011238" w:rsidRDefault="00F130B4" w:rsidP="00BC764D">
      <w:pPr>
        <w:pStyle w:val="ae"/>
        <w:numPr>
          <w:ilvl w:val="0"/>
          <w:numId w:val="6"/>
        </w:numPr>
        <w:tabs>
          <w:tab w:val="left" w:pos="567"/>
          <w:tab w:val="left" w:pos="900"/>
          <w:tab w:val="left" w:pos="1080"/>
        </w:tabs>
        <w:spacing w:after="0" w:line="240" w:lineRule="auto"/>
        <w:ind w:left="15" w:hanging="15"/>
        <w:jc w:val="both"/>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сприяння громадським організаціям інвалідів у розвитку фізкультурно-реабілітаційної спортивної роботи;</w:t>
      </w:r>
    </w:p>
    <w:p w:rsidR="00594839" w:rsidRPr="00011238" w:rsidRDefault="00594839" w:rsidP="00BC764D">
      <w:pPr>
        <w:pStyle w:val="ae"/>
        <w:numPr>
          <w:ilvl w:val="0"/>
          <w:numId w:val="6"/>
        </w:numPr>
        <w:tabs>
          <w:tab w:val="clear" w:pos="360"/>
          <w:tab w:val="num" w:pos="0"/>
          <w:tab w:val="left" w:pos="567"/>
          <w:tab w:val="left" w:pos="900"/>
          <w:tab w:val="left" w:pos="1080"/>
        </w:tabs>
        <w:spacing w:after="0" w:line="240" w:lineRule="auto"/>
        <w:ind w:left="283" w:hanging="283"/>
        <w:jc w:val="both"/>
        <w:rPr>
          <w:rFonts w:ascii="Times New Roman" w:hAnsi="Times New Roman"/>
          <w:sz w:val="28"/>
          <w:szCs w:val="28"/>
        </w:rPr>
      </w:pPr>
      <w:r w:rsidRPr="00011238">
        <w:rPr>
          <w:rFonts w:ascii="Times New Roman" w:hAnsi="Times New Roman"/>
          <w:sz w:val="28"/>
          <w:szCs w:val="28"/>
        </w:rPr>
        <w:t xml:space="preserve">будівництво нових спортивних ігрових майданчиків за місцем </w:t>
      </w:r>
    </w:p>
    <w:p w:rsidR="00594839" w:rsidRPr="00011238" w:rsidRDefault="00594839">
      <w:pPr>
        <w:pStyle w:val="ae"/>
        <w:tabs>
          <w:tab w:val="left" w:pos="900"/>
          <w:tab w:val="left" w:pos="1080"/>
        </w:tabs>
        <w:spacing w:after="0" w:line="240" w:lineRule="auto"/>
        <w:ind w:left="0"/>
        <w:jc w:val="both"/>
        <w:rPr>
          <w:rFonts w:ascii="Times New Roman" w:hAnsi="Times New Roman"/>
          <w:sz w:val="28"/>
          <w:szCs w:val="28"/>
        </w:rPr>
      </w:pPr>
      <w:r w:rsidRPr="00011238">
        <w:rPr>
          <w:rFonts w:ascii="Times New Roman" w:hAnsi="Times New Roman"/>
          <w:sz w:val="28"/>
          <w:szCs w:val="28"/>
        </w:rPr>
        <w:t>проживання та у місцях масового відпочинку населення;</w:t>
      </w:r>
    </w:p>
    <w:p w:rsidR="00594839" w:rsidRPr="00011238" w:rsidRDefault="00F130B4" w:rsidP="00BC764D">
      <w:pPr>
        <w:pStyle w:val="ae"/>
        <w:numPr>
          <w:ilvl w:val="0"/>
          <w:numId w:val="6"/>
        </w:numPr>
        <w:tabs>
          <w:tab w:val="left" w:pos="567"/>
          <w:tab w:val="left" w:pos="900"/>
          <w:tab w:val="left" w:pos="1080"/>
        </w:tabs>
        <w:spacing w:after="0" w:line="240" w:lineRule="auto"/>
        <w:ind w:left="283" w:hanging="283"/>
        <w:jc w:val="both"/>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висвітлення спортивних здобутків у засобах масової інформації</w:t>
      </w:r>
      <w:r w:rsidR="000B32C8" w:rsidRPr="00011238">
        <w:rPr>
          <w:rFonts w:ascii="Times New Roman" w:hAnsi="Times New Roman"/>
          <w:sz w:val="28"/>
          <w:szCs w:val="28"/>
        </w:rPr>
        <w:t>.</w:t>
      </w:r>
    </w:p>
    <w:p w:rsidR="00594839" w:rsidRPr="00011238" w:rsidRDefault="00594839">
      <w:pPr>
        <w:pStyle w:val="ae"/>
        <w:tabs>
          <w:tab w:val="left" w:pos="900"/>
          <w:tab w:val="left" w:pos="1080"/>
          <w:tab w:val="left" w:pos="3420"/>
          <w:tab w:val="left" w:pos="4860"/>
        </w:tabs>
        <w:spacing w:after="0" w:line="240" w:lineRule="auto"/>
        <w:ind w:left="4896"/>
        <w:rPr>
          <w:rFonts w:ascii="Times New Roman" w:hAnsi="Times New Roman"/>
          <w:i/>
          <w:sz w:val="28"/>
          <w:szCs w:val="28"/>
        </w:rPr>
      </w:pPr>
    </w:p>
    <w:p w:rsidR="00594839" w:rsidRPr="00011238" w:rsidRDefault="00594839">
      <w:pPr>
        <w:pStyle w:val="ae"/>
        <w:tabs>
          <w:tab w:val="left" w:pos="900"/>
          <w:tab w:val="left" w:pos="1080"/>
          <w:tab w:val="left" w:pos="3420"/>
          <w:tab w:val="left" w:pos="4860"/>
        </w:tabs>
        <w:spacing w:after="0" w:line="240" w:lineRule="auto"/>
        <w:rPr>
          <w:rFonts w:ascii="Times New Roman" w:hAnsi="Times New Roman"/>
          <w:i/>
          <w:sz w:val="28"/>
          <w:szCs w:val="28"/>
        </w:rPr>
      </w:pPr>
      <w:r w:rsidRPr="00011238">
        <w:rPr>
          <w:rFonts w:ascii="Times New Roman" w:hAnsi="Times New Roman"/>
          <w:i/>
          <w:sz w:val="28"/>
          <w:szCs w:val="28"/>
        </w:rPr>
        <w:lastRenderedPageBreak/>
        <w:tab/>
      </w:r>
      <w:r w:rsidRPr="00011238">
        <w:rPr>
          <w:rFonts w:ascii="Times New Roman" w:hAnsi="Times New Roman"/>
          <w:i/>
          <w:sz w:val="28"/>
          <w:szCs w:val="28"/>
        </w:rPr>
        <w:tab/>
      </w:r>
      <w:r w:rsidRPr="00011238">
        <w:rPr>
          <w:rFonts w:ascii="Times New Roman" w:hAnsi="Times New Roman"/>
          <w:i/>
          <w:sz w:val="28"/>
          <w:szCs w:val="28"/>
        </w:rPr>
        <w:tab/>
        <w:t xml:space="preserve">                Відповідальні виконавці:</w:t>
      </w:r>
    </w:p>
    <w:p w:rsidR="00594839" w:rsidRPr="00011238" w:rsidRDefault="00594839">
      <w:pPr>
        <w:pStyle w:val="ae"/>
        <w:tabs>
          <w:tab w:val="left" w:pos="900"/>
          <w:tab w:val="left" w:pos="1080"/>
          <w:tab w:val="left" w:pos="3420"/>
        </w:tabs>
        <w:spacing w:after="0" w:line="240" w:lineRule="auto"/>
        <w:ind w:left="4536"/>
        <w:rPr>
          <w:rFonts w:ascii="Times New Roman" w:hAnsi="Times New Roman"/>
          <w:i/>
          <w:sz w:val="28"/>
          <w:szCs w:val="28"/>
        </w:rPr>
      </w:pPr>
      <w:r w:rsidRPr="00011238">
        <w:rPr>
          <w:rFonts w:ascii="Times New Roman" w:hAnsi="Times New Roman"/>
          <w:i/>
          <w:sz w:val="28"/>
          <w:szCs w:val="28"/>
        </w:rPr>
        <w:t xml:space="preserve">сектор по фізичній культурі та </w:t>
      </w:r>
    </w:p>
    <w:p w:rsidR="00594839" w:rsidRPr="00011238" w:rsidRDefault="00594839">
      <w:pPr>
        <w:pStyle w:val="ae"/>
        <w:tabs>
          <w:tab w:val="left" w:pos="900"/>
          <w:tab w:val="left" w:pos="1080"/>
          <w:tab w:val="left" w:pos="3420"/>
        </w:tabs>
        <w:spacing w:after="0" w:line="240" w:lineRule="auto"/>
        <w:ind w:left="4536"/>
        <w:rPr>
          <w:rFonts w:ascii="Times New Roman" w:hAnsi="Times New Roman"/>
          <w:i/>
          <w:sz w:val="28"/>
          <w:szCs w:val="28"/>
        </w:rPr>
      </w:pPr>
      <w:r w:rsidRPr="00011238">
        <w:rPr>
          <w:rFonts w:ascii="Times New Roman" w:hAnsi="Times New Roman"/>
          <w:i/>
          <w:sz w:val="28"/>
          <w:szCs w:val="28"/>
        </w:rPr>
        <w:t>спорту міської ради</w:t>
      </w:r>
      <w:r w:rsidRPr="00011238">
        <w:rPr>
          <w:rFonts w:ascii="Times New Roman" w:hAnsi="Times New Roman"/>
          <w:i/>
          <w:sz w:val="28"/>
          <w:szCs w:val="28"/>
          <w:lang w:val="ru-RU"/>
        </w:rPr>
        <w:t>,</w:t>
      </w:r>
      <w:r w:rsidRPr="00011238">
        <w:rPr>
          <w:rFonts w:ascii="Times New Roman" w:hAnsi="Times New Roman"/>
          <w:i/>
          <w:sz w:val="28"/>
          <w:szCs w:val="28"/>
        </w:rPr>
        <w:t>управління капітального будівництва міської ради</w:t>
      </w:r>
      <w:r w:rsidR="000B32C8" w:rsidRPr="00011238">
        <w:rPr>
          <w:rFonts w:ascii="Times New Roman" w:hAnsi="Times New Roman"/>
          <w:i/>
          <w:sz w:val="28"/>
          <w:szCs w:val="28"/>
        </w:rPr>
        <w:t>.</w:t>
      </w:r>
    </w:p>
    <w:p w:rsidR="00594839" w:rsidRPr="00011238" w:rsidRDefault="00594839">
      <w:pPr>
        <w:pStyle w:val="ae"/>
        <w:tabs>
          <w:tab w:val="left" w:pos="900"/>
          <w:tab w:val="left" w:pos="1080"/>
        </w:tabs>
        <w:spacing w:after="0" w:line="240" w:lineRule="auto"/>
        <w:ind w:left="0"/>
        <w:rPr>
          <w:rFonts w:ascii="Times New Roman" w:hAnsi="Times New Roman"/>
          <w:b/>
          <w:sz w:val="28"/>
          <w:szCs w:val="28"/>
        </w:rPr>
      </w:pPr>
    </w:p>
    <w:p w:rsidR="00594839" w:rsidRPr="00011238" w:rsidRDefault="00594839">
      <w:pPr>
        <w:pStyle w:val="ae"/>
        <w:tabs>
          <w:tab w:val="left" w:pos="900"/>
          <w:tab w:val="left" w:pos="1080"/>
        </w:tabs>
        <w:spacing w:after="0" w:line="240" w:lineRule="auto"/>
        <w:ind w:left="0"/>
        <w:rPr>
          <w:rFonts w:ascii="Times New Roman" w:hAnsi="Times New Roman"/>
          <w:sz w:val="28"/>
          <w:szCs w:val="28"/>
        </w:rPr>
      </w:pPr>
      <w:r w:rsidRPr="00011238">
        <w:rPr>
          <w:rFonts w:ascii="Times New Roman" w:hAnsi="Times New Roman"/>
          <w:b/>
          <w:sz w:val="28"/>
          <w:szCs w:val="28"/>
        </w:rPr>
        <w:tab/>
        <w:t xml:space="preserve">Пріоритет 2. </w:t>
      </w:r>
      <w:r w:rsidRPr="00011238">
        <w:rPr>
          <w:rFonts w:ascii="Times New Roman" w:hAnsi="Times New Roman"/>
          <w:sz w:val="28"/>
          <w:szCs w:val="28"/>
        </w:rPr>
        <w:t xml:space="preserve">Удосконалення системи дитячо-юнацького спорту та сприяння  розвитку індивідуальних здібностей обдарованих спортсменів. </w:t>
      </w:r>
    </w:p>
    <w:p w:rsidR="00594839" w:rsidRPr="00011238" w:rsidRDefault="00594839">
      <w:pPr>
        <w:pStyle w:val="ae"/>
        <w:tabs>
          <w:tab w:val="left" w:pos="900"/>
          <w:tab w:val="left" w:pos="1080"/>
        </w:tabs>
        <w:spacing w:after="0" w:line="240" w:lineRule="auto"/>
        <w:ind w:firstLine="540"/>
        <w:rPr>
          <w:rFonts w:ascii="Times New Roman" w:hAnsi="Times New Roman"/>
          <w:b/>
          <w:sz w:val="28"/>
          <w:szCs w:val="28"/>
        </w:rPr>
      </w:pPr>
      <w:r w:rsidRPr="00011238">
        <w:rPr>
          <w:rFonts w:ascii="Times New Roman" w:hAnsi="Times New Roman"/>
          <w:b/>
          <w:sz w:val="28"/>
          <w:szCs w:val="28"/>
        </w:rPr>
        <w:t>Заходи з реалізації пріоритету:</w:t>
      </w:r>
    </w:p>
    <w:p w:rsidR="00594839" w:rsidRPr="00011238" w:rsidRDefault="00F130B4" w:rsidP="00BC764D">
      <w:pPr>
        <w:pStyle w:val="ae"/>
        <w:numPr>
          <w:ilvl w:val="0"/>
          <w:numId w:val="4"/>
        </w:numPr>
        <w:tabs>
          <w:tab w:val="clear" w:pos="0"/>
          <w:tab w:val="left" w:pos="15"/>
          <w:tab w:val="left" w:pos="360"/>
          <w:tab w:val="left" w:pos="540"/>
          <w:tab w:val="left" w:pos="1080"/>
        </w:tabs>
        <w:spacing w:after="0" w:line="240" w:lineRule="auto"/>
        <w:ind w:left="0" w:firstLine="0"/>
        <w:jc w:val="both"/>
        <w:rPr>
          <w:rFonts w:ascii="Times New Roman" w:hAnsi="Times New Roman"/>
          <w:sz w:val="28"/>
          <w:szCs w:val="28"/>
        </w:rPr>
      </w:pPr>
      <w:r w:rsidRPr="00011238">
        <w:rPr>
          <w:rFonts w:ascii="Times New Roman" w:hAnsi="Times New Roman"/>
          <w:sz w:val="28"/>
          <w:szCs w:val="28"/>
        </w:rPr>
        <w:t xml:space="preserve">  </w:t>
      </w:r>
      <w:r w:rsidR="00594839" w:rsidRPr="00011238">
        <w:rPr>
          <w:rFonts w:ascii="Times New Roman" w:hAnsi="Times New Roman"/>
          <w:sz w:val="28"/>
          <w:szCs w:val="28"/>
        </w:rPr>
        <w:t>здійснення заходів щодо збільшення кількості дітей та молоді, залучених до систематичних занять фізичною культурою і спортом у спортивних школах;</w:t>
      </w:r>
    </w:p>
    <w:p w:rsidR="00594839" w:rsidRPr="00011238" w:rsidRDefault="00594839" w:rsidP="00BC764D">
      <w:pPr>
        <w:numPr>
          <w:ilvl w:val="0"/>
          <w:numId w:val="4"/>
        </w:numPr>
        <w:tabs>
          <w:tab w:val="left" w:pos="-709"/>
          <w:tab w:val="left" w:pos="-426"/>
          <w:tab w:val="left" w:pos="-284"/>
          <w:tab w:val="left" w:pos="0"/>
          <w:tab w:val="left" w:pos="567"/>
        </w:tabs>
        <w:ind w:left="0" w:firstLine="0"/>
        <w:rPr>
          <w:rFonts w:ascii="Times New Roman" w:hAnsi="Times New Roman"/>
          <w:sz w:val="28"/>
          <w:szCs w:val="28"/>
        </w:rPr>
      </w:pPr>
      <w:r w:rsidRPr="00011238">
        <w:rPr>
          <w:rFonts w:ascii="Times New Roman" w:hAnsi="Times New Roman"/>
          <w:sz w:val="28"/>
          <w:szCs w:val="28"/>
        </w:rPr>
        <w:t>підвищення  ефективності роботи дитячо-юнацької спортивної школи шляхом забезпечення модернізації та зміцнення їхньої матеріально-технічної  бази;</w:t>
      </w:r>
    </w:p>
    <w:p w:rsidR="00594839" w:rsidRPr="00011238" w:rsidRDefault="00594839" w:rsidP="00BC764D">
      <w:pPr>
        <w:numPr>
          <w:ilvl w:val="0"/>
          <w:numId w:val="4"/>
        </w:numPr>
        <w:tabs>
          <w:tab w:val="left" w:pos="-851"/>
          <w:tab w:val="left" w:pos="-567"/>
          <w:tab w:val="left" w:pos="-284"/>
          <w:tab w:val="left" w:pos="-142"/>
          <w:tab w:val="left" w:pos="0"/>
        </w:tabs>
        <w:ind w:left="0" w:firstLine="0"/>
        <w:rPr>
          <w:rFonts w:ascii="Times New Roman" w:hAnsi="Times New Roman"/>
          <w:sz w:val="28"/>
          <w:szCs w:val="28"/>
        </w:rPr>
      </w:pPr>
      <w:r w:rsidRPr="00011238">
        <w:rPr>
          <w:rFonts w:ascii="Times New Roman" w:hAnsi="Times New Roman"/>
          <w:sz w:val="28"/>
          <w:szCs w:val="28"/>
        </w:rPr>
        <w:t>підвищення рівня організації масової фізкультурно-оздоровчої</w:t>
      </w:r>
      <w:r w:rsidRPr="00011238">
        <w:rPr>
          <w:rFonts w:ascii="Times New Roman" w:hAnsi="Times New Roman"/>
          <w:sz w:val="28"/>
          <w:szCs w:val="28"/>
          <w:lang w:val="ru-RU"/>
        </w:rPr>
        <w:t>,</w:t>
      </w:r>
      <w:r w:rsidRPr="00011238">
        <w:rPr>
          <w:rFonts w:ascii="Times New Roman" w:hAnsi="Times New Roman"/>
          <w:sz w:val="28"/>
          <w:szCs w:val="28"/>
        </w:rPr>
        <w:t xml:space="preserve"> спортивної і пропагандистської роботи за місцем проживання та в місцях масового відпочинку населення;</w:t>
      </w:r>
    </w:p>
    <w:p w:rsidR="00594839" w:rsidRPr="00011238" w:rsidRDefault="000B32C8" w:rsidP="00BC764D">
      <w:pPr>
        <w:pStyle w:val="ae"/>
        <w:numPr>
          <w:ilvl w:val="0"/>
          <w:numId w:val="4"/>
        </w:numPr>
        <w:tabs>
          <w:tab w:val="left" w:pos="-426"/>
          <w:tab w:val="left" w:pos="-284"/>
          <w:tab w:val="left" w:pos="0"/>
          <w:tab w:val="left" w:pos="567"/>
        </w:tabs>
        <w:spacing w:after="0" w:line="240" w:lineRule="auto"/>
        <w:ind w:left="0" w:firstLine="0"/>
        <w:jc w:val="both"/>
        <w:rPr>
          <w:rFonts w:ascii="Times New Roman" w:hAnsi="Times New Roman"/>
          <w:sz w:val="28"/>
          <w:szCs w:val="28"/>
        </w:rPr>
      </w:pPr>
      <w:r w:rsidRPr="00011238">
        <w:rPr>
          <w:rFonts w:ascii="Times New Roman" w:hAnsi="Times New Roman"/>
          <w:sz w:val="28"/>
          <w:szCs w:val="28"/>
        </w:rPr>
        <w:t>збереження</w:t>
      </w:r>
      <w:r w:rsidR="00594839" w:rsidRPr="00011238">
        <w:rPr>
          <w:rFonts w:ascii="Times New Roman" w:hAnsi="Times New Roman"/>
          <w:sz w:val="28"/>
          <w:szCs w:val="28"/>
        </w:rPr>
        <w:t xml:space="preserve"> і удосконалення наявної матеріально-спортивної бази міста;</w:t>
      </w:r>
    </w:p>
    <w:p w:rsidR="00594839" w:rsidRPr="00011238" w:rsidRDefault="00594839" w:rsidP="00BC764D">
      <w:pPr>
        <w:numPr>
          <w:ilvl w:val="0"/>
          <w:numId w:val="4"/>
        </w:numPr>
        <w:tabs>
          <w:tab w:val="left" w:pos="-567"/>
          <w:tab w:val="left" w:pos="-426"/>
          <w:tab w:val="left" w:pos="0"/>
          <w:tab w:val="left" w:pos="567"/>
        </w:tabs>
        <w:ind w:hanging="720"/>
        <w:rPr>
          <w:rFonts w:ascii="Times New Roman" w:hAnsi="Times New Roman"/>
          <w:sz w:val="28"/>
          <w:szCs w:val="28"/>
        </w:rPr>
      </w:pPr>
      <w:r w:rsidRPr="00011238">
        <w:rPr>
          <w:rFonts w:ascii="Times New Roman" w:hAnsi="Times New Roman"/>
          <w:sz w:val="28"/>
          <w:szCs w:val="28"/>
        </w:rPr>
        <w:t>підготовка спортивного резерву</w:t>
      </w:r>
      <w:r w:rsidRPr="00011238">
        <w:rPr>
          <w:rFonts w:ascii="Times New Roman" w:hAnsi="Times New Roman"/>
          <w:sz w:val="28"/>
          <w:szCs w:val="28"/>
          <w:lang w:val="ru-RU"/>
        </w:rPr>
        <w:t>,</w:t>
      </w:r>
      <w:r w:rsidRPr="00011238">
        <w:rPr>
          <w:rFonts w:ascii="Times New Roman" w:hAnsi="Times New Roman"/>
          <w:sz w:val="28"/>
          <w:szCs w:val="28"/>
        </w:rPr>
        <w:t xml:space="preserve"> підтримка спорту вищих досягнень;</w:t>
      </w:r>
    </w:p>
    <w:p w:rsidR="00594839" w:rsidRPr="00011238" w:rsidRDefault="00594839" w:rsidP="00BC764D">
      <w:pPr>
        <w:pStyle w:val="ae"/>
        <w:numPr>
          <w:ilvl w:val="0"/>
          <w:numId w:val="4"/>
        </w:numPr>
        <w:tabs>
          <w:tab w:val="left" w:pos="0"/>
          <w:tab w:val="left" w:pos="567"/>
        </w:tabs>
        <w:spacing w:after="0" w:line="240" w:lineRule="auto"/>
        <w:ind w:left="0" w:firstLine="0"/>
        <w:rPr>
          <w:rFonts w:ascii="Times New Roman" w:hAnsi="Times New Roman"/>
          <w:sz w:val="28"/>
          <w:szCs w:val="28"/>
        </w:rPr>
      </w:pPr>
      <w:r w:rsidRPr="00011238">
        <w:rPr>
          <w:rFonts w:ascii="Times New Roman" w:hAnsi="Times New Roman"/>
          <w:sz w:val="28"/>
          <w:szCs w:val="28"/>
        </w:rPr>
        <w:t>організація участі збірних команд міста та окремих спортсменів в обласних та всеукраїнських змаганнях.</w:t>
      </w:r>
    </w:p>
    <w:p w:rsidR="00594839" w:rsidRPr="00011238" w:rsidRDefault="00594839">
      <w:pPr>
        <w:pStyle w:val="ae"/>
        <w:tabs>
          <w:tab w:val="left" w:pos="0"/>
          <w:tab w:val="left" w:pos="567"/>
        </w:tabs>
        <w:spacing w:after="0" w:line="240" w:lineRule="auto"/>
        <w:ind w:left="0"/>
        <w:jc w:val="both"/>
        <w:rPr>
          <w:rFonts w:ascii="Times New Roman" w:hAnsi="Times New Roman"/>
          <w:sz w:val="28"/>
          <w:szCs w:val="28"/>
        </w:rPr>
      </w:pPr>
    </w:p>
    <w:p w:rsidR="00594839" w:rsidRPr="00011238" w:rsidRDefault="00594839">
      <w:pPr>
        <w:pStyle w:val="ae"/>
        <w:tabs>
          <w:tab w:val="left" w:pos="900"/>
          <w:tab w:val="left" w:pos="1080"/>
          <w:tab w:val="left" w:pos="3420"/>
          <w:tab w:val="left" w:pos="4860"/>
        </w:tabs>
        <w:spacing w:after="0" w:line="240" w:lineRule="auto"/>
        <w:ind w:left="4536"/>
        <w:rPr>
          <w:rFonts w:ascii="Times New Roman" w:hAnsi="Times New Roman"/>
          <w:i/>
          <w:sz w:val="28"/>
          <w:szCs w:val="28"/>
        </w:rPr>
      </w:pPr>
      <w:r w:rsidRPr="00011238">
        <w:rPr>
          <w:rFonts w:ascii="Times New Roman" w:hAnsi="Times New Roman"/>
          <w:i/>
          <w:sz w:val="28"/>
          <w:szCs w:val="28"/>
        </w:rPr>
        <w:t>Відповідальні виконавці:</w:t>
      </w:r>
    </w:p>
    <w:p w:rsidR="00594839" w:rsidRPr="00011238" w:rsidRDefault="00594839">
      <w:pPr>
        <w:pStyle w:val="ae"/>
        <w:tabs>
          <w:tab w:val="left" w:pos="900"/>
          <w:tab w:val="left" w:pos="1080"/>
          <w:tab w:val="left" w:pos="3420"/>
        </w:tabs>
        <w:spacing w:after="0" w:line="240" w:lineRule="auto"/>
        <w:ind w:left="4536"/>
        <w:rPr>
          <w:rFonts w:ascii="Times New Roman" w:hAnsi="Times New Roman"/>
          <w:i/>
          <w:sz w:val="28"/>
          <w:szCs w:val="28"/>
        </w:rPr>
      </w:pPr>
      <w:r w:rsidRPr="00011238">
        <w:rPr>
          <w:rFonts w:ascii="Times New Roman" w:hAnsi="Times New Roman"/>
          <w:i/>
          <w:sz w:val="28"/>
          <w:szCs w:val="28"/>
        </w:rPr>
        <w:t>сектор  по фізичній культурі та</w:t>
      </w:r>
    </w:p>
    <w:p w:rsidR="00F963CF" w:rsidRPr="00F06131" w:rsidRDefault="00594839" w:rsidP="00F06131">
      <w:pPr>
        <w:pStyle w:val="ae"/>
        <w:tabs>
          <w:tab w:val="left" w:pos="900"/>
          <w:tab w:val="left" w:pos="1080"/>
          <w:tab w:val="left" w:pos="3420"/>
        </w:tabs>
        <w:spacing w:after="0" w:line="240" w:lineRule="auto"/>
        <w:ind w:left="4536"/>
        <w:rPr>
          <w:rFonts w:ascii="Times New Roman" w:hAnsi="Times New Roman"/>
          <w:i/>
          <w:sz w:val="28"/>
          <w:szCs w:val="28"/>
        </w:rPr>
      </w:pPr>
      <w:r w:rsidRPr="00011238">
        <w:rPr>
          <w:rFonts w:ascii="Times New Roman" w:hAnsi="Times New Roman"/>
          <w:i/>
          <w:sz w:val="28"/>
          <w:szCs w:val="28"/>
        </w:rPr>
        <w:t>спорту міської ради</w:t>
      </w:r>
      <w:r w:rsidRPr="00011238">
        <w:rPr>
          <w:rFonts w:ascii="Times New Roman" w:hAnsi="Times New Roman"/>
          <w:i/>
          <w:sz w:val="28"/>
          <w:szCs w:val="28"/>
          <w:lang w:val="ru-RU"/>
        </w:rPr>
        <w:t>,</w:t>
      </w:r>
      <w:r w:rsidRPr="00011238">
        <w:rPr>
          <w:rFonts w:ascii="Times New Roman" w:hAnsi="Times New Roman"/>
          <w:i/>
          <w:sz w:val="28"/>
          <w:szCs w:val="28"/>
        </w:rPr>
        <w:t xml:space="preserve"> управління освіти міської ради</w:t>
      </w:r>
      <w:r w:rsidR="000B32C8" w:rsidRPr="00011238">
        <w:rPr>
          <w:rFonts w:ascii="Times New Roman" w:hAnsi="Times New Roman"/>
          <w:i/>
          <w:sz w:val="28"/>
          <w:szCs w:val="28"/>
        </w:rPr>
        <w:t>.</w:t>
      </w:r>
    </w:p>
    <w:p w:rsidR="00F963CF" w:rsidRPr="00011238" w:rsidRDefault="00F963CF">
      <w:pPr>
        <w:ind w:firstLine="708"/>
        <w:rPr>
          <w:rFonts w:ascii="Times New Roman" w:hAnsi="Times New Roman"/>
          <w:b/>
          <w:sz w:val="28"/>
          <w:szCs w:val="28"/>
        </w:rPr>
      </w:pPr>
    </w:p>
    <w:p w:rsidR="00594839" w:rsidRPr="00011238" w:rsidRDefault="00594839">
      <w:pPr>
        <w:ind w:firstLine="708"/>
        <w:rPr>
          <w:rFonts w:ascii="Times New Roman" w:hAnsi="Times New Roman"/>
          <w:sz w:val="28"/>
          <w:szCs w:val="28"/>
        </w:rPr>
      </w:pPr>
      <w:r w:rsidRPr="00011238">
        <w:rPr>
          <w:rFonts w:ascii="Times New Roman" w:hAnsi="Times New Roman"/>
          <w:b/>
          <w:sz w:val="28"/>
          <w:szCs w:val="28"/>
        </w:rPr>
        <w:t>Пріоритет 3.</w:t>
      </w:r>
      <w:r w:rsidRPr="00011238">
        <w:rPr>
          <w:rFonts w:ascii="Times New Roman" w:hAnsi="Times New Roman"/>
          <w:sz w:val="28"/>
          <w:szCs w:val="28"/>
        </w:rPr>
        <w:t xml:space="preserve"> Сприяння та підтримка ветеранського спорту.</w:t>
      </w:r>
    </w:p>
    <w:p w:rsidR="00594839" w:rsidRPr="00011238" w:rsidRDefault="00594839">
      <w:pPr>
        <w:rPr>
          <w:rFonts w:ascii="Times New Roman" w:hAnsi="Times New Roman"/>
          <w:b/>
          <w:sz w:val="28"/>
          <w:szCs w:val="28"/>
        </w:rPr>
      </w:pPr>
      <w:r w:rsidRPr="00011238">
        <w:rPr>
          <w:rFonts w:ascii="Times New Roman" w:hAnsi="Times New Roman"/>
          <w:sz w:val="28"/>
          <w:szCs w:val="28"/>
        </w:rPr>
        <w:tab/>
      </w:r>
      <w:r w:rsidRPr="00011238">
        <w:rPr>
          <w:rFonts w:ascii="Times New Roman" w:hAnsi="Times New Roman"/>
          <w:b/>
          <w:sz w:val="28"/>
          <w:szCs w:val="28"/>
        </w:rPr>
        <w:t>Заходи з реалізації пріоритету:</w:t>
      </w:r>
    </w:p>
    <w:p w:rsidR="00594839" w:rsidRPr="00011238" w:rsidRDefault="00594839" w:rsidP="00BC764D">
      <w:pPr>
        <w:numPr>
          <w:ilvl w:val="0"/>
          <w:numId w:val="41"/>
        </w:numPr>
        <w:tabs>
          <w:tab w:val="left" w:pos="567"/>
        </w:tabs>
        <w:ind w:hanging="720"/>
        <w:rPr>
          <w:rFonts w:ascii="Times New Roman" w:hAnsi="Times New Roman"/>
          <w:sz w:val="28"/>
          <w:szCs w:val="28"/>
        </w:rPr>
      </w:pPr>
      <w:r w:rsidRPr="00011238">
        <w:rPr>
          <w:rFonts w:ascii="Times New Roman" w:hAnsi="Times New Roman"/>
          <w:sz w:val="28"/>
          <w:szCs w:val="28"/>
        </w:rPr>
        <w:t xml:space="preserve">передбачити в календарному плані спортивно-масові заходи для </w:t>
      </w:r>
    </w:p>
    <w:p w:rsidR="00594839" w:rsidRPr="00011238" w:rsidRDefault="00594839">
      <w:pPr>
        <w:rPr>
          <w:rFonts w:ascii="Times New Roman" w:hAnsi="Times New Roman"/>
          <w:sz w:val="28"/>
          <w:szCs w:val="28"/>
        </w:rPr>
      </w:pPr>
      <w:r w:rsidRPr="00011238">
        <w:rPr>
          <w:rFonts w:ascii="Times New Roman" w:hAnsi="Times New Roman"/>
          <w:sz w:val="28"/>
          <w:szCs w:val="28"/>
        </w:rPr>
        <w:t>спортсменів-ветеранів та ветеранських команд;</w:t>
      </w:r>
    </w:p>
    <w:p w:rsidR="00594839" w:rsidRPr="00011238" w:rsidRDefault="00594839" w:rsidP="00BC764D">
      <w:pPr>
        <w:numPr>
          <w:ilvl w:val="0"/>
          <w:numId w:val="41"/>
        </w:numPr>
        <w:tabs>
          <w:tab w:val="left" w:pos="-284"/>
        </w:tabs>
        <w:ind w:left="0" w:firstLine="0"/>
        <w:rPr>
          <w:rFonts w:ascii="Times New Roman" w:hAnsi="Times New Roman"/>
          <w:sz w:val="28"/>
          <w:szCs w:val="28"/>
        </w:rPr>
      </w:pPr>
      <w:r w:rsidRPr="00011238">
        <w:rPr>
          <w:rFonts w:ascii="Times New Roman" w:hAnsi="Times New Roman"/>
          <w:sz w:val="28"/>
          <w:szCs w:val="28"/>
        </w:rPr>
        <w:t>організація та проведення спортивно-масових заходів серед ветеранів згідно календарного плану та залучення ветеранів спорту до проведення фізкультурно-спортивних заходів;</w:t>
      </w:r>
    </w:p>
    <w:p w:rsidR="00594839" w:rsidRPr="00011238" w:rsidRDefault="00594839" w:rsidP="00BC764D">
      <w:pPr>
        <w:numPr>
          <w:ilvl w:val="0"/>
          <w:numId w:val="45"/>
        </w:numPr>
        <w:tabs>
          <w:tab w:val="left" w:pos="567"/>
        </w:tabs>
        <w:ind w:hanging="720"/>
        <w:rPr>
          <w:rFonts w:ascii="Times New Roman" w:hAnsi="Times New Roman"/>
          <w:sz w:val="28"/>
          <w:szCs w:val="28"/>
        </w:rPr>
      </w:pPr>
      <w:r w:rsidRPr="00011238">
        <w:rPr>
          <w:rFonts w:ascii="Times New Roman" w:hAnsi="Times New Roman"/>
          <w:sz w:val="28"/>
          <w:szCs w:val="28"/>
        </w:rPr>
        <w:t xml:space="preserve">сприяння підготовці та участі збірних команд міста та окремих </w:t>
      </w:r>
    </w:p>
    <w:p w:rsidR="00594839" w:rsidRPr="00011238" w:rsidRDefault="00594839">
      <w:pPr>
        <w:rPr>
          <w:rFonts w:ascii="Times New Roman" w:hAnsi="Times New Roman"/>
          <w:sz w:val="28"/>
          <w:szCs w:val="28"/>
        </w:rPr>
      </w:pPr>
      <w:r w:rsidRPr="00011238">
        <w:rPr>
          <w:rFonts w:ascii="Times New Roman" w:hAnsi="Times New Roman"/>
          <w:sz w:val="28"/>
          <w:szCs w:val="28"/>
        </w:rPr>
        <w:t>спортсменів в обласних та всеукраїнських змаганнях серед ветеранів.</w:t>
      </w:r>
    </w:p>
    <w:p w:rsidR="00594839" w:rsidRPr="00011238" w:rsidRDefault="00594839">
      <w:pPr>
        <w:pStyle w:val="ae"/>
        <w:tabs>
          <w:tab w:val="left" w:pos="900"/>
          <w:tab w:val="left" w:pos="1080"/>
          <w:tab w:val="left" w:pos="3420"/>
          <w:tab w:val="left" w:pos="4395"/>
          <w:tab w:val="left" w:pos="4536"/>
          <w:tab w:val="left" w:pos="4860"/>
        </w:tabs>
        <w:spacing w:after="0" w:line="240" w:lineRule="auto"/>
        <w:ind w:left="4536"/>
        <w:rPr>
          <w:rFonts w:ascii="Times New Roman" w:hAnsi="Times New Roman"/>
          <w:i/>
          <w:sz w:val="28"/>
          <w:szCs w:val="28"/>
        </w:rPr>
      </w:pPr>
      <w:r w:rsidRPr="00011238">
        <w:rPr>
          <w:rFonts w:ascii="Times New Roman" w:hAnsi="Times New Roman"/>
          <w:i/>
          <w:sz w:val="28"/>
          <w:szCs w:val="28"/>
        </w:rPr>
        <w:t>Відповідальні виконавці:сектор по фізичній культурі та спорту  міської ради</w:t>
      </w:r>
      <w:r w:rsidR="000B32C8" w:rsidRPr="00011238">
        <w:rPr>
          <w:rFonts w:ascii="Times New Roman" w:hAnsi="Times New Roman"/>
          <w:i/>
          <w:sz w:val="28"/>
          <w:szCs w:val="28"/>
        </w:rPr>
        <w:t>.</w:t>
      </w:r>
      <w:r w:rsidRPr="00011238">
        <w:rPr>
          <w:rFonts w:ascii="Times New Roman" w:hAnsi="Times New Roman"/>
          <w:i/>
          <w:sz w:val="28"/>
          <w:szCs w:val="28"/>
        </w:rPr>
        <w:t xml:space="preserve"> </w:t>
      </w:r>
    </w:p>
    <w:p w:rsidR="00594839" w:rsidRPr="00011238" w:rsidRDefault="00594839">
      <w:pPr>
        <w:tabs>
          <w:tab w:val="left" w:pos="540"/>
          <w:tab w:val="left" w:pos="900"/>
        </w:tabs>
        <w:rPr>
          <w:rFonts w:ascii="Times New Roman" w:hAnsi="Times New Roman"/>
          <w:sz w:val="28"/>
          <w:szCs w:val="28"/>
        </w:rPr>
      </w:pPr>
    </w:p>
    <w:p w:rsidR="00594839" w:rsidRPr="00011238" w:rsidRDefault="00594839">
      <w:pPr>
        <w:snapToGrid w:val="0"/>
        <w:ind w:left="57" w:right="57"/>
        <w:jc w:val="center"/>
        <w:rPr>
          <w:rFonts w:ascii="Times New Roman" w:hAnsi="Times New Roman"/>
          <w:b/>
          <w:sz w:val="28"/>
          <w:szCs w:val="28"/>
        </w:rPr>
      </w:pPr>
      <w:r w:rsidRPr="00011238">
        <w:rPr>
          <w:rFonts w:ascii="Times New Roman" w:hAnsi="Times New Roman"/>
          <w:b/>
          <w:sz w:val="28"/>
          <w:szCs w:val="28"/>
        </w:rPr>
        <w:t>5.8. Розвиток інформаційного простору</w:t>
      </w:r>
    </w:p>
    <w:p w:rsidR="00594839" w:rsidRPr="00011238" w:rsidRDefault="00594839">
      <w:pPr>
        <w:snapToGrid w:val="0"/>
        <w:ind w:left="57" w:right="57"/>
        <w:jc w:val="center"/>
        <w:rPr>
          <w:rFonts w:ascii="Times New Roman" w:hAnsi="Times New Roman"/>
          <w:b/>
          <w:sz w:val="28"/>
          <w:szCs w:val="28"/>
        </w:rPr>
      </w:pPr>
    </w:p>
    <w:p w:rsidR="00594839" w:rsidRPr="00011238" w:rsidRDefault="00C54015">
      <w:pPr>
        <w:snapToGrid w:val="0"/>
        <w:ind w:left="57" w:right="57" w:firstLine="651"/>
        <w:rPr>
          <w:rFonts w:ascii="Times New Roman" w:hAnsi="Times New Roman"/>
          <w:sz w:val="28"/>
          <w:szCs w:val="28"/>
        </w:rPr>
      </w:pPr>
      <w:r w:rsidRPr="00011238">
        <w:rPr>
          <w:rFonts w:ascii="Times New Roman" w:hAnsi="Times New Roman"/>
          <w:b/>
          <w:sz w:val="28"/>
          <w:szCs w:val="28"/>
        </w:rPr>
        <w:t>Головна мета на 2018</w:t>
      </w:r>
      <w:r w:rsidR="00594839" w:rsidRPr="00011238">
        <w:rPr>
          <w:rFonts w:ascii="Times New Roman" w:hAnsi="Times New Roman"/>
          <w:b/>
          <w:sz w:val="28"/>
          <w:szCs w:val="28"/>
        </w:rPr>
        <w:t xml:space="preserve"> рік - </w:t>
      </w:r>
      <w:r w:rsidR="00594839" w:rsidRPr="00011238">
        <w:rPr>
          <w:rFonts w:ascii="Times New Roman" w:hAnsi="Times New Roman"/>
          <w:sz w:val="28"/>
          <w:szCs w:val="28"/>
        </w:rPr>
        <w:t>розширення, вдосконалення та оптимізації системи інформаційної галузі.</w:t>
      </w:r>
    </w:p>
    <w:p w:rsidR="00594839" w:rsidRPr="00011238" w:rsidRDefault="00594839">
      <w:pPr>
        <w:pStyle w:val="Standard"/>
        <w:tabs>
          <w:tab w:val="left" w:pos="0"/>
        </w:tabs>
        <w:suppressAutoHyphens w:val="0"/>
        <w:jc w:val="both"/>
        <w:rPr>
          <w:rFonts w:cs="Times New Roman"/>
          <w:sz w:val="28"/>
          <w:szCs w:val="28"/>
          <w:lang w:val="uk-UA"/>
        </w:rPr>
      </w:pPr>
      <w:r w:rsidRPr="00011238">
        <w:rPr>
          <w:rFonts w:cs="Times New Roman"/>
          <w:b/>
          <w:sz w:val="28"/>
          <w:szCs w:val="28"/>
          <w:lang w:val="uk-UA"/>
        </w:rPr>
        <w:tab/>
        <w:t xml:space="preserve">Пріоритет 1. </w:t>
      </w:r>
      <w:r w:rsidRPr="00011238">
        <w:rPr>
          <w:rFonts w:cs="Times New Roman"/>
          <w:sz w:val="28"/>
          <w:szCs w:val="28"/>
          <w:lang w:val="uk-UA"/>
        </w:rPr>
        <w:t xml:space="preserve"> Збільшення можливостей доступу населення до інформації за допомогою розгалуженої системи інформаційної галузі, яку утворюють засоби масової інформації, бібліотечні установи, телекомунікаційні технології, засоби зв’язку та інші.</w:t>
      </w:r>
    </w:p>
    <w:p w:rsidR="00594839" w:rsidRPr="00011238" w:rsidRDefault="00594839">
      <w:pPr>
        <w:widowControl w:val="0"/>
        <w:tabs>
          <w:tab w:val="left" w:pos="567"/>
        </w:tabs>
        <w:rPr>
          <w:rFonts w:ascii="Times New Roman" w:hAnsi="Times New Roman"/>
          <w:b/>
          <w:sz w:val="28"/>
          <w:szCs w:val="28"/>
        </w:rPr>
      </w:pPr>
      <w:r w:rsidRPr="00011238">
        <w:rPr>
          <w:rFonts w:ascii="Times New Roman" w:hAnsi="Times New Roman"/>
          <w:b/>
          <w:sz w:val="28"/>
          <w:szCs w:val="28"/>
        </w:rPr>
        <w:lastRenderedPageBreak/>
        <w:tab/>
        <w:t>Заходи з реалізації пріоритету:</w:t>
      </w:r>
    </w:p>
    <w:p w:rsidR="00594839" w:rsidRPr="00011238" w:rsidRDefault="00594839" w:rsidP="00BC764D">
      <w:pPr>
        <w:widowControl w:val="0"/>
        <w:numPr>
          <w:ilvl w:val="0"/>
          <w:numId w:val="17"/>
        </w:numPr>
        <w:tabs>
          <w:tab w:val="clear" w:pos="900"/>
          <w:tab w:val="left" w:pos="-284"/>
          <w:tab w:val="left" w:pos="0"/>
        </w:tabs>
        <w:ind w:left="0" w:firstLine="0"/>
        <w:rPr>
          <w:rFonts w:ascii="Times New Roman" w:hAnsi="Times New Roman"/>
          <w:bCs/>
          <w:sz w:val="28"/>
          <w:szCs w:val="28"/>
        </w:rPr>
      </w:pPr>
      <w:r w:rsidRPr="00011238">
        <w:rPr>
          <w:rFonts w:ascii="Times New Roman" w:hAnsi="Times New Roman"/>
          <w:bCs/>
          <w:sz w:val="28"/>
          <w:szCs w:val="28"/>
        </w:rPr>
        <w:t>широке висвітлення актуальних для громади питань друкованими ЗМІ;</w:t>
      </w:r>
    </w:p>
    <w:p w:rsidR="00594839" w:rsidRPr="00011238" w:rsidRDefault="00594839" w:rsidP="00BC764D">
      <w:pPr>
        <w:widowControl w:val="0"/>
        <w:numPr>
          <w:ilvl w:val="0"/>
          <w:numId w:val="17"/>
        </w:numPr>
        <w:tabs>
          <w:tab w:val="clear" w:pos="900"/>
          <w:tab w:val="num" w:pos="-284"/>
          <w:tab w:val="left" w:pos="0"/>
        </w:tabs>
        <w:ind w:left="0" w:firstLine="0"/>
        <w:rPr>
          <w:rFonts w:ascii="Times New Roman" w:hAnsi="Times New Roman"/>
          <w:bCs/>
          <w:sz w:val="28"/>
          <w:szCs w:val="28"/>
        </w:rPr>
      </w:pPr>
      <w:r w:rsidRPr="00011238">
        <w:rPr>
          <w:rFonts w:ascii="Times New Roman" w:hAnsi="Times New Roman"/>
          <w:bCs/>
          <w:sz w:val="28"/>
          <w:szCs w:val="28"/>
        </w:rPr>
        <w:t>використання потенціалу місцевого телебачення та радіомовлення;</w:t>
      </w:r>
    </w:p>
    <w:p w:rsidR="00594839" w:rsidRPr="00011238" w:rsidRDefault="00594839" w:rsidP="00BC764D">
      <w:pPr>
        <w:widowControl w:val="0"/>
        <w:numPr>
          <w:ilvl w:val="0"/>
          <w:numId w:val="17"/>
        </w:numPr>
        <w:tabs>
          <w:tab w:val="left" w:pos="0"/>
          <w:tab w:val="left" w:pos="567"/>
        </w:tabs>
        <w:ind w:hanging="900"/>
        <w:rPr>
          <w:rFonts w:ascii="Times New Roman" w:hAnsi="Times New Roman"/>
          <w:bCs/>
          <w:sz w:val="28"/>
          <w:szCs w:val="28"/>
        </w:rPr>
      </w:pPr>
      <w:r w:rsidRPr="00011238">
        <w:rPr>
          <w:rFonts w:ascii="Times New Roman" w:hAnsi="Times New Roman"/>
          <w:bCs/>
          <w:sz w:val="28"/>
          <w:szCs w:val="28"/>
        </w:rPr>
        <w:t>підтримка у покращенні надання телекомунікаційних послуг;</w:t>
      </w:r>
    </w:p>
    <w:p w:rsidR="00594839" w:rsidRPr="00011238" w:rsidRDefault="00594839" w:rsidP="00BC764D">
      <w:pPr>
        <w:widowControl w:val="0"/>
        <w:numPr>
          <w:ilvl w:val="0"/>
          <w:numId w:val="17"/>
        </w:numPr>
        <w:tabs>
          <w:tab w:val="clear" w:pos="900"/>
          <w:tab w:val="num" w:pos="0"/>
          <w:tab w:val="left" w:pos="567"/>
        </w:tabs>
        <w:ind w:left="0" w:firstLine="0"/>
        <w:rPr>
          <w:rFonts w:ascii="Times New Roman" w:hAnsi="Times New Roman"/>
          <w:sz w:val="28"/>
          <w:szCs w:val="28"/>
        </w:rPr>
      </w:pPr>
      <w:r w:rsidRPr="00011238">
        <w:rPr>
          <w:rFonts w:ascii="Times New Roman" w:hAnsi="Times New Roman"/>
          <w:sz w:val="28"/>
          <w:szCs w:val="28"/>
        </w:rPr>
        <w:t xml:space="preserve">розвиток бібліотечної справи як одного з елементів розвиненого </w:t>
      </w:r>
    </w:p>
    <w:p w:rsidR="00594839" w:rsidRPr="00011238" w:rsidRDefault="00594839">
      <w:pPr>
        <w:widowControl w:val="0"/>
        <w:tabs>
          <w:tab w:val="left" w:pos="0"/>
          <w:tab w:val="left" w:pos="567"/>
        </w:tabs>
        <w:rPr>
          <w:rFonts w:ascii="Times New Roman" w:hAnsi="Times New Roman"/>
          <w:sz w:val="28"/>
          <w:szCs w:val="28"/>
        </w:rPr>
      </w:pPr>
      <w:r w:rsidRPr="00011238">
        <w:rPr>
          <w:rFonts w:ascii="Times New Roman" w:hAnsi="Times New Roman"/>
          <w:sz w:val="28"/>
          <w:szCs w:val="28"/>
        </w:rPr>
        <w:t>інформаційного суспільства;</w:t>
      </w:r>
    </w:p>
    <w:p w:rsidR="00594839" w:rsidRPr="00011238" w:rsidRDefault="00594839" w:rsidP="00BC764D">
      <w:pPr>
        <w:widowControl w:val="0"/>
        <w:numPr>
          <w:ilvl w:val="0"/>
          <w:numId w:val="17"/>
        </w:numPr>
        <w:tabs>
          <w:tab w:val="clear" w:pos="900"/>
          <w:tab w:val="num" w:pos="-284"/>
          <w:tab w:val="left" w:pos="-142"/>
          <w:tab w:val="left" w:pos="0"/>
        </w:tabs>
        <w:ind w:left="0" w:firstLine="0"/>
        <w:rPr>
          <w:rFonts w:ascii="Times New Roman" w:hAnsi="Times New Roman"/>
          <w:sz w:val="28"/>
          <w:szCs w:val="28"/>
        </w:rPr>
      </w:pPr>
      <w:r w:rsidRPr="00011238">
        <w:rPr>
          <w:rFonts w:ascii="Times New Roman" w:hAnsi="Times New Roman"/>
          <w:sz w:val="28"/>
          <w:szCs w:val="28"/>
        </w:rPr>
        <w:t>ініціювати повернення документів Національного архівного фонду із Державного архіву Чернігівської області в м. Прилуки, які зберігалися у відділі Держархіву м. Прилуки і були передані в грудні 2004 року;</w:t>
      </w:r>
    </w:p>
    <w:p w:rsidR="00594839" w:rsidRDefault="00594839" w:rsidP="00BC764D">
      <w:pPr>
        <w:widowControl w:val="0"/>
        <w:numPr>
          <w:ilvl w:val="0"/>
          <w:numId w:val="17"/>
        </w:numPr>
        <w:tabs>
          <w:tab w:val="clear" w:pos="900"/>
          <w:tab w:val="num" w:pos="-426"/>
          <w:tab w:val="left" w:pos="0"/>
          <w:tab w:val="left" w:pos="567"/>
        </w:tabs>
        <w:ind w:left="0" w:firstLine="0"/>
        <w:rPr>
          <w:rFonts w:ascii="Times New Roman" w:hAnsi="Times New Roman"/>
          <w:sz w:val="28"/>
          <w:szCs w:val="28"/>
        </w:rPr>
      </w:pPr>
      <w:r w:rsidRPr="00011238">
        <w:rPr>
          <w:rFonts w:ascii="Times New Roman" w:hAnsi="Times New Roman"/>
          <w:sz w:val="28"/>
          <w:szCs w:val="28"/>
        </w:rPr>
        <w:t xml:space="preserve"> подальша робота веб-сайту міської ради </w:t>
      </w:r>
      <w:hyperlink r:id="rId35" w:history="1">
        <w:r w:rsidR="000B32C8" w:rsidRPr="00011238">
          <w:rPr>
            <w:rStyle w:val="a9"/>
            <w:rFonts w:ascii="Times New Roman" w:hAnsi="Times New Roman"/>
            <w:color w:val="auto"/>
            <w:lang w:val="en-US"/>
          </w:rPr>
          <w:t>www.</w:t>
        </w:r>
        <w:r w:rsidR="000B32C8" w:rsidRPr="00011238">
          <w:rPr>
            <w:rStyle w:val="a9"/>
            <w:rFonts w:ascii="Times New Roman" w:hAnsi="Times New Roman"/>
            <w:color w:val="auto"/>
          </w:rPr>
          <w:t>pryluky.cg.gov.ua</w:t>
        </w:r>
      </w:hyperlink>
      <w:r w:rsidRPr="00011238">
        <w:rPr>
          <w:rFonts w:ascii="Times New Roman" w:hAnsi="Times New Roman"/>
          <w:sz w:val="28"/>
          <w:szCs w:val="28"/>
        </w:rPr>
        <w:t xml:space="preserve">  та порталу  міста Прилуки  </w:t>
      </w:r>
      <w:hyperlink r:id="rId36" w:history="1">
        <w:r w:rsidRPr="00011238">
          <w:rPr>
            <w:rStyle w:val="a9"/>
            <w:rFonts w:ascii="Times New Roman" w:hAnsi="Times New Roman"/>
            <w:color w:val="auto"/>
          </w:rPr>
          <w:t>www.pryluky.org</w:t>
        </w:r>
      </w:hyperlink>
      <w:r w:rsidR="00D35F5E">
        <w:rPr>
          <w:rFonts w:ascii="Times New Roman" w:hAnsi="Times New Roman"/>
          <w:sz w:val="28"/>
          <w:szCs w:val="28"/>
          <w:lang w:val="en-US"/>
        </w:rPr>
        <w:t>;</w:t>
      </w:r>
      <w:r w:rsidRPr="00011238">
        <w:rPr>
          <w:rFonts w:ascii="Times New Roman" w:hAnsi="Times New Roman"/>
          <w:sz w:val="28"/>
          <w:szCs w:val="28"/>
        </w:rPr>
        <w:t xml:space="preserve"> </w:t>
      </w:r>
    </w:p>
    <w:p w:rsidR="00FC55A0" w:rsidRPr="00F06131" w:rsidRDefault="002B70D5" w:rsidP="00F06131">
      <w:pPr>
        <w:widowControl w:val="0"/>
        <w:numPr>
          <w:ilvl w:val="0"/>
          <w:numId w:val="17"/>
        </w:numPr>
        <w:tabs>
          <w:tab w:val="clear" w:pos="900"/>
          <w:tab w:val="num" w:pos="-426"/>
          <w:tab w:val="left" w:pos="0"/>
          <w:tab w:val="left" w:pos="567"/>
        </w:tabs>
        <w:ind w:left="0" w:firstLine="0"/>
        <w:rPr>
          <w:rFonts w:ascii="Times New Roman" w:hAnsi="Times New Roman"/>
          <w:sz w:val="28"/>
          <w:szCs w:val="28"/>
        </w:rPr>
      </w:pPr>
      <w:r>
        <w:rPr>
          <w:rFonts w:ascii="Times New Roman" w:hAnsi="Times New Roman"/>
          <w:sz w:val="28"/>
          <w:szCs w:val="28"/>
        </w:rPr>
        <w:t xml:space="preserve">Оновлення веб-сайтів </w:t>
      </w:r>
      <w:hyperlink r:id="rId37" w:history="1">
        <w:r w:rsidR="00D35F5E" w:rsidRPr="00011238">
          <w:rPr>
            <w:rStyle w:val="a9"/>
            <w:rFonts w:ascii="Times New Roman" w:hAnsi="Times New Roman"/>
            <w:color w:val="auto"/>
            <w:lang w:val="en-US"/>
          </w:rPr>
          <w:t>www.</w:t>
        </w:r>
        <w:r w:rsidR="00D35F5E" w:rsidRPr="00011238">
          <w:rPr>
            <w:rStyle w:val="a9"/>
            <w:rFonts w:ascii="Times New Roman" w:hAnsi="Times New Roman"/>
            <w:color w:val="auto"/>
          </w:rPr>
          <w:t>pryluky.cg.gov.ua</w:t>
        </w:r>
      </w:hyperlink>
      <w:r w:rsidR="00D35F5E">
        <w:t xml:space="preserve"> та </w:t>
      </w:r>
      <w:hyperlink r:id="rId38" w:history="1">
        <w:r w:rsidR="00D35F5E" w:rsidRPr="00011238">
          <w:rPr>
            <w:rStyle w:val="a9"/>
            <w:rFonts w:ascii="Times New Roman" w:hAnsi="Times New Roman"/>
            <w:color w:val="auto"/>
          </w:rPr>
          <w:t>www.pryluky.org</w:t>
        </w:r>
      </w:hyperlink>
      <w:r w:rsidR="00D35F5E">
        <w:rPr>
          <w:rFonts w:ascii="Times New Roman" w:hAnsi="Times New Roman"/>
          <w:sz w:val="28"/>
          <w:szCs w:val="28"/>
        </w:rPr>
        <w:t xml:space="preserve"> м. Прилуки.</w:t>
      </w:r>
    </w:p>
    <w:p w:rsidR="00FC55A0" w:rsidRDefault="00FC55A0">
      <w:pPr>
        <w:pStyle w:val="310"/>
        <w:tabs>
          <w:tab w:val="left" w:pos="5103"/>
        </w:tabs>
        <w:ind w:left="4536" w:right="0"/>
        <w:rPr>
          <w:rFonts w:cs="Times New Roman"/>
          <w:i/>
          <w:szCs w:val="28"/>
          <w:lang w:val="en-US"/>
        </w:rPr>
      </w:pPr>
    </w:p>
    <w:p w:rsidR="00594839" w:rsidRPr="00011238" w:rsidRDefault="00594839">
      <w:pPr>
        <w:pStyle w:val="310"/>
        <w:tabs>
          <w:tab w:val="left" w:pos="5103"/>
        </w:tabs>
        <w:ind w:left="4536" w:right="0"/>
        <w:rPr>
          <w:rFonts w:cs="Times New Roman"/>
          <w:i/>
          <w:szCs w:val="28"/>
          <w:lang w:val="uk-UA"/>
        </w:rPr>
      </w:pPr>
      <w:r w:rsidRPr="00011238">
        <w:rPr>
          <w:rFonts w:cs="Times New Roman"/>
          <w:i/>
          <w:szCs w:val="28"/>
          <w:lang w:val="uk-UA"/>
        </w:rPr>
        <w:t>Відповідальні виконавці: с</w:t>
      </w:r>
      <w:r w:rsidRPr="00011238">
        <w:rPr>
          <w:rFonts w:cs="Times New Roman"/>
          <w:bCs/>
          <w:i/>
          <w:szCs w:val="28"/>
          <w:lang w:val="uk-UA"/>
        </w:rPr>
        <w:t>ектор з інформаційної діяльності та комунікацій з громадськістю</w:t>
      </w:r>
      <w:r w:rsidRPr="00011238">
        <w:rPr>
          <w:rFonts w:cs="Times New Roman"/>
          <w:i/>
          <w:szCs w:val="28"/>
          <w:lang w:val="uk-UA"/>
        </w:rPr>
        <w:t>, відділ культури і туризму міської ради, архівний відділ міської ради, відділ економіки міської ради</w:t>
      </w:r>
      <w:r w:rsidR="000B32C8" w:rsidRPr="00011238">
        <w:rPr>
          <w:rFonts w:cs="Times New Roman"/>
          <w:i/>
          <w:szCs w:val="28"/>
          <w:lang w:val="uk-UA"/>
        </w:rPr>
        <w:t>.</w:t>
      </w:r>
    </w:p>
    <w:p w:rsidR="00594839" w:rsidRPr="00011238" w:rsidRDefault="00594839">
      <w:pPr>
        <w:pStyle w:val="Standard"/>
        <w:suppressAutoHyphens w:val="0"/>
        <w:jc w:val="both"/>
        <w:rPr>
          <w:rFonts w:cs="Times New Roman"/>
          <w:sz w:val="28"/>
          <w:szCs w:val="28"/>
          <w:lang w:val="uk-UA"/>
        </w:rPr>
      </w:pPr>
    </w:p>
    <w:p w:rsidR="00594839" w:rsidRPr="00011238" w:rsidRDefault="00594839">
      <w:pPr>
        <w:snapToGrid w:val="0"/>
        <w:ind w:left="57" w:right="57"/>
        <w:jc w:val="center"/>
        <w:rPr>
          <w:rFonts w:ascii="Times New Roman" w:hAnsi="Times New Roman"/>
          <w:b/>
          <w:sz w:val="28"/>
          <w:szCs w:val="28"/>
        </w:rPr>
      </w:pPr>
      <w:r w:rsidRPr="00011238">
        <w:rPr>
          <w:rFonts w:ascii="Times New Roman" w:hAnsi="Times New Roman"/>
          <w:b/>
          <w:sz w:val="28"/>
          <w:szCs w:val="28"/>
        </w:rPr>
        <w:t>5.9. Розвиток громадянського суспільства</w:t>
      </w:r>
    </w:p>
    <w:p w:rsidR="00594839" w:rsidRPr="00011238" w:rsidRDefault="00594839">
      <w:pPr>
        <w:snapToGrid w:val="0"/>
        <w:ind w:left="57" w:right="57"/>
        <w:jc w:val="center"/>
        <w:rPr>
          <w:rFonts w:ascii="Times New Roman" w:hAnsi="Times New Roman"/>
          <w:b/>
          <w:sz w:val="28"/>
          <w:szCs w:val="28"/>
        </w:rPr>
      </w:pPr>
    </w:p>
    <w:p w:rsidR="00594839" w:rsidRPr="00011238" w:rsidRDefault="00F963CF">
      <w:pPr>
        <w:widowControl w:val="0"/>
        <w:tabs>
          <w:tab w:val="left" w:pos="567"/>
        </w:tabs>
        <w:rPr>
          <w:rFonts w:ascii="Times New Roman" w:hAnsi="Times New Roman"/>
          <w:sz w:val="28"/>
          <w:szCs w:val="28"/>
        </w:rPr>
      </w:pPr>
      <w:r w:rsidRPr="00011238">
        <w:rPr>
          <w:rFonts w:ascii="Times New Roman" w:hAnsi="Times New Roman"/>
          <w:b/>
          <w:sz w:val="28"/>
          <w:szCs w:val="28"/>
        </w:rPr>
        <w:tab/>
        <w:t>Головна мета на 2018</w:t>
      </w:r>
      <w:r w:rsidR="00594839" w:rsidRPr="00011238">
        <w:rPr>
          <w:rFonts w:ascii="Times New Roman" w:hAnsi="Times New Roman"/>
          <w:b/>
          <w:sz w:val="28"/>
          <w:szCs w:val="28"/>
        </w:rPr>
        <w:t xml:space="preserve"> рік - </w:t>
      </w:r>
      <w:r w:rsidR="00594839" w:rsidRPr="00011238">
        <w:rPr>
          <w:rFonts w:ascii="Times New Roman" w:hAnsi="Times New Roman"/>
          <w:sz w:val="28"/>
          <w:szCs w:val="28"/>
        </w:rPr>
        <w:t>залучення громадянського суспільства до вирішення існуючих проблем.</w:t>
      </w:r>
    </w:p>
    <w:p w:rsidR="00594839" w:rsidRPr="00011238" w:rsidRDefault="00594839">
      <w:pPr>
        <w:pStyle w:val="Standard"/>
        <w:tabs>
          <w:tab w:val="left" w:pos="567"/>
        </w:tabs>
        <w:suppressAutoHyphens w:val="0"/>
        <w:jc w:val="both"/>
        <w:rPr>
          <w:rFonts w:cs="Times New Roman"/>
          <w:sz w:val="28"/>
          <w:szCs w:val="28"/>
          <w:lang w:val="uk-UA"/>
        </w:rPr>
      </w:pPr>
      <w:r w:rsidRPr="00011238">
        <w:rPr>
          <w:rFonts w:cs="Times New Roman"/>
          <w:b/>
          <w:sz w:val="28"/>
          <w:szCs w:val="28"/>
          <w:lang w:val="uk-UA"/>
        </w:rPr>
        <w:tab/>
        <w:t>Пріоритет 1.</w:t>
      </w:r>
      <w:r w:rsidRPr="00011238">
        <w:rPr>
          <w:rFonts w:cs="Times New Roman"/>
          <w:sz w:val="28"/>
          <w:szCs w:val="28"/>
          <w:lang w:val="uk-UA"/>
        </w:rPr>
        <w:t xml:space="preserve"> Сприяння роботі Громадської ради.</w:t>
      </w:r>
    </w:p>
    <w:p w:rsidR="00594839" w:rsidRPr="00011238" w:rsidRDefault="00594839">
      <w:pPr>
        <w:widowControl w:val="0"/>
        <w:tabs>
          <w:tab w:val="left" w:pos="567"/>
        </w:tabs>
        <w:rPr>
          <w:rFonts w:ascii="Times New Roman" w:hAnsi="Times New Roman"/>
          <w:b/>
          <w:sz w:val="28"/>
          <w:szCs w:val="28"/>
        </w:rPr>
      </w:pPr>
      <w:r w:rsidRPr="00011238">
        <w:rPr>
          <w:rFonts w:ascii="Times New Roman" w:hAnsi="Times New Roman"/>
          <w:b/>
          <w:sz w:val="28"/>
          <w:szCs w:val="28"/>
        </w:rPr>
        <w:tab/>
        <w:t>Заходи  з реалізації пріоритету:</w:t>
      </w:r>
    </w:p>
    <w:p w:rsidR="00594839" w:rsidRPr="00011238" w:rsidRDefault="00594839" w:rsidP="00BC764D">
      <w:pPr>
        <w:widowControl w:val="0"/>
        <w:numPr>
          <w:ilvl w:val="0"/>
          <w:numId w:val="17"/>
        </w:numPr>
        <w:tabs>
          <w:tab w:val="clear" w:pos="900"/>
          <w:tab w:val="left" w:pos="-284"/>
          <w:tab w:val="num" w:pos="0"/>
          <w:tab w:val="left" w:pos="567"/>
        </w:tabs>
        <w:ind w:left="0" w:firstLine="0"/>
        <w:rPr>
          <w:rFonts w:ascii="Times New Roman" w:hAnsi="Times New Roman"/>
          <w:sz w:val="28"/>
          <w:szCs w:val="28"/>
        </w:rPr>
      </w:pPr>
      <w:r w:rsidRPr="00011238">
        <w:rPr>
          <w:rFonts w:ascii="Times New Roman" w:hAnsi="Times New Roman"/>
          <w:sz w:val="28"/>
          <w:szCs w:val="28"/>
        </w:rPr>
        <w:t>сприяння реалізації громадянами конституційного права на участь в управлінні справами територіальної громади через здійснення заходів по організації та проведенню консультацій з громадськістю за визначеною тематикою, оприлюднення інформації про результати громадської думки і доведення її до місцевих органів влади, при необхідності доводити до центральних органів влади;</w:t>
      </w:r>
    </w:p>
    <w:p w:rsidR="00594839" w:rsidRPr="00011238" w:rsidRDefault="00594839" w:rsidP="00BC764D">
      <w:pPr>
        <w:widowControl w:val="0"/>
        <w:numPr>
          <w:ilvl w:val="0"/>
          <w:numId w:val="17"/>
        </w:numPr>
        <w:tabs>
          <w:tab w:val="clear" w:pos="900"/>
          <w:tab w:val="left" w:pos="-142"/>
          <w:tab w:val="num" w:pos="0"/>
        </w:tabs>
        <w:ind w:left="0" w:firstLine="0"/>
        <w:rPr>
          <w:rFonts w:ascii="Times New Roman" w:hAnsi="Times New Roman"/>
          <w:sz w:val="28"/>
          <w:szCs w:val="28"/>
        </w:rPr>
      </w:pPr>
      <w:r w:rsidRPr="00011238">
        <w:rPr>
          <w:rFonts w:ascii="Times New Roman" w:hAnsi="Times New Roman"/>
          <w:sz w:val="28"/>
          <w:szCs w:val="28"/>
        </w:rPr>
        <w:t>забезпечення врахування громадської думки у процесі підготовки та організації виконання рішень центральних і місцевих органів влади.</w:t>
      </w:r>
    </w:p>
    <w:p w:rsidR="00C21C30" w:rsidRPr="00011238" w:rsidRDefault="00C21C30" w:rsidP="00E12F55">
      <w:pPr>
        <w:pStyle w:val="310"/>
        <w:tabs>
          <w:tab w:val="left" w:pos="5103"/>
        </w:tabs>
        <w:ind w:right="0"/>
        <w:rPr>
          <w:rFonts w:cs="Times New Roman"/>
          <w:i/>
          <w:szCs w:val="28"/>
          <w:lang w:val="uk-UA"/>
        </w:rPr>
      </w:pPr>
    </w:p>
    <w:p w:rsidR="00594839" w:rsidRPr="00011238" w:rsidRDefault="00594839">
      <w:pPr>
        <w:pStyle w:val="310"/>
        <w:tabs>
          <w:tab w:val="left" w:pos="5103"/>
        </w:tabs>
        <w:ind w:left="4536" w:right="0"/>
        <w:rPr>
          <w:rFonts w:cs="Times New Roman"/>
          <w:bCs/>
          <w:i/>
          <w:szCs w:val="28"/>
          <w:lang w:val="uk-UA"/>
        </w:rPr>
      </w:pPr>
      <w:r w:rsidRPr="00011238">
        <w:rPr>
          <w:rFonts w:cs="Times New Roman"/>
          <w:i/>
          <w:szCs w:val="28"/>
          <w:lang w:val="uk-UA"/>
        </w:rPr>
        <w:t>Відповідальні виконавці: с</w:t>
      </w:r>
      <w:r w:rsidRPr="00011238">
        <w:rPr>
          <w:rFonts w:cs="Times New Roman"/>
          <w:bCs/>
          <w:i/>
          <w:szCs w:val="28"/>
          <w:lang w:val="uk-UA"/>
        </w:rPr>
        <w:t>ектор інформаційної діяльності та комунікацій з громадськістю</w:t>
      </w:r>
      <w:r w:rsidR="000B32C8" w:rsidRPr="00011238">
        <w:rPr>
          <w:rFonts w:cs="Times New Roman"/>
          <w:bCs/>
          <w:i/>
          <w:szCs w:val="28"/>
          <w:lang w:val="uk-UA"/>
        </w:rPr>
        <w:t>.</w:t>
      </w:r>
    </w:p>
    <w:p w:rsidR="00594839" w:rsidRPr="00011238" w:rsidRDefault="00594839">
      <w:pPr>
        <w:widowControl w:val="0"/>
        <w:rPr>
          <w:rFonts w:ascii="Times New Roman" w:hAnsi="Times New Roman"/>
          <w:b/>
          <w:i/>
          <w:sz w:val="28"/>
          <w:szCs w:val="28"/>
        </w:rPr>
      </w:pPr>
    </w:p>
    <w:p w:rsidR="008D4ADD" w:rsidRDefault="008D4ADD" w:rsidP="008D4ADD">
      <w:pPr>
        <w:tabs>
          <w:tab w:val="left" w:pos="840"/>
        </w:tabs>
        <w:rPr>
          <w:rFonts w:ascii="Times New Roman" w:hAnsi="Times New Roman"/>
          <w:b/>
          <w:i/>
          <w:sz w:val="28"/>
          <w:szCs w:val="28"/>
        </w:rPr>
      </w:pPr>
      <w:r w:rsidRPr="00011238">
        <w:rPr>
          <w:rFonts w:ascii="Times New Roman" w:hAnsi="Times New Roman"/>
          <w:b/>
          <w:i/>
          <w:sz w:val="28"/>
          <w:szCs w:val="28"/>
        </w:rPr>
        <w:t xml:space="preserve">       Очікувані результати:</w:t>
      </w:r>
    </w:p>
    <w:p w:rsidR="008D4ADD" w:rsidRPr="00FC55A0" w:rsidRDefault="008D4ADD" w:rsidP="00BC764D">
      <w:pPr>
        <w:numPr>
          <w:ilvl w:val="0"/>
          <w:numId w:val="75"/>
        </w:numPr>
        <w:tabs>
          <w:tab w:val="left" w:pos="0"/>
          <w:tab w:val="left" w:pos="567"/>
        </w:tabs>
        <w:ind w:left="0" w:firstLine="0"/>
        <w:rPr>
          <w:rFonts w:ascii="Times New Roman" w:hAnsi="Times New Roman"/>
          <w:i/>
          <w:sz w:val="28"/>
          <w:szCs w:val="28"/>
        </w:rPr>
      </w:pPr>
      <w:r w:rsidRPr="00FC55A0">
        <w:rPr>
          <w:rFonts w:ascii="Times New Roman" w:hAnsi="Times New Roman"/>
          <w:i/>
          <w:sz w:val="28"/>
          <w:szCs w:val="28"/>
        </w:rPr>
        <w:t xml:space="preserve">збільшення кількості сімей, які подолали складні життєві обставини; </w:t>
      </w:r>
    </w:p>
    <w:p w:rsidR="008D4ADD" w:rsidRPr="00FC55A0" w:rsidRDefault="008D4ADD" w:rsidP="00BC764D">
      <w:pPr>
        <w:numPr>
          <w:ilvl w:val="0"/>
          <w:numId w:val="75"/>
        </w:numPr>
        <w:tabs>
          <w:tab w:val="left" w:pos="0"/>
          <w:tab w:val="left" w:pos="567"/>
        </w:tabs>
        <w:ind w:hanging="1080"/>
        <w:rPr>
          <w:rFonts w:ascii="Times New Roman" w:hAnsi="Times New Roman"/>
          <w:i/>
          <w:sz w:val="28"/>
          <w:szCs w:val="28"/>
        </w:rPr>
      </w:pPr>
      <w:r w:rsidRPr="00FC55A0">
        <w:rPr>
          <w:rFonts w:ascii="Times New Roman" w:hAnsi="Times New Roman"/>
          <w:i/>
          <w:sz w:val="28"/>
          <w:szCs w:val="28"/>
        </w:rPr>
        <w:t>забезпечення надання якісних соціальних послу;</w:t>
      </w:r>
    </w:p>
    <w:p w:rsidR="008D4ADD" w:rsidRPr="00FC55A0" w:rsidRDefault="008D4ADD" w:rsidP="00BC764D">
      <w:pPr>
        <w:numPr>
          <w:ilvl w:val="0"/>
          <w:numId w:val="75"/>
        </w:numPr>
        <w:tabs>
          <w:tab w:val="left" w:pos="0"/>
          <w:tab w:val="left" w:pos="567"/>
        </w:tabs>
        <w:ind w:left="0" w:firstLine="0"/>
        <w:rPr>
          <w:rFonts w:ascii="Times New Roman" w:hAnsi="Times New Roman"/>
          <w:b/>
          <w:i/>
          <w:sz w:val="28"/>
          <w:szCs w:val="28"/>
        </w:rPr>
      </w:pPr>
      <w:r w:rsidRPr="00FC55A0">
        <w:rPr>
          <w:rFonts w:ascii="Times New Roman" w:hAnsi="Times New Roman"/>
          <w:i/>
          <w:sz w:val="28"/>
          <w:szCs w:val="28"/>
        </w:rPr>
        <w:t>інформування населення міста щодо змісту соціальної роботи із сім’ями, дітьми та молоддю, доступу до соціальних послуг</w:t>
      </w:r>
      <w:r w:rsidR="00FC55A0">
        <w:rPr>
          <w:rFonts w:ascii="Times New Roman" w:hAnsi="Times New Roman"/>
          <w:i/>
          <w:sz w:val="28"/>
          <w:szCs w:val="28"/>
          <w:lang w:val="en-US"/>
        </w:rPr>
        <w:t>;</w:t>
      </w:r>
    </w:p>
    <w:p w:rsidR="008D4ADD" w:rsidRPr="00FC55A0" w:rsidRDefault="008D4ADD" w:rsidP="00BC764D">
      <w:pPr>
        <w:pStyle w:val="14"/>
        <w:numPr>
          <w:ilvl w:val="0"/>
          <w:numId w:val="75"/>
        </w:numPr>
        <w:tabs>
          <w:tab w:val="left" w:pos="-567"/>
          <w:tab w:val="left" w:pos="-284"/>
          <w:tab w:val="left" w:pos="0"/>
        </w:tabs>
        <w:ind w:left="0" w:right="0" w:firstLine="0"/>
        <w:jc w:val="both"/>
        <w:rPr>
          <w:rFonts w:cs="Times New Roman"/>
          <w:i/>
          <w:szCs w:val="28"/>
        </w:rPr>
      </w:pPr>
      <w:r w:rsidRPr="00FC55A0">
        <w:rPr>
          <w:rFonts w:cs="Times New Roman"/>
          <w:i/>
          <w:szCs w:val="28"/>
        </w:rPr>
        <w:t>пропозиція робочої сили становитиме 1990 безробітних осіб, за рахунок звільнених за угодою сторін, за власним бажанням та вивільнених з підприємств в результаті реорганізації чи ліквідації;</w:t>
      </w:r>
    </w:p>
    <w:p w:rsidR="008D4ADD" w:rsidRPr="00FC55A0" w:rsidRDefault="008D4ADD" w:rsidP="00BC764D">
      <w:pPr>
        <w:pStyle w:val="14"/>
        <w:numPr>
          <w:ilvl w:val="0"/>
          <w:numId w:val="75"/>
        </w:numPr>
        <w:tabs>
          <w:tab w:val="left" w:pos="-426"/>
        </w:tabs>
        <w:ind w:left="0" w:right="0" w:firstLine="0"/>
        <w:jc w:val="both"/>
        <w:rPr>
          <w:rFonts w:cs="Times New Roman"/>
          <w:i/>
          <w:szCs w:val="28"/>
        </w:rPr>
      </w:pPr>
      <w:r w:rsidRPr="00FC55A0">
        <w:rPr>
          <w:rFonts w:cs="Times New Roman"/>
          <w:i/>
          <w:szCs w:val="28"/>
        </w:rPr>
        <w:lastRenderedPageBreak/>
        <w:t>сприяння</w:t>
      </w:r>
      <w:r w:rsidRPr="00FC55A0">
        <w:rPr>
          <w:rFonts w:cs="Times New Roman"/>
          <w:i/>
          <w:spacing w:val="-6"/>
          <w:szCs w:val="28"/>
        </w:rPr>
        <w:t xml:space="preserve"> працевлаштуванню</w:t>
      </w:r>
      <w:r w:rsidRPr="00FC55A0">
        <w:rPr>
          <w:rFonts w:cs="Times New Roman"/>
          <w:i/>
          <w:szCs w:val="28"/>
        </w:rPr>
        <w:t xml:space="preserve"> 20 учасників бойових дій, які безпосередньо брали участь в антитерористичній операції;</w:t>
      </w:r>
    </w:p>
    <w:p w:rsidR="008D4ADD" w:rsidRPr="00FC55A0" w:rsidRDefault="008D4ADD" w:rsidP="00BC764D">
      <w:pPr>
        <w:pStyle w:val="ae"/>
        <w:numPr>
          <w:ilvl w:val="0"/>
          <w:numId w:val="75"/>
        </w:numPr>
        <w:tabs>
          <w:tab w:val="left" w:pos="-567"/>
        </w:tabs>
        <w:spacing w:after="0"/>
        <w:ind w:left="0" w:firstLine="0"/>
        <w:jc w:val="both"/>
        <w:rPr>
          <w:rFonts w:ascii="Times New Roman" w:hAnsi="Times New Roman" w:cs="Times New Roman"/>
          <w:i/>
          <w:spacing w:val="-6"/>
          <w:sz w:val="28"/>
          <w:szCs w:val="28"/>
        </w:rPr>
      </w:pPr>
      <w:r w:rsidRPr="00FC55A0">
        <w:rPr>
          <w:rFonts w:ascii="Times New Roman" w:hAnsi="Times New Roman" w:cs="Times New Roman"/>
          <w:i/>
          <w:sz w:val="28"/>
          <w:szCs w:val="28"/>
        </w:rPr>
        <w:t>сприяння</w:t>
      </w:r>
      <w:r w:rsidRPr="00FC55A0">
        <w:rPr>
          <w:rFonts w:ascii="Times New Roman" w:hAnsi="Times New Roman" w:cs="Times New Roman"/>
          <w:i/>
          <w:spacing w:val="-6"/>
          <w:sz w:val="28"/>
          <w:szCs w:val="28"/>
        </w:rPr>
        <w:t xml:space="preserve"> працевлаштуванню</w:t>
      </w:r>
      <w:r w:rsidRPr="00FC55A0">
        <w:rPr>
          <w:rFonts w:ascii="Times New Roman" w:hAnsi="Times New Roman" w:cs="Times New Roman"/>
          <w:i/>
          <w:sz w:val="28"/>
          <w:szCs w:val="28"/>
        </w:rPr>
        <w:t xml:space="preserve"> </w:t>
      </w:r>
      <w:r w:rsidRPr="00FC55A0">
        <w:rPr>
          <w:rFonts w:ascii="Times New Roman" w:hAnsi="Times New Roman" w:cs="Times New Roman"/>
          <w:i/>
          <w:spacing w:val="-6"/>
          <w:sz w:val="28"/>
          <w:szCs w:val="28"/>
        </w:rPr>
        <w:t xml:space="preserve">не менш ніж </w:t>
      </w:r>
      <w:r w:rsidRPr="00FC55A0">
        <w:rPr>
          <w:rFonts w:ascii="Times New Roman" w:hAnsi="Times New Roman" w:cs="Times New Roman"/>
          <w:i/>
          <w:spacing w:val="-6"/>
          <w:sz w:val="28"/>
          <w:szCs w:val="28"/>
          <w:lang w:val="ru-RU"/>
        </w:rPr>
        <w:t>12</w:t>
      </w:r>
      <w:r w:rsidRPr="00FC55A0">
        <w:rPr>
          <w:rFonts w:ascii="Times New Roman" w:hAnsi="Times New Roman" w:cs="Times New Roman"/>
          <w:i/>
          <w:spacing w:val="-6"/>
          <w:sz w:val="28"/>
          <w:szCs w:val="28"/>
        </w:rPr>
        <w:t xml:space="preserve"> осіб з обмеженими фізичними можливостями;</w:t>
      </w:r>
    </w:p>
    <w:p w:rsidR="008D4ADD" w:rsidRPr="00FC55A0" w:rsidRDefault="008D4ADD" w:rsidP="00BC764D">
      <w:pPr>
        <w:pStyle w:val="ae"/>
        <w:numPr>
          <w:ilvl w:val="0"/>
          <w:numId w:val="75"/>
        </w:numPr>
        <w:tabs>
          <w:tab w:val="left" w:pos="-851"/>
          <w:tab w:val="left" w:pos="-567"/>
          <w:tab w:val="left" w:pos="-426"/>
        </w:tabs>
        <w:spacing w:after="0"/>
        <w:ind w:left="0" w:firstLine="0"/>
        <w:jc w:val="both"/>
        <w:rPr>
          <w:rFonts w:ascii="Times New Roman" w:hAnsi="Times New Roman" w:cs="Times New Roman"/>
          <w:i/>
          <w:spacing w:val="-6"/>
          <w:sz w:val="28"/>
          <w:szCs w:val="28"/>
          <w:lang w:val="ru-RU"/>
        </w:rPr>
      </w:pPr>
      <w:r w:rsidRPr="00FC55A0">
        <w:rPr>
          <w:rFonts w:ascii="Times New Roman" w:hAnsi="Times New Roman" w:cs="Times New Roman"/>
          <w:i/>
          <w:spacing w:val="-6"/>
          <w:sz w:val="28"/>
          <w:szCs w:val="28"/>
        </w:rPr>
        <w:t xml:space="preserve">забезпечення працевлаштування на вільні та новостворені робочі місця </w:t>
      </w:r>
      <w:r w:rsidRPr="00FC55A0">
        <w:rPr>
          <w:rFonts w:ascii="Times New Roman" w:hAnsi="Times New Roman" w:cs="Times New Roman"/>
          <w:i/>
          <w:spacing w:val="-6"/>
          <w:sz w:val="28"/>
          <w:szCs w:val="28"/>
          <w:lang w:val="ru-RU"/>
        </w:rPr>
        <w:t>610</w:t>
      </w:r>
      <w:r w:rsidRPr="00FC55A0">
        <w:rPr>
          <w:rFonts w:ascii="Times New Roman" w:hAnsi="Times New Roman" w:cs="Times New Roman"/>
          <w:i/>
          <w:spacing w:val="-6"/>
          <w:sz w:val="28"/>
          <w:szCs w:val="28"/>
        </w:rPr>
        <w:t xml:space="preserve"> безробітних зареєстрованих в державній службі зайнятості;</w:t>
      </w:r>
    </w:p>
    <w:p w:rsidR="008D4ADD" w:rsidRPr="00FC55A0" w:rsidRDefault="008D4ADD" w:rsidP="00BC764D">
      <w:pPr>
        <w:pStyle w:val="ae"/>
        <w:numPr>
          <w:ilvl w:val="0"/>
          <w:numId w:val="75"/>
        </w:numPr>
        <w:tabs>
          <w:tab w:val="left" w:pos="-426"/>
          <w:tab w:val="left" w:pos="-284"/>
          <w:tab w:val="left" w:pos="0"/>
        </w:tabs>
        <w:spacing w:after="0"/>
        <w:ind w:left="0" w:firstLine="0"/>
        <w:jc w:val="both"/>
        <w:rPr>
          <w:rFonts w:ascii="Times New Roman" w:hAnsi="Times New Roman" w:cs="Times New Roman"/>
          <w:i/>
          <w:sz w:val="28"/>
          <w:szCs w:val="28"/>
        </w:rPr>
      </w:pPr>
      <w:r w:rsidRPr="00FC55A0">
        <w:rPr>
          <w:rFonts w:ascii="Times New Roman" w:hAnsi="Times New Roman" w:cs="Times New Roman"/>
          <w:i/>
          <w:sz w:val="28"/>
          <w:szCs w:val="28"/>
        </w:rPr>
        <w:t xml:space="preserve"> залучення до участі у громадських та інших роботах</w:t>
      </w:r>
      <w:r w:rsidR="00FC55A0">
        <w:rPr>
          <w:rFonts w:ascii="Times New Roman" w:hAnsi="Times New Roman" w:cs="Times New Roman"/>
          <w:i/>
          <w:sz w:val="28"/>
          <w:szCs w:val="28"/>
        </w:rPr>
        <w:t xml:space="preserve"> тимчасового характеру 140 осіб</w:t>
      </w:r>
      <w:r w:rsidR="00FC55A0">
        <w:rPr>
          <w:rFonts w:ascii="Times New Roman" w:hAnsi="Times New Roman" w:cs="Times New Roman"/>
          <w:i/>
          <w:sz w:val="28"/>
          <w:szCs w:val="28"/>
          <w:lang w:val="en-US"/>
        </w:rPr>
        <w:t>;</w:t>
      </w:r>
    </w:p>
    <w:p w:rsidR="008D4ADD" w:rsidRPr="00FC55A0" w:rsidRDefault="008D4ADD" w:rsidP="00BC764D">
      <w:pPr>
        <w:pStyle w:val="ae"/>
        <w:numPr>
          <w:ilvl w:val="0"/>
          <w:numId w:val="75"/>
        </w:numPr>
        <w:tabs>
          <w:tab w:val="left" w:pos="-567"/>
          <w:tab w:val="left" w:pos="-426"/>
          <w:tab w:val="left" w:pos="-142"/>
          <w:tab w:val="left" w:pos="0"/>
        </w:tabs>
        <w:spacing w:after="0" w:line="240" w:lineRule="auto"/>
        <w:ind w:left="0" w:firstLine="0"/>
        <w:jc w:val="both"/>
        <w:rPr>
          <w:rFonts w:ascii="Times New Roman" w:hAnsi="Times New Roman"/>
          <w:i/>
          <w:iCs/>
          <w:spacing w:val="-6"/>
          <w:sz w:val="28"/>
          <w:szCs w:val="28"/>
        </w:rPr>
      </w:pPr>
      <w:r w:rsidRPr="00FC55A0">
        <w:rPr>
          <w:rFonts w:ascii="Times New Roman" w:hAnsi="Times New Roman" w:cs="Times New Roman"/>
          <w:i/>
          <w:iCs/>
          <w:spacing w:val="-6"/>
          <w:sz w:val="28"/>
          <w:szCs w:val="28"/>
        </w:rPr>
        <w:t>професійна підготовка, перепідготовка та підвищення кваліфікації 230 безробітних, зареєстрованих</w:t>
      </w:r>
      <w:r w:rsidRPr="00FC55A0">
        <w:rPr>
          <w:rFonts w:ascii="Times New Roman" w:hAnsi="Times New Roman"/>
          <w:i/>
          <w:iCs/>
          <w:spacing w:val="-6"/>
          <w:sz w:val="28"/>
          <w:szCs w:val="28"/>
        </w:rPr>
        <w:t xml:space="preserve"> у державній службі зайнятості;</w:t>
      </w:r>
    </w:p>
    <w:p w:rsidR="008D4ADD" w:rsidRPr="00FC55A0" w:rsidRDefault="008D4ADD" w:rsidP="00BC764D">
      <w:pPr>
        <w:pStyle w:val="ae"/>
        <w:numPr>
          <w:ilvl w:val="0"/>
          <w:numId w:val="75"/>
        </w:numPr>
        <w:tabs>
          <w:tab w:val="left" w:pos="0"/>
        </w:tabs>
        <w:spacing w:after="0" w:line="240" w:lineRule="auto"/>
        <w:ind w:left="0" w:firstLine="0"/>
        <w:jc w:val="both"/>
        <w:rPr>
          <w:rFonts w:ascii="Times New Roman" w:hAnsi="Times New Roman"/>
          <w:i/>
          <w:iCs/>
          <w:sz w:val="28"/>
          <w:szCs w:val="28"/>
        </w:rPr>
      </w:pPr>
      <w:r w:rsidRPr="00FC55A0">
        <w:rPr>
          <w:rFonts w:ascii="Times New Roman" w:hAnsi="Times New Roman"/>
          <w:i/>
          <w:iCs/>
          <w:sz w:val="28"/>
          <w:szCs w:val="28"/>
        </w:rPr>
        <w:t xml:space="preserve"> збільшення кількості молоді, яка отримала послуги з працевлаштування та профорієнтації;</w:t>
      </w:r>
    </w:p>
    <w:p w:rsidR="008D4ADD" w:rsidRPr="00FC55A0" w:rsidRDefault="008D4ADD" w:rsidP="00BC764D">
      <w:pPr>
        <w:pStyle w:val="ae"/>
        <w:numPr>
          <w:ilvl w:val="0"/>
          <w:numId w:val="75"/>
        </w:numPr>
        <w:tabs>
          <w:tab w:val="left" w:pos="-142"/>
        </w:tabs>
        <w:spacing w:after="0" w:line="240" w:lineRule="auto"/>
        <w:ind w:left="0" w:firstLine="0"/>
        <w:jc w:val="both"/>
        <w:rPr>
          <w:rFonts w:ascii="Times New Roman" w:hAnsi="Times New Roman"/>
          <w:bCs/>
          <w:i/>
          <w:iCs/>
          <w:sz w:val="28"/>
          <w:szCs w:val="28"/>
        </w:rPr>
      </w:pPr>
      <w:r w:rsidRPr="00FC55A0">
        <w:rPr>
          <w:rFonts w:ascii="Times New Roman" w:hAnsi="Times New Roman"/>
          <w:bCs/>
          <w:i/>
          <w:iCs/>
          <w:sz w:val="28"/>
          <w:szCs w:val="28"/>
        </w:rPr>
        <w:t xml:space="preserve"> проходження професійного навчання </w:t>
      </w:r>
      <w:r w:rsidRPr="00FC55A0">
        <w:rPr>
          <w:rFonts w:ascii="Times New Roman" w:hAnsi="Times New Roman"/>
          <w:bCs/>
          <w:i/>
          <w:iCs/>
          <w:sz w:val="28"/>
          <w:szCs w:val="28"/>
          <w:lang w:val="ru-RU"/>
        </w:rPr>
        <w:t xml:space="preserve">5 </w:t>
      </w:r>
      <w:r w:rsidRPr="00FC55A0">
        <w:rPr>
          <w:rFonts w:ascii="Times New Roman" w:hAnsi="Times New Roman"/>
          <w:bCs/>
          <w:i/>
          <w:iCs/>
          <w:sz w:val="28"/>
          <w:szCs w:val="28"/>
        </w:rPr>
        <w:t>осіб з обмежени</w:t>
      </w:r>
      <w:r w:rsidR="00FC55A0">
        <w:rPr>
          <w:rFonts w:ascii="Times New Roman" w:hAnsi="Times New Roman"/>
          <w:bCs/>
          <w:i/>
          <w:iCs/>
          <w:sz w:val="28"/>
          <w:szCs w:val="28"/>
        </w:rPr>
        <w:t>ми фізичними можливостями</w:t>
      </w:r>
      <w:r w:rsidR="00FC55A0">
        <w:rPr>
          <w:rFonts w:ascii="Times New Roman" w:hAnsi="Times New Roman"/>
          <w:bCs/>
          <w:i/>
          <w:iCs/>
          <w:sz w:val="28"/>
          <w:szCs w:val="28"/>
          <w:lang w:val="en-US"/>
        </w:rPr>
        <w:t>;</w:t>
      </w:r>
    </w:p>
    <w:p w:rsidR="008D4ADD" w:rsidRPr="00FC55A0" w:rsidRDefault="008D4ADD" w:rsidP="00BC764D">
      <w:pPr>
        <w:pStyle w:val="af"/>
        <w:numPr>
          <w:ilvl w:val="0"/>
          <w:numId w:val="75"/>
        </w:numPr>
        <w:tabs>
          <w:tab w:val="left" w:pos="-142"/>
        </w:tabs>
        <w:ind w:left="0" w:firstLine="0"/>
        <w:jc w:val="both"/>
        <w:rPr>
          <w:i/>
          <w:sz w:val="28"/>
          <w:szCs w:val="28"/>
        </w:rPr>
      </w:pPr>
      <w:r w:rsidRPr="00FC55A0">
        <w:rPr>
          <w:i/>
          <w:sz w:val="28"/>
          <w:szCs w:val="28"/>
        </w:rPr>
        <w:t>зростання середньомісячної заробітної плати одного штатного працівника на 12,5%;</w:t>
      </w:r>
    </w:p>
    <w:p w:rsidR="008D4ADD" w:rsidRPr="00FC55A0" w:rsidRDefault="008D4ADD" w:rsidP="00BC764D">
      <w:pPr>
        <w:pStyle w:val="af"/>
        <w:numPr>
          <w:ilvl w:val="0"/>
          <w:numId w:val="75"/>
        </w:numPr>
        <w:tabs>
          <w:tab w:val="left" w:pos="-426"/>
          <w:tab w:val="left" w:pos="0"/>
        </w:tabs>
        <w:ind w:left="0" w:firstLine="0"/>
        <w:jc w:val="both"/>
        <w:rPr>
          <w:i/>
          <w:sz w:val="28"/>
          <w:szCs w:val="28"/>
        </w:rPr>
      </w:pPr>
      <w:r w:rsidRPr="00FC55A0">
        <w:rPr>
          <w:i/>
          <w:sz w:val="28"/>
          <w:szCs w:val="28"/>
        </w:rPr>
        <w:t>зменшення частки низькооплачуваних працівників на 0,</w:t>
      </w:r>
      <w:r w:rsidR="00FC55A0">
        <w:rPr>
          <w:i/>
          <w:sz w:val="28"/>
          <w:szCs w:val="28"/>
        </w:rPr>
        <w:t>1%</w:t>
      </w:r>
      <w:r w:rsidR="00FC55A0">
        <w:rPr>
          <w:i/>
          <w:sz w:val="28"/>
          <w:szCs w:val="28"/>
          <w:lang w:val="en-US"/>
        </w:rPr>
        <w:t>;</w:t>
      </w:r>
    </w:p>
    <w:p w:rsidR="008D4ADD" w:rsidRPr="00FC55A0" w:rsidRDefault="008D4ADD" w:rsidP="00BC764D">
      <w:pPr>
        <w:numPr>
          <w:ilvl w:val="0"/>
          <w:numId w:val="57"/>
        </w:numPr>
        <w:tabs>
          <w:tab w:val="left" w:pos="567"/>
        </w:tabs>
        <w:ind w:left="0" w:firstLine="0"/>
        <w:rPr>
          <w:rFonts w:ascii="Times New Roman" w:hAnsi="Times New Roman"/>
          <w:i/>
          <w:sz w:val="28"/>
          <w:szCs w:val="28"/>
        </w:rPr>
      </w:pPr>
      <w:r w:rsidRPr="00FC55A0">
        <w:rPr>
          <w:b/>
          <w:bCs/>
          <w:iCs/>
          <w:sz w:val="28"/>
          <w:szCs w:val="28"/>
        </w:rPr>
        <w:tab/>
      </w:r>
      <w:r w:rsidRPr="00FC55A0">
        <w:rPr>
          <w:rFonts w:ascii="Times New Roman" w:hAnsi="Times New Roman"/>
          <w:i/>
          <w:sz w:val="28"/>
          <w:szCs w:val="28"/>
        </w:rPr>
        <w:t>створення належних умов для тимчасового або постійного прожива</w:t>
      </w:r>
      <w:r w:rsidR="00FC55A0">
        <w:rPr>
          <w:rFonts w:ascii="Times New Roman" w:hAnsi="Times New Roman"/>
          <w:i/>
          <w:sz w:val="28"/>
          <w:szCs w:val="28"/>
        </w:rPr>
        <w:t>ння внутрішньо переміщених осіб</w:t>
      </w:r>
      <w:r w:rsidR="00FC55A0">
        <w:rPr>
          <w:rFonts w:ascii="Times New Roman" w:hAnsi="Times New Roman"/>
          <w:i/>
          <w:sz w:val="28"/>
          <w:szCs w:val="28"/>
          <w:lang w:val="en-US"/>
        </w:rPr>
        <w:t>;</w:t>
      </w:r>
    </w:p>
    <w:p w:rsidR="008D4ADD" w:rsidRPr="00FC55A0" w:rsidRDefault="008D4ADD" w:rsidP="00BC764D">
      <w:pPr>
        <w:pStyle w:val="af"/>
        <w:numPr>
          <w:ilvl w:val="0"/>
          <w:numId w:val="40"/>
        </w:numPr>
        <w:tabs>
          <w:tab w:val="left" w:pos="567"/>
        </w:tabs>
        <w:ind w:left="0" w:firstLine="0"/>
        <w:rPr>
          <w:i/>
          <w:sz w:val="28"/>
          <w:szCs w:val="28"/>
        </w:rPr>
      </w:pPr>
      <w:r w:rsidRPr="00FC55A0">
        <w:rPr>
          <w:i/>
          <w:sz w:val="28"/>
          <w:szCs w:val="28"/>
        </w:rPr>
        <w:t>покращення матеріального стану малозабезпечених верств населення;</w:t>
      </w:r>
    </w:p>
    <w:p w:rsidR="008D4ADD" w:rsidRPr="00FC55A0" w:rsidRDefault="008D4ADD" w:rsidP="00BC764D">
      <w:pPr>
        <w:pStyle w:val="af"/>
        <w:numPr>
          <w:ilvl w:val="0"/>
          <w:numId w:val="40"/>
        </w:numPr>
        <w:tabs>
          <w:tab w:val="left" w:pos="567"/>
        </w:tabs>
        <w:ind w:left="0" w:firstLine="0"/>
        <w:rPr>
          <w:i/>
          <w:sz w:val="28"/>
          <w:szCs w:val="28"/>
        </w:rPr>
      </w:pPr>
      <w:r w:rsidRPr="00FC55A0">
        <w:rPr>
          <w:i/>
          <w:sz w:val="28"/>
          <w:szCs w:val="28"/>
        </w:rPr>
        <w:t>забезпечення всіх заявників допомогами, пільгами та субсидіями  відповідно д</w:t>
      </w:r>
      <w:r w:rsidR="00FC55A0">
        <w:rPr>
          <w:i/>
          <w:sz w:val="28"/>
          <w:szCs w:val="28"/>
        </w:rPr>
        <w:t>о чинного законодавства на 100%</w:t>
      </w:r>
      <w:r w:rsidR="00FC55A0">
        <w:rPr>
          <w:i/>
          <w:sz w:val="28"/>
          <w:szCs w:val="28"/>
          <w:lang w:val="en-US"/>
        </w:rPr>
        <w:t>;</w:t>
      </w:r>
    </w:p>
    <w:p w:rsidR="008D4ADD" w:rsidRPr="00FC55A0" w:rsidRDefault="008D4ADD" w:rsidP="00BC764D">
      <w:pPr>
        <w:numPr>
          <w:ilvl w:val="0"/>
          <w:numId w:val="55"/>
        </w:numPr>
        <w:tabs>
          <w:tab w:val="left" w:pos="567"/>
        </w:tabs>
        <w:ind w:hanging="720"/>
        <w:rPr>
          <w:rFonts w:ascii="Times New Roman" w:hAnsi="Times New Roman"/>
          <w:i/>
          <w:sz w:val="28"/>
          <w:szCs w:val="28"/>
        </w:rPr>
      </w:pPr>
      <w:r w:rsidRPr="00FC55A0">
        <w:rPr>
          <w:rFonts w:ascii="Times New Roman" w:hAnsi="Times New Roman"/>
          <w:i/>
          <w:sz w:val="28"/>
          <w:szCs w:val="28"/>
        </w:rPr>
        <w:t>покращення матеріального становища ветеранів та інвалідів;</w:t>
      </w:r>
    </w:p>
    <w:p w:rsidR="008D4ADD" w:rsidRPr="00FC55A0" w:rsidRDefault="008D4ADD" w:rsidP="00BC764D">
      <w:pPr>
        <w:numPr>
          <w:ilvl w:val="0"/>
          <w:numId w:val="55"/>
        </w:numPr>
        <w:tabs>
          <w:tab w:val="left" w:pos="567"/>
        </w:tabs>
        <w:ind w:hanging="720"/>
        <w:rPr>
          <w:rFonts w:ascii="Times New Roman" w:hAnsi="Times New Roman"/>
          <w:i/>
          <w:sz w:val="28"/>
          <w:szCs w:val="28"/>
        </w:rPr>
      </w:pPr>
      <w:r w:rsidRPr="00FC55A0">
        <w:rPr>
          <w:rFonts w:ascii="Times New Roman" w:hAnsi="Times New Roman"/>
          <w:i/>
          <w:sz w:val="28"/>
          <w:szCs w:val="28"/>
        </w:rPr>
        <w:t>зміцнення здоров’я ветеранів та інвалідів;</w:t>
      </w:r>
    </w:p>
    <w:p w:rsidR="008D4ADD" w:rsidRPr="00FC55A0" w:rsidRDefault="008D4ADD" w:rsidP="00BC764D">
      <w:pPr>
        <w:numPr>
          <w:ilvl w:val="0"/>
          <w:numId w:val="77"/>
        </w:numPr>
        <w:tabs>
          <w:tab w:val="left" w:pos="567"/>
        </w:tabs>
        <w:ind w:left="0" w:firstLine="0"/>
        <w:rPr>
          <w:rFonts w:ascii="Times New Roman" w:hAnsi="Times New Roman"/>
          <w:i/>
          <w:sz w:val="28"/>
          <w:szCs w:val="28"/>
        </w:rPr>
      </w:pPr>
      <w:r w:rsidRPr="00FC55A0">
        <w:rPr>
          <w:rFonts w:ascii="Times New Roman" w:hAnsi="Times New Roman"/>
          <w:i/>
          <w:sz w:val="28"/>
          <w:szCs w:val="28"/>
        </w:rPr>
        <w:t>забезпечення технічними та іншими засобами реабілітації осіб з обмеженими</w:t>
      </w:r>
      <w:r w:rsidR="00FC55A0">
        <w:rPr>
          <w:rFonts w:ascii="Times New Roman" w:hAnsi="Times New Roman"/>
          <w:i/>
          <w:sz w:val="28"/>
          <w:szCs w:val="28"/>
        </w:rPr>
        <w:t xml:space="preserve"> фізичними можливостями на 100%</w:t>
      </w:r>
      <w:r w:rsidR="00FC55A0">
        <w:rPr>
          <w:rFonts w:ascii="Times New Roman" w:hAnsi="Times New Roman"/>
          <w:i/>
          <w:sz w:val="28"/>
          <w:szCs w:val="28"/>
          <w:lang w:val="en-US"/>
        </w:rPr>
        <w:t>;</w:t>
      </w:r>
    </w:p>
    <w:p w:rsidR="008D4ADD" w:rsidRPr="00FC55A0" w:rsidRDefault="008D4ADD" w:rsidP="00BC764D">
      <w:pPr>
        <w:numPr>
          <w:ilvl w:val="0"/>
          <w:numId w:val="59"/>
        </w:numPr>
        <w:tabs>
          <w:tab w:val="left" w:pos="0"/>
          <w:tab w:val="left" w:pos="567"/>
        </w:tabs>
        <w:ind w:left="0" w:firstLine="0"/>
        <w:rPr>
          <w:rFonts w:ascii="Times New Roman" w:hAnsi="Times New Roman"/>
          <w:i/>
          <w:sz w:val="28"/>
          <w:szCs w:val="28"/>
        </w:rPr>
      </w:pPr>
      <w:r w:rsidRPr="00FC55A0">
        <w:rPr>
          <w:rFonts w:ascii="Times New Roman" w:hAnsi="Times New Roman"/>
          <w:i/>
          <w:sz w:val="28"/>
          <w:szCs w:val="28"/>
        </w:rPr>
        <w:t>вирішення питань соціального захисту осіб, які постраждали внаслідок Чор</w:t>
      </w:r>
      <w:r w:rsidR="00FC55A0">
        <w:rPr>
          <w:rFonts w:ascii="Times New Roman" w:hAnsi="Times New Roman"/>
          <w:i/>
          <w:sz w:val="28"/>
          <w:szCs w:val="28"/>
        </w:rPr>
        <w:t>нобильської катастрофи, на 100%</w:t>
      </w:r>
      <w:r w:rsidR="00FC55A0">
        <w:rPr>
          <w:rFonts w:ascii="Times New Roman" w:hAnsi="Times New Roman"/>
          <w:i/>
          <w:sz w:val="28"/>
          <w:szCs w:val="28"/>
          <w:lang w:val="en-US"/>
        </w:rPr>
        <w:t>;</w:t>
      </w:r>
    </w:p>
    <w:p w:rsidR="008D4ADD" w:rsidRPr="00FC55A0" w:rsidRDefault="008D4ADD" w:rsidP="00BC764D">
      <w:pPr>
        <w:numPr>
          <w:ilvl w:val="0"/>
          <w:numId w:val="59"/>
        </w:numPr>
        <w:tabs>
          <w:tab w:val="left" w:pos="567"/>
        </w:tabs>
        <w:ind w:left="0" w:firstLine="0"/>
        <w:rPr>
          <w:rFonts w:ascii="Times New Roman" w:hAnsi="Times New Roman"/>
          <w:i/>
          <w:sz w:val="28"/>
          <w:szCs w:val="28"/>
        </w:rPr>
      </w:pPr>
      <w:r w:rsidRPr="00FC55A0">
        <w:rPr>
          <w:rFonts w:ascii="Times New Roman" w:hAnsi="Times New Roman"/>
          <w:i/>
          <w:sz w:val="28"/>
          <w:szCs w:val="28"/>
        </w:rPr>
        <w:t>підвищення якості надання соціальних послуг та рівня соціального обслуговування вразливих верств населення;</w:t>
      </w:r>
    </w:p>
    <w:p w:rsidR="008D4ADD" w:rsidRPr="00FC55A0" w:rsidRDefault="008D4ADD" w:rsidP="00BC764D">
      <w:pPr>
        <w:numPr>
          <w:ilvl w:val="0"/>
          <w:numId w:val="76"/>
        </w:numPr>
        <w:tabs>
          <w:tab w:val="left" w:pos="567"/>
        </w:tabs>
        <w:ind w:left="0" w:firstLine="0"/>
        <w:rPr>
          <w:rFonts w:ascii="Times New Roman" w:hAnsi="Times New Roman"/>
          <w:i/>
          <w:sz w:val="28"/>
          <w:szCs w:val="28"/>
        </w:rPr>
      </w:pPr>
      <w:r w:rsidRPr="00FC55A0">
        <w:rPr>
          <w:rFonts w:ascii="Times New Roman" w:hAnsi="Times New Roman"/>
          <w:i/>
          <w:sz w:val="28"/>
          <w:szCs w:val="28"/>
        </w:rPr>
        <w:t>охоплення всіх осіб, що потребують послуг територіального центру соціального обслуговування (надання соціальних послуг) та центру соціальної реабі</w:t>
      </w:r>
      <w:r w:rsidR="00FC55A0">
        <w:rPr>
          <w:rFonts w:ascii="Times New Roman" w:hAnsi="Times New Roman"/>
          <w:i/>
          <w:sz w:val="28"/>
          <w:szCs w:val="28"/>
        </w:rPr>
        <w:t>літації дітей-інвалідів на 100%</w:t>
      </w:r>
      <w:r w:rsidR="00FC55A0">
        <w:rPr>
          <w:rFonts w:ascii="Times New Roman" w:hAnsi="Times New Roman"/>
          <w:i/>
          <w:sz w:val="28"/>
          <w:szCs w:val="28"/>
          <w:lang w:val="en-US"/>
        </w:rPr>
        <w:t>;</w:t>
      </w:r>
    </w:p>
    <w:p w:rsidR="008D4ADD" w:rsidRPr="00FC55A0" w:rsidRDefault="008D4ADD" w:rsidP="00BC764D">
      <w:pPr>
        <w:widowControl w:val="0"/>
        <w:numPr>
          <w:ilvl w:val="0"/>
          <w:numId w:val="42"/>
        </w:numPr>
        <w:tabs>
          <w:tab w:val="left" w:pos="-567"/>
          <w:tab w:val="left" w:pos="-426"/>
        </w:tabs>
        <w:ind w:left="0" w:firstLine="0"/>
        <w:rPr>
          <w:rFonts w:ascii="Times New Roman" w:hAnsi="Times New Roman"/>
          <w:i/>
          <w:sz w:val="28"/>
          <w:szCs w:val="28"/>
        </w:rPr>
      </w:pPr>
      <w:r w:rsidRPr="00FC55A0">
        <w:rPr>
          <w:rFonts w:ascii="Times New Roman" w:hAnsi="Times New Roman"/>
          <w:i/>
          <w:sz w:val="28"/>
          <w:szCs w:val="28"/>
        </w:rPr>
        <w:t>надання населенню доступних та високоякісних медичних послуг, що зменшить затрати на стаціонарну допомогу;</w:t>
      </w:r>
    </w:p>
    <w:p w:rsidR="008D4ADD" w:rsidRPr="00FC55A0" w:rsidRDefault="008D4ADD" w:rsidP="00BC764D">
      <w:pPr>
        <w:pStyle w:val="af"/>
        <w:numPr>
          <w:ilvl w:val="0"/>
          <w:numId w:val="42"/>
        </w:numPr>
        <w:suppressAutoHyphens w:val="0"/>
        <w:ind w:hanging="705"/>
        <w:contextualSpacing/>
        <w:jc w:val="both"/>
        <w:rPr>
          <w:i/>
          <w:sz w:val="28"/>
          <w:szCs w:val="28"/>
        </w:rPr>
      </w:pPr>
      <w:r w:rsidRPr="00FC55A0">
        <w:rPr>
          <w:i/>
          <w:sz w:val="28"/>
          <w:szCs w:val="28"/>
        </w:rPr>
        <w:t>покращення якості та доступності медичної допомоги;</w:t>
      </w:r>
    </w:p>
    <w:p w:rsidR="008D4ADD" w:rsidRPr="00FC55A0" w:rsidRDefault="008D4ADD" w:rsidP="00BC764D">
      <w:pPr>
        <w:pStyle w:val="af"/>
        <w:numPr>
          <w:ilvl w:val="0"/>
          <w:numId w:val="42"/>
        </w:numPr>
        <w:suppressAutoHyphens w:val="0"/>
        <w:ind w:hanging="705"/>
        <w:contextualSpacing/>
        <w:jc w:val="both"/>
        <w:rPr>
          <w:i/>
          <w:sz w:val="28"/>
          <w:szCs w:val="28"/>
        </w:rPr>
      </w:pPr>
      <w:r w:rsidRPr="00FC55A0">
        <w:rPr>
          <w:i/>
          <w:sz w:val="28"/>
          <w:szCs w:val="28"/>
        </w:rPr>
        <w:t>підвищення рівня задоволеності населення медичною допомогою;</w:t>
      </w:r>
    </w:p>
    <w:p w:rsidR="008D4ADD" w:rsidRPr="00FC55A0" w:rsidRDefault="008D4ADD" w:rsidP="00BC764D">
      <w:pPr>
        <w:pStyle w:val="af"/>
        <w:numPr>
          <w:ilvl w:val="0"/>
          <w:numId w:val="42"/>
        </w:numPr>
        <w:tabs>
          <w:tab w:val="left" w:pos="1380"/>
        </w:tabs>
        <w:suppressAutoHyphens w:val="0"/>
        <w:ind w:hanging="705"/>
        <w:contextualSpacing/>
        <w:jc w:val="both"/>
        <w:rPr>
          <w:i/>
          <w:sz w:val="28"/>
          <w:szCs w:val="28"/>
        </w:rPr>
      </w:pPr>
      <w:r w:rsidRPr="00FC55A0">
        <w:rPr>
          <w:i/>
          <w:sz w:val="28"/>
          <w:szCs w:val="28"/>
        </w:rPr>
        <w:t>збереження здоров’я населення міста, покращення якості життя;</w:t>
      </w:r>
    </w:p>
    <w:p w:rsidR="008D4ADD" w:rsidRPr="00FC55A0" w:rsidRDefault="008D4ADD" w:rsidP="00BC764D">
      <w:pPr>
        <w:pStyle w:val="af"/>
        <w:numPr>
          <w:ilvl w:val="0"/>
          <w:numId w:val="42"/>
        </w:numPr>
        <w:tabs>
          <w:tab w:val="left" w:pos="1380"/>
        </w:tabs>
        <w:suppressAutoHyphens w:val="0"/>
        <w:ind w:hanging="705"/>
        <w:contextualSpacing/>
        <w:jc w:val="both"/>
        <w:rPr>
          <w:i/>
          <w:sz w:val="28"/>
          <w:szCs w:val="28"/>
        </w:rPr>
      </w:pPr>
      <w:r w:rsidRPr="00FC55A0">
        <w:rPr>
          <w:i/>
          <w:sz w:val="28"/>
          <w:szCs w:val="28"/>
        </w:rPr>
        <w:t>зміна у свідомості мешканців міста відношення до свого здоров’я</w:t>
      </w:r>
      <w:r w:rsidRPr="00FC55A0">
        <w:rPr>
          <w:i/>
          <w:sz w:val="28"/>
          <w:szCs w:val="28"/>
          <w:lang w:val="en-US"/>
        </w:rPr>
        <w:t>;</w:t>
      </w:r>
    </w:p>
    <w:p w:rsidR="008D4ADD" w:rsidRPr="00FC55A0" w:rsidRDefault="008D4ADD" w:rsidP="00BC764D">
      <w:pPr>
        <w:widowControl w:val="0"/>
        <w:numPr>
          <w:ilvl w:val="0"/>
          <w:numId w:val="42"/>
        </w:numPr>
        <w:tabs>
          <w:tab w:val="left" w:pos="-709"/>
          <w:tab w:val="left" w:pos="-284"/>
        </w:tabs>
        <w:ind w:left="0" w:firstLine="0"/>
        <w:rPr>
          <w:rFonts w:ascii="Times New Roman" w:hAnsi="Times New Roman"/>
          <w:i/>
          <w:sz w:val="28"/>
          <w:szCs w:val="28"/>
        </w:rPr>
      </w:pPr>
      <w:r w:rsidRPr="00FC55A0">
        <w:rPr>
          <w:rFonts w:ascii="Times New Roman" w:hAnsi="Times New Roman"/>
          <w:i/>
          <w:sz w:val="28"/>
          <w:szCs w:val="28"/>
        </w:rPr>
        <w:t>поліпшення санітарної грамотності населення та покр</w:t>
      </w:r>
      <w:r w:rsidR="00FC55A0">
        <w:rPr>
          <w:rFonts w:ascii="Times New Roman" w:hAnsi="Times New Roman"/>
          <w:i/>
          <w:sz w:val="28"/>
          <w:szCs w:val="28"/>
        </w:rPr>
        <w:t>ащення профілактики захворювань</w:t>
      </w:r>
      <w:r w:rsidR="00FC55A0">
        <w:rPr>
          <w:rFonts w:ascii="Times New Roman" w:hAnsi="Times New Roman"/>
          <w:i/>
          <w:sz w:val="28"/>
          <w:szCs w:val="28"/>
          <w:lang w:val="en-US"/>
        </w:rPr>
        <w:t>;</w:t>
      </w:r>
    </w:p>
    <w:p w:rsidR="008D4ADD" w:rsidRPr="00FC55A0" w:rsidRDefault="008D4ADD" w:rsidP="00BC764D">
      <w:pPr>
        <w:widowControl w:val="0"/>
        <w:numPr>
          <w:ilvl w:val="0"/>
          <w:numId w:val="54"/>
        </w:numPr>
        <w:tabs>
          <w:tab w:val="num" w:pos="567"/>
        </w:tabs>
        <w:ind w:left="0" w:firstLine="0"/>
        <w:rPr>
          <w:rFonts w:ascii="Times New Roman" w:hAnsi="Times New Roman"/>
          <w:i/>
          <w:sz w:val="28"/>
          <w:szCs w:val="28"/>
        </w:rPr>
      </w:pPr>
      <w:r w:rsidRPr="00FC55A0">
        <w:rPr>
          <w:rFonts w:ascii="Times New Roman" w:hAnsi="Times New Roman"/>
          <w:i/>
          <w:sz w:val="28"/>
          <w:szCs w:val="28"/>
        </w:rPr>
        <w:t>формування у дітей дошкільного віку основ національної свідомості та патріотизму;</w:t>
      </w:r>
    </w:p>
    <w:p w:rsidR="008D4ADD" w:rsidRPr="00FC55A0" w:rsidRDefault="008D4ADD" w:rsidP="00BC764D">
      <w:pPr>
        <w:widowControl w:val="0"/>
        <w:numPr>
          <w:ilvl w:val="0"/>
          <w:numId w:val="54"/>
        </w:numPr>
        <w:tabs>
          <w:tab w:val="num" w:pos="567"/>
        </w:tabs>
        <w:ind w:left="0" w:firstLine="0"/>
        <w:rPr>
          <w:rFonts w:ascii="Times New Roman" w:hAnsi="Times New Roman" w:cs="Times New Roman"/>
          <w:i/>
          <w:sz w:val="28"/>
          <w:szCs w:val="28"/>
        </w:rPr>
      </w:pPr>
      <w:r w:rsidRPr="00FC55A0">
        <w:rPr>
          <w:rFonts w:ascii="Times New Roman" w:hAnsi="Times New Roman" w:cs="Times New Roman"/>
          <w:i/>
          <w:sz w:val="28"/>
          <w:szCs w:val="28"/>
        </w:rPr>
        <w:lastRenderedPageBreak/>
        <w:t>зацікавленість молоді щодо служби у Збройних силах України, готовність до захисту України та виконання громадянського і конституційного обов’язку із захисту національних інтересів, цілісності, незалежності України, з метою становлення її як правової, демократичної, соціальної держави;</w:t>
      </w:r>
      <w:r w:rsidRPr="00FC55A0">
        <w:rPr>
          <w:rFonts w:ascii="Times New Roman" w:hAnsi="Times New Roman" w:cs="Times New Roman"/>
          <w:i/>
          <w:sz w:val="28"/>
          <w:szCs w:val="28"/>
        </w:rPr>
        <w:tab/>
      </w:r>
    </w:p>
    <w:p w:rsidR="008D4ADD" w:rsidRPr="00FC55A0" w:rsidRDefault="008D4ADD" w:rsidP="00BC764D">
      <w:pPr>
        <w:widowControl w:val="0"/>
        <w:numPr>
          <w:ilvl w:val="0"/>
          <w:numId w:val="54"/>
        </w:numPr>
        <w:tabs>
          <w:tab w:val="num" w:pos="567"/>
        </w:tabs>
        <w:ind w:left="0" w:firstLine="0"/>
        <w:rPr>
          <w:rFonts w:ascii="Times New Roman" w:hAnsi="Times New Roman" w:cs="Times New Roman"/>
          <w:i/>
          <w:sz w:val="28"/>
          <w:szCs w:val="28"/>
        </w:rPr>
      </w:pPr>
      <w:r w:rsidRPr="00FC55A0">
        <w:rPr>
          <w:rFonts w:ascii="Times New Roman" w:hAnsi="Times New Roman" w:cs="Times New Roman"/>
          <w:i/>
          <w:sz w:val="28"/>
          <w:szCs w:val="28"/>
        </w:rPr>
        <w:t>створення ефективної  системи національно-патріотичного виховання молоді;</w:t>
      </w:r>
    </w:p>
    <w:p w:rsidR="008D4ADD" w:rsidRPr="00FC55A0" w:rsidRDefault="008D4ADD" w:rsidP="00BC764D">
      <w:pPr>
        <w:widowControl w:val="0"/>
        <w:numPr>
          <w:ilvl w:val="0"/>
          <w:numId w:val="54"/>
        </w:numPr>
        <w:tabs>
          <w:tab w:val="left" w:pos="0"/>
          <w:tab w:val="num" w:pos="567"/>
        </w:tabs>
        <w:ind w:left="0" w:firstLine="0"/>
        <w:rPr>
          <w:rFonts w:ascii="Times New Roman" w:hAnsi="Times New Roman" w:cs="Times New Roman"/>
          <w:i/>
          <w:sz w:val="28"/>
          <w:szCs w:val="28"/>
        </w:rPr>
      </w:pPr>
      <w:r w:rsidRPr="00FC55A0">
        <w:rPr>
          <w:rFonts w:ascii="Times New Roman" w:hAnsi="Times New Roman" w:cs="Times New Roman"/>
          <w:i/>
          <w:sz w:val="28"/>
          <w:szCs w:val="28"/>
        </w:rPr>
        <w:t>зменшення правопорушень серед учнівської молоді;</w:t>
      </w:r>
    </w:p>
    <w:p w:rsidR="008D4ADD" w:rsidRPr="00FC55A0" w:rsidRDefault="008D4ADD" w:rsidP="00BC764D">
      <w:pPr>
        <w:widowControl w:val="0"/>
        <w:numPr>
          <w:ilvl w:val="0"/>
          <w:numId w:val="54"/>
        </w:numPr>
        <w:tabs>
          <w:tab w:val="left" w:pos="0"/>
          <w:tab w:val="left" w:pos="567"/>
        </w:tabs>
        <w:ind w:left="0" w:firstLine="0"/>
        <w:rPr>
          <w:rFonts w:ascii="Times New Roman" w:hAnsi="Times New Roman"/>
          <w:i/>
          <w:sz w:val="28"/>
          <w:szCs w:val="28"/>
        </w:rPr>
      </w:pPr>
      <w:r w:rsidRPr="00FC55A0">
        <w:rPr>
          <w:rFonts w:ascii="Times New Roman" w:hAnsi="Times New Roman"/>
          <w:i/>
          <w:sz w:val="28"/>
          <w:szCs w:val="28"/>
        </w:rPr>
        <w:t>збільшення охоплення дітей дошкільною освітою; залучення дітей з особливими освітніми потребами через соціально-педагогічний патронат;</w:t>
      </w:r>
    </w:p>
    <w:p w:rsidR="008D4ADD" w:rsidRPr="00FC55A0" w:rsidRDefault="008D4ADD" w:rsidP="00BC764D">
      <w:pPr>
        <w:widowControl w:val="0"/>
        <w:numPr>
          <w:ilvl w:val="0"/>
          <w:numId w:val="54"/>
        </w:numPr>
        <w:tabs>
          <w:tab w:val="left" w:pos="-1134"/>
          <w:tab w:val="num" w:pos="-993"/>
          <w:tab w:val="left" w:pos="567"/>
        </w:tabs>
        <w:ind w:left="0" w:firstLine="0"/>
        <w:rPr>
          <w:rFonts w:ascii="Times New Roman" w:hAnsi="Times New Roman"/>
          <w:i/>
          <w:sz w:val="28"/>
          <w:szCs w:val="28"/>
        </w:rPr>
      </w:pPr>
      <w:r w:rsidRPr="00FC55A0">
        <w:rPr>
          <w:rFonts w:ascii="Times New Roman" w:hAnsi="Times New Roman"/>
          <w:i/>
          <w:sz w:val="28"/>
          <w:szCs w:val="28"/>
        </w:rPr>
        <w:t>поліпшення інтелектуального, фізичного, психічного розвитку та зниження рівня захворюваності дітей дошкільного віку;</w:t>
      </w:r>
    </w:p>
    <w:p w:rsidR="008D4ADD" w:rsidRPr="00FC55A0" w:rsidRDefault="008D4ADD" w:rsidP="00BC764D">
      <w:pPr>
        <w:widowControl w:val="0"/>
        <w:numPr>
          <w:ilvl w:val="0"/>
          <w:numId w:val="54"/>
        </w:numPr>
        <w:tabs>
          <w:tab w:val="left" w:pos="0"/>
          <w:tab w:val="num" w:pos="567"/>
        </w:tabs>
        <w:ind w:left="0" w:firstLine="0"/>
        <w:rPr>
          <w:rFonts w:ascii="Times New Roman" w:hAnsi="Times New Roman"/>
          <w:i/>
          <w:sz w:val="28"/>
          <w:szCs w:val="28"/>
        </w:rPr>
      </w:pPr>
      <w:r w:rsidRPr="00FC55A0">
        <w:rPr>
          <w:rFonts w:ascii="Times New Roman" w:hAnsi="Times New Roman"/>
          <w:i/>
          <w:sz w:val="28"/>
          <w:szCs w:val="28"/>
        </w:rPr>
        <w:t>модернізація матеріально-технічної та навчально-методичної бази відповідно до сучасних вимог;</w:t>
      </w:r>
    </w:p>
    <w:p w:rsidR="008D4ADD" w:rsidRPr="00FC55A0" w:rsidRDefault="008D4ADD" w:rsidP="00BC764D">
      <w:pPr>
        <w:widowControl w:val="0"/>
        <w:numPr>
          <w:ilvl w:val="0"/>
          <w:numId w:val="54"/>
        </w:numPr>
        <w:tabs>
          <w:tab w:val="left" w:pos="0"/>
          <w:tab w:val="left" w:pos="567"/>
        </w:tabs>
        <w:ind w:left="0" w:firstLine="0"/>
        <w:rPr>
          <w:rFonts w:ascii="Times New Roman" w:hAnsi="Times New Roman"/>
          <w:i/>
          <w:sz w:val="28"/>
          <w:szCs w:val="28"/>
        </w:rPr>
      </w:pPr>
      <w:r w:rsidRPr="00FC55A0">
        <w:rPr>
          <w:rFonts w:ascii="Times New Roman" w:hAnsi="Times New Roman" w:cs="Times New Roman"/>
          <w:i/>
          <w:sz w:val="28"/>
          <w:szCs w:val="28"/>
        </w:rPr>
        <w:t>залучення додаткових коштів у галузь освіти міста через фінансування міських цільових програм</w:t>
      </w:r>
      <w:r w:rsidRPr="00FC55A0">
        <w:rPr>
          <w:rFonts w:ascii="Times New Roman" w:hAnsi="Times New Roman"/>
          <w:i/>
          <w:sz w:val="28"/>
          <w:szCs w:val="28"/>
        </w:rPr>
        <w:t>;</w:t>
      </w:r>
    </w:p>
    <w:p w:rsidR="008D4ADD" w:rsidRPr="00FC55A0" w:rsidRDefault="008D4ADD" w:rsidP="00BC764D">
      <w:pPr>
        <w:pStyle w:val="15"/>
        <w:numPr>
          <w:ilvl w:val="0"/>
          <w:numId w:val="54"/>
        </w:numPr>
        <w:tabs>
          <w:tab w:val="left" w:pos="0"/>
          <w:tab w:val="num" w:pos="567"/>
        </w:tabs>
        <w:ind w:left="0" w:firstLine="0"/>
        <w:jc w:val="both"/>
        <w:rPr>
          <w:rFonts w:ascii="Times New Roman" w:hAnsi="Times New Roman" w:cs="Times New Roman"/>
          <w:i/>
          <w:sz w:val="28"/>
          <w:szCs w:val="28"/>
          <w:lang w:val="uk-UA"/>
        </w:rPr>
      </w:pPr>
      <w:r w:rsidRPr="00FC55A0">
        <w:rPr>
          <w:rFonts w:ascii="Times New Roman" w:hAnsi="Times New Roman" w:cs="Times New Roman"/>
          <w:i/>
          <w:sz w:val="28"/>
          <w:szCs w:val="28"/>
          <w:lang w:val="uk-UA"/>
        </w:rPr>
        <w:t>зростання інтересу учнівської молоді до науково-дослідницької, творчої, спортивної діяльності;</w:t>
      </w:r>
    </w:p>
    <w:p w:rsidR="008D4ADD" w:rsidRPr="00FC55A0" w:rsidRDefault="008D4ADD" w:rsidP="00BC764D">
      <w:pPr>
        <w:pStyle w:val="15"/>
        <w:numPr>
          <w:ilvl w:val="0"/>
          <w:numId w:val="54"/>
        </w:numPr>
        <w:tabs>
          <w:tab w:val="left" w:pos="0"/>
          <w:tab w:val="num" w:pos="567"/>
        </w:tabs>
        <w:ind w:left="0" w:firstLine="0"/>
        <w:jc w:val="both"/>
        <w:rPr>
          <w:rFonts w:ascii="Times New Roman" w:hAnsi="Times New Roman" w:cs="Times New Roman"/>
          <w:i/>
          <w:sz w:val="28"/>
          <w:szCs w:val="28"/>
          <w:lang w:val="uk-UA"/>
        </w:rPr>
      </w:pPr>
      <w:r w:rsidRPr="00FC55A0">
        <w:rPr>
          <w:rFonts w:ascii="Times New Roman" w:hAnsi="Times New Roman" w:cs="Times New Roman"/>
          <w:i/>
          <w:sz w:val="28"/>
          <w:szCs w:val="28"/>
          <w:lang w:val="uk-UA"/>
        </w:rPr>
        <w:t>поліпшення якості освіти, зростання цікавості учнів до пізнання нового через впровадження сучасних освітніх систем,  інтерактивних технологій;</w:t>
      </w:r>
    </w:p>
    <w:p w:rsidR="008D4ADD" w:rsidRPr="00FC55A0" w:rsidRDefault="008D4ADD" w:rsidP="00BC764D">
      <w:pPr>
        <w:pStyle w:val="15"/>
        <w:numPr>
          <w:ilvl w:val="0"/>
          <w:numId w:val="54"/>
        </w:numPr>
        <w:tabs>
          <w:tab w:val="left" w:pos="0"/>
          <w:tab w:val="num" w:pos="567"/>
        </w:tabs>
        <w:ind w:left="0" w:firstLine="0"/>
        <w:jc w:val="both"/>
        <w:rPr>
          <w:rFonts w:ascii="Times New Roman" w:hAnsi="Times New Roman" w:cs="Times New Roman"/>
          <w:i/>
          <w:sz w:val="28"/>
          <w:szCs w:val="28"/>
          <w:lang w:val="uk-UA"/>
        </w:rPr>
      </w:pPr>
      <w:r w:rsidRPr="00FC55A0">
        <w:rPr>
          <w:rFonts w:ascii="Times New Roman" w:hAnsi="Times New Roman" w:cs="Times New Roman"/>
          <w:i/>
          <w:iCs/>
          <w:sz w:val="28"/>
          <w:szCs w:val="28"/>
          <w:lang w:val="uk-UA" w:eastAsia="ru-RU"/>
        </w:rPr>
        <w:t>формування в учнів компетентностей, потрібних для успішної самореалізації в суспільстві</w:t>
      </w:r>
      <w:r w:rsidRPr="00FC55A0">
        <w:rPr>
          <w:rFonts w:ascii="Times New Roman" w:hAnsi="Times New Roman" w:cs="Times New Roman"/>
          <w:i/>
          <w:sz w:val="28"/>
          <w:szCs w:val="28"/>
          <w:lang w:val="uk-UA"/>
        </w:rPr>
        <w:t>;</w:t>
      </w:r>
    </w:p>
    <w:p w:rsidR="008D4ADD" w:rsidRPr="00FC55A0" w:rsidRDefault="008D4ADD" w:rsidP="00BC764D">
      <w:pPr>
        <w:widowControl w:val="0"/>
        <w:numPr>
          <w:ilvl w:val="0"/>
          <w:numId w:val="42"/>
        </w:numPr>
        <w:tabs>
          <w:tab w:val="left" w:pos="567"/>
        </w:tabs>
        <w:ind w:left="0" w:firstLine="0"/>
        <w:rPr>
          <w:rFonts w:ascii="Times New Roman" w:hAnsi="Times New Roman"/>
          <w:i/>
          <w:sz w:val="28"/>
          <w:szCs w:val="28"/>
        </w:rPr>
      </w:pPr>
      <w:r w:rsidRPr="00FC55A0">
        <w:rPr>
          <w:rFonts w:ascii="Times New Roman" w:hAnsi="Times New Roman" w:cs="Times New Roman"/>
          <w:i/>
          <w:sz w:val="28"/>
          <w:szCs w:val="28"/>
        </w:rPr>
        <w:t>забезпечення публічності освітніх послуг шляхом використання регіональної бази ДІСО в практиці роботи управління освіти, закладів дошкільної, загальної середньої освіти</w:t>
      </w:r>
      <w:r w:rsidR="00FC55A0">
        <w:rPr>
          <w:rFonts w:ascii="Times New Roman" w:hAnsi="Times New Roman"/>
          <w:i/>
          <w:sz w:val="28"/>
          <w:szCs w:val="28"/>
          <w:lang w:val="en-US"/>
        </w:rPr>
        <w:t>;</w:t>
      </w:r>
    </w:p>
    <w:p w:rsidR="00594839" w:rsidRPr="00FC55A0" w:rsidRDefault="00594839" w:rsidP="00BC764D">
      <w:pPr>
        <w:widowControl w:val="0"/>
        <w:numPr>
          <w:ilvl w:val="0"/>
          <w:numId w:val="42"/>
        </w:numPr>
        <w:tabs>
          <w:tab w:val="left" w:pos="567"/>
        </w:tabs>
        <w:ind w:left="0" w:firstLine="0"/>
        <w:rPr>
          <w:rFonts w:ascii="Times New Roman" w:hAnsi="Times New Roman"/>
          <w:i/>
          <w:sz w:val="28"/>
          <w:szCs w:val="28"/>
        </w:rPr>
      </w:pPr>
      <w:r w:rsidRPr="00FC55A0">
        <w:rPr>
          <w:rFonts w:ascii="Times New Roman" w:hAnsi="Times New Roman"/>
          <w:i/>
          <w:sz w:val="28"/>
          <w:szCs w:val="28"/>
        </w:rPr>
        <w:t>внесення пропозицій громадською радою до Орієнтовного плану проведення консультацій з громадськістю та щодо строків проведення громадських обговорень; опрацювання отриманих результатів;</w:t>
      </w:r>
    </w:p>
    <w:p w:rsidR="008D4ADD" w:rsidRPr="00FC55A0" w:rsidRDefault="008D4ADD" w:rsidP="00BC764D">
      <w:pPr>
        <w:pStyle w:val="310"/>
        <w:numPr>
          <w:ilvl w:val="0"/>
          <w:numId w:val="3"/>
        </w:numPr>
        <w:tabs>
          <w:tab w:val="clear" w:pos="360"/>
          <w:tab w:val="num" w:pos="-426"/>
          <w:tab w:val="left" w:pos="567"/>
        </w:tabs>
        <w:ind w:left="0" w:right="0" w:firstLine="0"/>
        <w:textAlignment w:val="auto"/>
        <w:rPr>
          <w:rFonts w:cs="Times New Roman"/>
          <w:i/>
          <w:szCs w:val="28"/>
          <w:lang w:val="uk-UA"/>
        </w:rPr>
      </w:pPr>
      <w:r w:rsidRPr="00FC55A0">
        <w:rPr>
          <w:rFonts w:cs="Times New Roman"/>
          <w:i/>
          <w:szCs w:val="28"/>
          <w:lang w:val="uk-UA"/>
        </w:rPr>
        <w:t>надання якісного культурного продукту;</w:t>
      </w:r>
    </w:p>
    <w:p w:rsidR="008D4ADD" w:rsidRPr="00FC55A0" w:rsidRDefault="008D4ADD" w:rsidP="00BC764D">
      <w:pPr>
        <w:pStyle w:val="310"/>
        <w:numPr>
          <w:ilvl w:val="0"/>
          <w:numId w:val="3"/>
        </w:numPr>
        <w:tabs>
          <w:tab w:val="clear" w:pos="360"/>
          <w:tab w:val="num" w:pos="-1276"/>
          <w:tab w:val="left" w:pos="-993"/>
          <w:tab w:val="left" w:pos="567"/>
        </w:tabs>
        <w:ind w:left="0" w:right="0" w:firstLine="0"/>
        <w:textAlignment w:val="auto"/>
        <w:rPr>
          <w:rFonts w:cs="Times New Roman"/>
          <w:i/>
          <w:szCs w:val="28"/>
          <w:lang w:val="uk-UA"/>
        </w:rPr>
      </w:pPr>
      <w:r w:rsidRPr="00FC55A0">
        <w:rPr>
          <w:rFonts w:cs="Times New Roman"/>
          <w:i/>
          <w:szCs w:val="28"/>
          <w:lang w:val="uk-UA"/>
        </w:rPr>
        <w:t>поліпшення культурного обслуговування населення;</w:t>
      </w:r>
    </w:p>
    <w:p w:rsidR="008D4ADD" w:rsidRPr="00FC55A0" w:rsidRDefault="008D4ADD" w:rsidP="00BC764D">
      <w:pPr>
        <w:pStyle w:val="310"/>
        <w:numPr>
          <w:ilvl w:val="0"/>
          <w:numId w:val="3"/>
        </w:numPr>
        <w:tabs>
          <w:tab w:val="clear" w:pos="360"/>
          <w:tab w:val="left" w:pos="567"/>
        </w:tabs>
        <w:ind w:left="0" w:right="0" w:firstLine="0"/>
        <w:textAlignment w:val="auto"/>
        <w:rPr>
          <w:rFonts w:cs="Times New Roman"/>
          <w:i/>
          <w:szCs w:val="28"/>
          <w:lang w:val="uk-UA"/>
        </w:rPr>
      </w:pPr>
      <w:r w:rsidRPr="00FC55A0">
        <w:rPr>
          <w:rFonts w:cs="Times New Roman"/>
          <w:i/>
          <w:szCs w:val="28"/>
          <w:lang w:val="uk-UA"/>
        </w:rPr>
        <w:t>забезпечення умов для творчого розвитку особистості;</w:t>
      </w:r>
    </w:p>
    <w:p w:rsidR="008D4ADD" w:rsidRPr="00FC55A0" w:rsidRDefault="008D4ADD" w:rsidP="00BC764D">
      <w:pPr>
        <w:pStyle w:val="310"/>
        <w:numPr>
          <w:ilvl w:val="0"/>
          <w:numId w:val="3"/>
        </w:numPr>
        <w:tabs>
          <w:tab w:val="left" w:pos="426"/>
          <w:tab w:val="left" w:pos="1260"/>
        </w:tabs>
        <w:ind w:left="0" w:right="0" w:firstLine="0"/>
        <w:textAlignment w:val="auto"/>
        <w:rPr>
          <w:rFonts w:cs="Times New Roman"/>
          <w:i/>
          <w:szCs w:val="28"/>
          <w:lang w:val="uk-UA"/>
        </w:rPr>
      </w:pPr>
      <w:r w:rsidRPr="00FC55A0">
        <w:rPr>
          <w:rFonts w:cs="Times New Roman"/>
          <w:i/>
          <w:szCs w:val="28"/>
          <w:lang w:val="uk-UA"/>
        </w:rPr>
        <w:t xml:space="preserve">  підвищення культурного рівня та естетичного виховання громадян;</w:t>
      </w:r>
    </w:p>
    <w:p w:rsidR="008D4ADD" w:rsidRPr="00FC55A0" w:rsidRDefault="008D4ADD" w:rsidP="00BC764D">
      <w:pPr>
        <w:pStyle w:val="310"/>
        <w:numPr>
          <w:ilvl w:val="0"/>
          <w:numId w:val="3"/>
        </w:numPr>
        <w:tabs>
          <w:tab w:val="clear" w:pos="360"/>
          <w:tab w:val="num" w:pos="-709"/>
          <w:tab w:val="left" w:pos="-567"/>
          <w:tab w:val="left" w:pos="567"/>
        </w:tabs>
        <w:ind w:left="0" w:right="0" w:firstLine="0"/>
        <w:textAlignment w:val="auto"/>
        <w:rPr>
          <w:rFonts w:cs="Times New Roman"/>
          <w:i/>
          <w:szCs w:val="28"/>
          <w:lang w:val="uk-UA"/>
        </w:rPr>
      </w:pPr>
      <w:r w:rsidRPr="00FC55A0">
        <w:rPr>
          <w:rFonts w:cs="Times New Roman"/>
          <w:i/>
          <w:szCs w:val="28"/>
          <w:lang w:val="uk-UA"/>
        </w:rPr>
        <w:t xml:space="preserve">  розвиток нових форм масової культури і дозвілля;</w:t>
      </w:r>
    </w:p>
    <w:p w:rsidR="008D4ADD" w:rsidRPr="00FC55A0" w:rsidRDefault="008D4ADD" w:rsidP="00BC764D">
      <w:pPr>
        <w:pStyle w:val="310"/>
        <w:numPr>
          <w:ilvl w:val="0"/>
          <w:numId w:val="3"/>
        </w:numPr>
        <w:tabs>
          <w:tab w:val="left" w:pos="426"/>
          <w:tab w:val="left" w:pos="1260"/>
        </w:tabs>
        <w:ind w:left="0" w:right="0" w:firstLine="0"/>
        <w:textAlignment w:val="auto"/>
        <w:rPr>
          <w:rFonts w:cs="Times New Roman"/>
          <w:i/>
          <w:szCs w:val="28"/>
          <w:lang w:val="uk-UA"/>
        </w:rPr>
      </w:pPr>
      <w:r w:rsidRPr="00FC55A0">
        <w:rPr>
          <w:rFonts w:cs="Times New Roman"/>
          <w:i/>
          <w:szCs w:val="28"/>
          <w:lang w:val="uk-UA"/>
        </w:rPr>
        <w:t xml:space="preserve">    організація та проведення загальноміських та фестивальних заходів;</w:t>
      </w:r>
    </w:p>
    <w:p w:rsidR="008D4ADD" w:rsidRPr="00FC55A0" w:rsidRDefault="008D4ADD" w:rsidP="00BC764D">
      <w:pPr>
        <w:pStyle w:val="310"/>
        <w:numPr>
          <w:ilvl w:val="0"/>
          <w:numId w:val="5"/>
        </w:numPr>
        <w:tabs>
          <w:tab w:val="left" w:pos="0"/>
          <w:tab w:val="left" w:pos="360"/>
          <w:tab w:val="left" w:pos="426"/>
          <w:tab w:val="left" w:pos="567"/>
          <w:tab w:val="left" w:pos="900"/>
        </w:tabs>
        <w:ind w:left="0" w:right="0" w:firstLine="0"/>
        <w:jc w:val="left"/>
        <w:textAlignment w:val="auto"/>
        <w:rPr>
          <w:rFonts w:cs="Times New Roman"/>
          <w:i/>
          <w:szCs w:val="28"/>
          <w:lang w:val="uk-UA"/>
        </w:rPr>
      </w:pPr>
      <w:r w:rsidRPr="00FC55A0">
        <w:rPr>
          <w:rFonts w:cs="Times New Roman"/>
          <w:i/>
          <w:szCs w:val="28"/>
          <w:lang w:val="uk-UA"/>
        </w:rPr>
        <w:t xml:space="preserve">   збільшення надходжень до бюджету міста від туристичної галузі; </w:t>
      </w:r>
    </w:p>
    <w:p w:rsidR="008D4ADD" w:rsidRPr="00FC55A0" w:rsidRDefault="008D4ADD" w:rsidP="00BC764D">
      <w:pPr>
        <w:pStyle w:val="310"/>
        <w:numPr>
          <w:ilvl w:val="0"/>
          <w:numId w:val="5"/>
        </w:numPr>
        <w:tabs>
          <w:tab w:val="left" w:pos="0"/>
          <w:tab w:val="left" w:pos="360"/>
          <w:tab w:val="left" w:pos="426"/>
          <w:tab w:val="left" w:pos="567"/>
          <w:tab w:val="left" w:pos="900"/>
        </w:tabs>
        <w:ind w:left="0" w:right="0" w:firstLine="0"/>
        <w:jc w:val="left"/>
        <w:textAlignment w:val="auto"/>
        <w:rPr>
          <w:rFonts w:cs="Times New Roman"/>
          <w:i/>
          <w:szCs w:val="28"/>
          <w:lang w:val="uk-UA"/>
        </w:rPr>
      </w:pPr>
      <w:r w:rsidRPr="00FC55A0">
        <w:rPr>
          <w:rFonts w:cs="Times New Roman"/>
          <w:i/>
          <w:szCs w:val="28"/>
          <w:lang w:val="uk-UA"/>
        </w:rPr>
        <w:t xml:space="preserve">   відновлення та  розвиток існуючої матеріально-технічної бази туризму;</w:t>
      </w:r>
    </w:p>
    <w:p w:rsidR="008D4ADD" w:rsidRPr="00FC55A0" w:rsidRDefault="008D4ADD" w:rsidP="00BC764D">
      <w:pPr>
        <w:pStyle w:val="310"/>
        <w:numPr>
          <w:ilvl w:val="0"/>
          <w:numId w:val="5"/>
        </w:numPr>
        <w:tabs>
          <w:tab w:val="left" w:pos="0"/>
          <w:tab w:val="left" w:pos="360"/>
          <w:tab w:val="left" w:pos="426"/>
          <w:tab w:val="left" w:pos="567"/>
          <w:tab w:val="left" w:pos="900"/>
        </w:tabs>
        <w:ind w:left="0" w:right="0" w:firstLine="0"/>
        <w:jc w:val="left"/>
        <w:textAlignment w:val="auto"/>
        <w:rPr>
          <w:rFonts w:cs="Times New Roman"/>
          <w:i/>
          <w:szCs w:val="28"/>
          <w:lang w:val="uk-UA"/>
        </w:rPr>
      </w:pPr>
      <w:r w:rsidRPr="00FC55A0">
        <w:rPr>
          <w:rFonts w:cs="Times New Roman"/>
          <w:i/>
          <w:szCs w:val="28"/>
          <w:lang w:val="uk-UA"/>
        </w:rPr>
        <w:t xml:space="preserve">   збереження національної культурної спадщини; </w:t>
      </w:r>
    </w:p>
    <w:p w:rsidR="008D4ADD" w:rsidRPr="00FC55A0" w:rsidRDefault="008D4ADD" w:rsidP="00BC764D">
      <w:pPr>
        <w:pStyle w:val="310"/>
        <w:numPr>
          <w:ilvl w:val="0"/>
          <w:numId w:val="5"/>
        </w:numPr>
        <w:tabs>
          <w:tab w:val="left" w:pos="0"/>
          <w:tab w:val="left" w:pos="360"/>
          <w:tab w:val="left" w:pos="426"/>
          <w:tab w:val="left" w:pos="567"/>
          <w:tab w:val="left" w:pos="900"/>
        </w:tabs>
        <w:ind w:left="0" w:right="0" w:firstLine="0"/>
        <w:jc w:val="left"/>
        <w:textAlignment w:val="auto"/>
        <w:rPr>
          <w:rFonts w:cs="Times New Roman"/>
          <w:i/>
          <w:szCs w:val="28"/>
          <w:lang w:val="uk-UA"/>
        </w:rPr>
      </w:pPr>
      <w:r w:rsidRPr="00FC55A0">
        <w:rPr>
          <w:rFonts w:cs="Times New Roman"/>
          <w:i/>
          <w:szCs w:val="28"/>
          <w:lang w:val="uk-UA"/>
        </w:rPr>
        <w:t xml:space="preserve">  створення нових рекреаційно-туристичних об’єктів;</w:t>
      </w:r>
    </w:p>
    <w:p w:rsidR="008D4ADD" w:rsidRPr="00FC55A0" w:rsidRDefault="008D4ADD" w:rsidP="00BC764D">
      <w:pPr>
        <w:pStyle w:val="310"/>
        <w:numPr>
          <w:ilvl w:val="0"/>
          <w:numId w:val="5"/>
        </w:numPr>
        <w:tabs>
          <w:tab w:val="left" w:pos="-426"/>
          <w:tab w:val="num" w:pos="-142"/>
          <w:tab w:val="left" w:pos="0"/>
          <w:tab w:val="left" w:pos="567"/>
        </w:tabs>
        <w:ind w:left="0" w:right="0" w:firstLine="0"/>
        <w:jc w:val="left"/>
        <w:textAlignment w:val="auto"/>
        <w:rPr>
          <w:i/>
          <w:szCs w:val="28"/>
          <w:lang w:val="uk-UA"/>
        </w:rPr>
      </w:pPr>
      <w:r w:rsidRPr="00FC55A0">
        <w:rPr>
          <w:i/>
          <w:szCs w:val="28"/>
          <w:lang w:val="uk-UA"/>
        </w:rPr>
        <w:t xml:space="preserve"> визначення найбільш цінних пам’яток для подальшого залучення їх до національних та мі</w:t>
      </w:r>
      <w:r w:rsidR="00FC55A0">
        <w:rPr>
          <w:i/>
          <w:szCs w:val="28"/>
          <w:lang w:val="uk-UA"/>
        </w:rPr>
        <w:t>жнародних туристичних маршрутів</w:t>
      </w:r>
      <w:r w:rsidR="00FC55A0">
        <w:rPr>
          <w:i/>
          <w:szCs w:val="28"/>
          <w:lang w:val="en-US"/>
        </w:rPr>
        <w:t>;</w:t>
      </w:r>
    </w:p>
    <w:p w:rsidR="008D4ADD" w:rsidRPr="00FC55A0" w:rsidRDefault="008D4ADD" w:rsidP="00BC764D">
      <w:pPr>
        <w:numPr>
          <w:ilvl w:val="0"/>
          <w:numId w:val="5"/>
        </w:numPr>
        <w:tabs>
          <w:tab w:val="clear" w:pos="1212"/>
          <w:tab w:val="num" w:pos="0"/>
        </w:tabs>
        <w:ind w:left="0" w:firstLine="0"/>
        <w:rPr>
          <w:rFonts w:ascii="Times New Roman" w:hAnsi="Times New Roman"/>
          <w:i/>
          <w:sz w:val="28"/>
          <w:szCs w:val="28"/>
        </w:rPr>
      </w:pPr>
      <w:r w:rsidRPr="00FC55A0">
        <w:rPr>
          <w:rFonts w:ascii="Times New Roman" w:hAnsi="Times New Roman"/>
          <w:i/>
          <w:sz w:val="28"/>
          <w:szCs w:val="28"/>
        </w:rPr>
        <w:t>поступове зростання рівня охоплення населення всіма видами фізкультурно-оздоровчої та спортивно-масової роботи;</w:t>
      </w:r>
    </w:p>
    <w:p w:rsidR="008D4ADD" w:rsidRPr="00FC55A0" w:rsidRDefault="008D4ADD" w:rsidP="00BC764D">
      <w:pPr>
        <w:numPr>
          <w:ilvl w:val="0"/>
          <w:numId w:val="45"/>
        </w:numPr>
        <w:ind w:left="0" w:firstLine="0"/>
        <w:jc w:val="left"/>
        <w:rPr>
          <w:rFonts w:ascii="Times New Roman" w:hAnsi="Times New Roman"/>
          <w:i/>
          <w:sz w:val="28"/>
          <w:szCs w:val="28"/>
        </w:rPr>
      </w:pPr>
      <w:r w:rsidRPr="00FC55A0">
        <w:rPr>
          <w:rFonts w:ascii="Times New Roman" w:hAnsi="Times New Roman"/>
          <w:i/>
          <w:sz w:val="28"/>
          <w:szCs w:val="28"/>
        </w:rPr>
        <w:t>залучення до 20% дітей та молоді віком від 6 до 18 років до занять у спортивних школах, секціях та клубах;</w:t>
      </w:r>
    </w:p>
    <w:p w:rsidR="008D4ADD" w:rsidRPr="00FC55A0" w:rsidRDefault="008D4ADD" w:rsidP="00BC764D">
      <w:pPr>
        <w:numPr>
          <w:ilvl w:val="0"/>
          <w:numId w:val="5"/>
        </w:numPr>
        <w:tabs>
          <w:tab w:val="clear" w:pos="1212"/>
          <w:tab w:val="num" w:pos="-142"/>
          <w:tab w:val="num" w:pos="0"/>
        </w:tabs>
        <w:ind w:left="0" w:firstLine="0"/>
        <w:rPr>
          <w:rFonts w:ascii="Times New Roman" w:hAnsi="Times New Roman"/>
          <w:i/>
          <w:sz w:val="28"/>
          <w:szCs w:val="28"/>
        </w:rPr>
      </w:pPr>
      <w:r w:rsidRPr="00FC55A0">
        <w:rPr>
          <w:rFonts w:ascii="Times New Roman" w:hAnsi="Times New Roman"/>
          <w:i/>
          <w:sz w:val="28"/>
          <w:szCs w:val="28"/>
        </w:rPr>
        <w:t>укріплення здоров'я молоді міста засобами фізичної культури і спорту;</w:t>
      </w:r>
    </w:p>
    <w:p w:rsidR="008D4ADD" w:rsidRPr="00FC55A0" w:rsidRDefault="008D4ADD" w:rsidP="00BC764D">
      <w:pPr>
        <w:numPr>
          <w:ilvl w:val="0"/>
          <w:numId w:val="5"/>
        </w:numPr>
        <w:tabs>
          <w:tab w:val="clear" w:pos="1212"/>
          <w:tab w:val="num" w:pos="-142"/>
          <w:tab w:val="num" w:pos="0"/>
        </w:tabs>
        <w:ind w:left="0" w:firstLine="0"/>
        <w:rPr>
          <w:rFonts w:ascii="Times New Roman" w:hAnsi="Times New Roman"/>
          <w:i/>
          <w:sz w:val="28"/>
          <w:szCs w:val="28"/>
        </w:rPr>
      </w:pPr>
      <w:r w:rsidRPr="00FC55A0">
        <w:rPr>
          <w:rFonts w:ascii="Times New Roman" w:hAnsi="Times New Roman"/>
          <w:i/>
          <w:sz w:val="28"/>
          <w:szCs w:val="28"/>
        </w:rPr>
        <w:lastRenderedPageBreak/>
        <w:t>підвищення рівня майстерності спортсменів міста для участі у змаганнях обласного, всеукраїнського та міжнародного рівнів;</w:t>
      </w:r>
    </w:p>
    <w:p w:rsidR="008D4ADD" w:rsidRPr="00FC55A0" w:rsidRDefault="008D4ADD" w:rsidP="00BC764D">
      <w:pPr>
        <w:numPr>
          <w:ilvl w:val="0"/>
          <w:numId w:val="5"/>
        </w:numPr>
        <w:tabs>
          <w:tab w:val="clear" w:pos="1212"/>
          <w:tab w:val="num" w:pos="-284"/>
          <w:tab w:val="num" w:pos="0"/>
        </w:tabs>
        <w:ind w:left="0" w:firstLine="0"/>
        <w:rPr>
          <w:rFonts w:ascii="Times New Roman" w:hAnsi="Times New Roman"/>
          <w:i/>
          <w:sz w:val="28"/>
          <w:szCs w:val="28"/>
        </w:rPr>
      </w:pPr>
      <w:r w:rsidRPr="00FC55A0">
        <w:rPr>
          <w:rFonts w:ascii="Times New Roman" w:hAnsi="Times New Roman"/>
          <w:i/>
          <w:sz w:val="28"/>
          <w:szCs w:val="28"/>
        </w:rPr>
        <w:t>створення передумов для проведення у м. Прилуки офіційних обласних та всеукраїнських</w:t>
      </w:r>
      <w:r w:rsidR="00FC55A0">
        <w:rPr>
          <w:rFonts w:ascii="Times New Roman" w:hAnsi="Times New Roman"/>
          <w:i/>
          <w:sz w:val="28"/>
          <w:szCs w:val="28"/>
        </w:rPr>
        <w:t xml:space="preserve"> змагань з різних  видів спорту</w:t>
      </w:r>
      <w:r w:rsidR="00FC55A0">
        <w:rPr>
          <w:rFonts w:ascii="Times New Roman" w:hAnsi="Times New Roman"/>
          <w:i/>
          <w:sz w:val="28"/>
          <w:szCs w:val="28"/>
          <w:lang w:val="en-US"/>
        </w:rPr>
        <w:t>;</w:t>
      </w:r>
    </w:p>
    <w:p w:rsidR="008D4ADD" w:rsidRPr="00FC55A0" w:rsidRDefault="008D4ADD" w:rsidP="00BC764D">
      <w:pPr>
        <w:widowControl w:val="0"/>
        <w:numPr>
          <w:ilvl w:val="1"/>
          <w:numId w:val="33"/>
        </w:numPr>
        <w:tabs>
          <w:tab w:val="left" w:pos="567"/>
        </w:tabs>
        <w:ind w:left="22" w:hanging="22"/>
        <w:rPr>
          <w:rFonts w:ascii="Times New Roman" w:hAnsi="Times New Roman"/>
          <w:i/>
          <w:sz w:val="28"/>
          <w:szCs w:val="28"/>
        </w:rPr>
      </w:pPr>
      <w:r w:rsidRPr="00FC55A0">
        <w:rPr>
          <w:rFonts w:ascii="Times New Roman" w:hAnsi="Times New Roman"/>
          <w:i/>
          <w:sz w:val="28"/>
          <w:szCs w:val="28"/>
        </w:rPr>
        <w:t>забезпечення розвитку інформаційного простору, що включає в себе збільшення можливостей доступу населення до інформації (освоєння нових каналів передачі інформації та модернізація існуючих), підвищення якості інформац</w:t>
      </w:r>
      <w:r w:rsidR="00FC55A0">
        <w:rPr>
          <w:rFonts w:ascii="Times New Roman" w:hAnsi="Times New Roman"/>
          <w:i/>
          <w:sz w:val="28"/>
          <w:szCs w:val="28"/>
        </w:rPr>
        <w:t>ії, її повноти та об’єктивності</w:t>
      </w:r>
      <w:r w:rsidR="00FC55A0">
        <w:rPr>
          <w:rFonts w:ascii="Times New Roman" w:hAnsi="Times New Roman"/>
          <w:i/>
          <w:sz w:val="28"/>
          <w:szCs w:val="28"/>
          <w:lang w:val="en-US"/>
        </w:rPr>
        <w:t>;</w:t>
      </w:r>
    </w:p>
    <w:p w:rsidR="008D4ADD" w:rsidRPr="00FC55A0" w:rsidRDefault="008D4ADD" w:rsidP="00BC764D">
      <w:pPr>
        <w:widowControl w:val="0"/>
        <w:numPr>
          <w:ilvl w:val="1"/>
          <w:numId w:val="33"/>
        </w:numPr>
        <w:tabs>
          <w:tab w:val="left" w:pos="-284"/>
          <w:tab w:val="left" w:pos="0"/>
          <w:tab w:val="left" w:pos="567"/>
        </w:tabs>
        <w:ind w:left="0" w:firstLine="0"/>
        <w:rPr>
          <w:rFonts w:ascii="Times New Roman" w:hAnsi="Times New Roman"/>
          <w:i/>
          <w:sz w:val="28"/>
          <w:szCs w:val="28"/>
        </w:rPr>
      </w:pPr>
      <w:r w:rsidRPr="00FC55A0">
        <w:rPr>
          <w:rFonts w:ascii="Times New Roman" w:hAnsi="Times New Roman"/>
          <w:i/>
          <w:sz w:val="28"/>
          <w:szCs w:val="28"/>
        </w:rPr>
        <w:t>надання на телебачення, радіо та в друкованих виданнях об’єктивної та різносторонньої інформації про діяльність органів державної влади та місцевого самоврядування, депутатського корпусу тощо</w:t>
      </w:r>
      <w:r w:rsidR="00FC55A0">
        <w:rPr>
          <w:rFonts w:ascii="Times New Roman" w:hAnsi="Times New Roman"/>
          <w:i/>
          <w:sz w:val="28"/>
          <w:szCs w:val="28"/>
          <w:lang w:val="en-US"/>
        </w:rPr>
        <w:t>;</w:t>
      </w:r>
    </w:p>
    <w:p w:rsidR="008D4ADD" w:rsidRPr="00FC55A0" w:rsidRDefault="008D4ADD" w:rsidP="00BC764D">
      <w:pPr>
        <w:widowControl w:val="0"/>
        <w:numPr>
          <w:ilvl w:val="1"/>
          <w:numId w:val="33"/>
        </w:numPr>
        <w:tabs>
          <w:tab w:val="left" w:pos="-567"/>
          <w:tab w:val="left" w:pos="567"/>
        </w:tabs>
        <w:ind w:left="0" w:firstLine="0"/>
        <w:rPr>
          <w:rFonts w:ascii="Times New Roman" w:hAnsi="Times New Roman"/>
          <w:i/>
          <w:sz w:val="28"/>
          <w:szCs w:val="28"/>
        </w:rPr>
      </w:pPr>
      <w:r w:rsidRPr="00FC55A0">
        <w:rPr>
          <w:rFonts w:ascii="Times New Roman" w:hAnsi="Times New Roman"/>
          <w:i/>
          <w:sz w:val="28"/>
          <w:szCs w:val="28"/>
        </w:rPr>
        <w:t>запровадження регулярного якісного висвітлення роботи органів державної влади та місцевого самоврядування, депутатського корпусу, подій місцевого, обласного, загальнодержавного та міжнародного значення, що відбуваються в місті та за його межами</w:t>
      </w:r>
      <w:r w:rsidR="00FC55A0">
        <w:rPr>
          <w:rFonts w:ascii="Times New Roman" w:hAnsi="Times New Roman"/>
          <w:i/>
          <w:sz w:val="28"/>
          <w:szCs w:val="28"/>
          <w:lang w:val="en-US"/>
        </w:rPr>
        <w:t>;</w:t>
      </w:r>
    </w:p>
    <w:p w:rsidR="008D4ADD" w:rsidRPr="00FC55A0" w:rsidRDefault="008D4ADD" w:rsidP="00BC764D">
      <w:pPr>
        <w:widowControl w:val="0"/>
        <w:numPr>
          <w:ilvl w:val="0"/>
          <w:numId w:val="42"/>
        </w:numPr>
        <w:tabs>
          <w:tab w:val="left" w:pos="567"/>
        </w:tabs>
        <w:ind w:left="0" w:firstLine="0"/>
        <w:rPr>
          <w:rFonts w:ascii="Times New Roman" w:hAnsi="Times New Roman"/>
          <w:i/>
          <w:sz w:val="28"/>
          <w:szCs w:val="28"/>
        </w:rPr>
      </w:pPr>
      <w:r w:rsidRPr="00FC55A0">
        <w:rPr>
          <w:rFonts w:ascii="Times New Roman" w:hAnsi="Times New Roman"/>
          <w:i/>
          <w:sz w:val="28"/>
          <w:szCs w:val="28"/>
        </w:rPr>
        <w:t>розширення можливості доступу до об’єктивної інформації населення за рахунок постійного оновлення матер</w:t>
      </w:r>
      <w:r w:rsidR="00FC55A0">
        <w:rPr>
          <w:rFonts w:ascii="Times New Roman" w:hAnsi="Times New Roman"/>
          <w:i/>
          <w:sz w:val="28"/>
          <w:szCs w:val="28"/>
        </w:rPr>
        <w:t>іалів на офіційному сайті міста</w:t>
      </w:r>
      <w:r w:rsidR="00FC55A0">
        <w:rPr>
          <w:rFonts w:ascii="Times New Roman" w:hAnsi="Times New Roman"/>
          <w:i/>
          <w:sz w:val="28"/>
          <w:szCs w:val="28"/>
          <w:lang w:val="en-US"/>
        </w:rPr>
        <w:t>;</w:t>
      </w:r>
    </w:p>
    <w:p w:rsidR="00FC55A0" w:rsidRPr="00FC55A0" w:rsidRDefault="00594839" w:rsidP="00BC764D">
      <w:pPr>
        <w:widowControl w:val="0"/>
        <w:numPr>
          <w:ilvl w:val="0"/>
          <w:numId w:val="42"/>
        </w:numPr>
        <w:tabs>
          <w:tab w:val="left" w:pos="567"/>
        </w:tabs>
        <w:ind w:left="0" w:firstLine="0"/>
        <w:rPr>
          <w:rFonts w:ascii="Times New Roman" w:hAnsi="Times New Roman"/>
          <w:i/>
          <w:sz w:val="28"/>
          <w:szCs w:val="28"/>
        </w:rPr>
      </w:pPr>
      <w:r w:rsidRPr="00FC55A0">
        <w:rPr>
          <w:rFonts w:ascii="Times New Roman" w:hAnsi="Times New Roman"/>
          <w:i/>
          <w:sz w:val="28"/>
          <w:szCs w:val="28"/>
        </w:rPr>
        <w:t>реалізація державної політики в галузі розвитку громадянського суспільства.</w:t>
      </w:r>
    </w:p>
    <w:p w:rsidR="00FC55A0" w:rsidRDefault="00FC55A0">
      <w:pPr>
        <w:snapToGrid w:val="0"/>
        <w:ind w:left="57" w:right="57"/>
        <w:jc w:val="center"/>
        <w:rPr>
          <w:rFonts w:ascii="Times New Roman" w:hAnsi="Times New Roman"/>
          <w:b/>
          <w:sz w:val="28"/>
          <w:szCs w:val="28"/>
        </w:rPr>
      </w:pPr>
    </w:p>
    <w:p w:rsidR="00FC55A0" w:rsidRDefault="00FC55A0">
      <w:pPr>
        <w:snapToGrid w:val="0"/>
        <w:ind w:left="57" w:right="57"/>
        <w:jc w:val="center"/>
        <w:rPr>
          <w:rFonts w:ascii="Times New Roman" w:hAnsi="Times New Roman"/>
          <w:b/>
          <w:sz w:val="28"/>
          <w:szCs w:val="28"/>
        </w:rPr>
      </w:pPr>
    </w:p>
    <w:p w:rsidR="00594839" w:rsidRPr="00011238" w:rsidRDefault="00594839">
      <w:pPr>
        <w:snapToGrid w:val="0"/>
        <w:ind w:left="57" w:right="57"/>
        <w:jc w:val="center"/>
        <w:rPr>
          <w:rFonts w:ascii="Times New Roman" w:hAnsi="Times New Roman"/>
          <w:b/>
          <w:sz w:val="28"/>
          <w:szCs w:val="28"/>
        </w:rPr>
      </w:pPr>
      <w:r w:rsidRPr="00011238">
        <w:rPr>
          <w:rFonts w:ascii="Times New Roman" w:hAnsi="Times New Roman"/>
          <w:b/>
          <w:sz w:val="28"/>
          <w:szCs w:val="28"/>
        </w:rPr>
        <w:t xml:space="preserve">РОЗДІЛ </w:t>
      </w:r>
      <w:r w:rsidRPr="00011238">
        <w:rPr>
          <w:rFonts w:ascii="Times New Roman" w:hAnsi="Times New Roman"/>
          <w:b/>
          <w:sz w:val="28"/>
          <w:szCs w:val="28"/>
          <w:lang w:val="en-US"/>
        </w:rPr>
        <w:t>VI</w:t>
      </w:r>
      <w:r w:rsidRPr="00011238">
        <w:rPr>
          <w:rFonts w:ascii="Times New Roman" w:hAnsi="Times New Roman"/>
          <w:b/>
          <w:sz w:val="28"/>
          <w:szCs w:val="28"/>
        </w:rPr>
        <w:t>. Природокористування та безпека життєдіяльності людини</w:t>
      </w:r>
    </w:p>
    <w:p w:rsidR="00594839" w:rsidRPr="00011238" w:rsidRDefault="00594839">
      <w:pPr>
        <w:snapToGrid w:val="0"/>
        <w:ind w:left="57" w:right="57"/>
        <w:rPr>
          <w:rFonts w:ascii="Times New Roman" w:hAnsi="Times New Roman"/>
          <w:b/>
          <w:sz w:val="28"/>
          <w:szCs w:val="28"/>
        </w:rPr>
      </w:pPr>
    </w:p>
    <w:p w:rsidR="00594839" w:rsidRPr="00011238" w:rsidRDefault="008640FC">
      <w:pPr>
        <w:snapToGrid w:val="0"/>
        <w:ind w:left="57" w:right="57"/>
        <w:jc w:val="center"/>
        <w:rPr>
          <w:rFonts w:ascii="Times New Roman" w:hAnsi="Times New Roman"/>
          <w:b/>
          <w:sz w:val="28"/>
          <w:szCs w:val="28"/>
        </w:rPr>
      </w:pPr>
      <w:r w:rsidRPr="00011238">
        <w:rPr>
          <w:rFonts w:ascii="Times New Roman" w:hAnsi="Times New Roman"/>
          <w:b/>
          <w:sz w:val="28"/>
          <w:szCs w:val="28"/>
        </w:rPr>
        <w:t xml:space="preserve">     </w:t>
      </w:r>
      <w:r w:rsidR="00594839" w:rsidRPr="00011238">
        <w:rPr>
          <w:rFonts w:ascii="Times New Roman" w:hAnsi="Times New Roman"/>
          <w:b/>
          <w:sz w:val="28"/>
          <w:szCs w:val="28"/>
        </w:rPr>
        <w:t xml:space="preserve">6.1. Охорона навколишнього природного середовища та </w:t>
      </w:r>
      <w:r w:rsidRPr="00011238">
        <w:rPr>
          <w:rFonts w:ascii="Times New Roman" w:hAnsi="Times New Roman"/>
          <w:b/>
          <w:sz w:val="28"/>
          <w:szCs w:val="28"/>
        </w:rPr>
        <w:t xml:space="preserve">  </w:t>
      </w:r>
      <w:r w:rsidR="00594839" w:rsidRPr="00011238">
        <w:rPr>
          <w:rFonts w:ascii="Times New Roman" w:hAnsi="Times New Roman"/>
          <w:b/>
          <w:sz w:val="28"/>
          <w:szCs w:val="28"/>
        </w:rPr>
        <w:t>техногенна безпека</w:t>
      </w:r>
    </w:p>
    <w:p w:rsidR="00594839" w:rsidRPr="00011238" w:rsidRDefault="00594839">
      <w:pPr>
        <w:snapToGrid w:val="0"/>
        <w:ind w:left="57" w:right="57"/>
        <w:jc w:val="center"/>
        <w:rPr>
          <w:rFonts w:ascii="Times New Roman" w:hAnsi="Times New Roman"/>
          <w:b/>
          <w:sz w:val="28"/>
          <w:szCs w:val="28"/>
        </w:rPr>
      </w:pPr>
    </w:p>
    <w:p w:rsidR="00594839" w:rsidRPr="00011238" w:rsidRDefault="00DD4477">
      <w:pPr>
        <w:ind w:firstLine="708"/>
        <w:rPr>
          <w:rFonts w:ascii="Times New Roman" w:eastAsia="Times New Roman" w:hAnsi="Times New Roman"/>
          <w:sz w:val="28"/>
          <w:szCs w:val="28"/>
        </w:rPr>
      </w:pPr>
      <w:r w:rsidRPr="00011238">
        <w:rPr>
          <w:rFonts w:ascii="Times New Roman" w:eastAsia="Times New Roman" w:hAnsi="Times New Roman"/>
          <w:b/>
          <w:bCs/>
          <w:sz w:val="28"/>
          <w:szCs w:val="28"/>
        </w:rPr>
        <w:t>Головна мета на 2018</w:t>
      </w:r>
      <w:r w:rsidR="00594839" w:rsidRPr="00011238">
        <w:rPr>
          <w:rFonts w:ascii="Times New Roman" w:eastAsia="Times New Roman" w:hAnsi="Times New Roman"/>
          <w:b/>
          <w:bCs/>
          <w:sz w:val="28"/>
          <w:szCs w:val="28"/>
        </w:rPr>
        <w:t xml:space="preserve"> рік -</w:t>
      </w:r>
      <w:r w:rsidR="00594839" w:rsidRPr="00011238">
        <w:rPr>
          <w:rFonts w:ascii="Times New Roman" w:eastAsia="Times New Roman" w:hAnsi="Times New Roman"/>
          <w:sz w:val="28"/>
          <w:szCs w:val="28"/>
        </w:rPr>
        <w:t xml:space="preserve"> реалізація державної політики в галузі охорони навколишнього природного середовища, раціонального використання природних ресурсів, поводження з відходами, забезпечення екологічної рівноваги в місті.</w:t>
      </w:r>
    </w:p>
    <w:p w:rsidR="00594839" w:rsidRPr="00011238" w:rsidRDefault="00594839">
      <w:pPr>
        <w:ind w:firstLine="708"/>
        <w:jc w:val="left"/>
        <w:rPr>
          <w:rFonts w:ascii="Times New Roman" w:eastAsia="Times New Roman" w:hAnsi="Times New Roman"/>
          <w:sz w:val="28"/>
          <w:szCs w:val="28"/>
        </w:rPr>
      </w:pPr>
      <w:r w:rsidRPr="00011238">
        <w:rPr>
          <w:rFonts w:ascii="Times New Roman" w:eastAsia="Times New Roman" w:hAnsi="Times New Roman"/>
          <w:b/>
          <w:bCs/>
          <w:sz w:val="28"/>
          <w:szCs w:val="28"/>
        </w:rPr>
        <w:t>Пріоритет 1.</w:t>
      </w:r>
      <w:r w:rsidRPr="00011238">
        <w:rPr>
          <w:rFonts w:ascii="Times New Roman" w:eastAsia="Times New Roman" w:hAnsi="Times New Roman"/>
          <w:sz w:val="28"/>
          <w:szCs w:val="28"/>
        </w:rPr>
        <w:t xml:space="preserve"> Покращення санітарно-екологічного стану міста.</w:t>
      </w:r>
    </w:p>
    <w:p w:rsidR="00594839" w:rsidRPr="00011238" w:rsidRDefault="00594839">
      <w:pPr>
        <w:jc w:val="left"/>
        <w:rPr>
          <w:rFonts w:ascii="Times New Roman" w:eastAsia="Times New Roman" w:hAnsi="Times New Roman"/>
          <w:b/>
          <w:bCs/>
          <w:sz w:val="28"/>
          <w:szCs w:val="28"/>
        </w:rPr>
      </w:pPr>
      <w:r w:rsidRPr="00011238">
        <w:rPr>
          <w:rFonts w:ascii="Times New Roman" w:eastAsia="Times New Roman" w:hAnsi="Times New Roman"/>
          <w:b/>
          <w:bCs/>
          <w:sz w:val="28"/>
          <w:szCs w:val="28"/>
        </w:rPr>
        <w:t>Заходи щодо виконання пріоритету :</w:t>
      </w:r>
    </w:p>
    <w:p w:rsidR="00594839" w:rsidRPr="00011238" w:rsidRDefault="00594839" w:rsidP="00BC764D">
      <w:pPr>
        <w:pStyle w:val="af"/>
        <w:numPr>
          <w:ilvl w:val="0"/>
          <w:numId w:val="45"/>
        </w:numPr>
        <w:tabs>
          <w:tab w:val="left" w:pos="567"/>
        </w:tabs>
        <w:ind w:left="0" w:firstLine="0"/>
        <w:jc w:val="both"/>
        <w:rPr>
          <w:sz w:val="28"/>
          <w:szCs w:val="28"/>
        </w:rPr>
      </w:pPr>
      <w:r w:rsidRPr="00011238">
        <w:rPr>
          <w:sz w:val="28"/>
          <w:szCs w:val="28"/>
        </w:rPr>
        <w:t>контроль за здійсненням ефективних і комплексних заходів з утримання території міста в належному санітарному стані, з його санітарного очищення, що включає в себе проведення:</w:t>
      </w:r>
    </w:p>
    <w:p w:rsidR="00594839" w:rsidRPr="00011238" w:rsidRDefault="00594839">
      <w:pPr>
        <w:jc w:val="left"/>
        <w:rPr>
          <w:rFonts w:ascii="Times New Roman" w:eastAsia="Times New Roman" w:hAnsi="Times New Roman"/>
          <w:sz w:val="28"/>
          <w:szCs w:val="28"/>
        </w:rPr>
      </w:pPr>
      <w:r w:rsidRPr="00011238">
        <w:rPr>
          <w:rFonts w:ascii="Times New Roman" w:eastAsia="Times New Roman" w:hAnsi="Times New Roman"/>
          <w:sz w:val="28"/>
          <w:szCs w:val="28"/>
        </w:rPr>
        <w:t>а) весняного та осіннього місячників</w:t>
      </w:r>
      <w:r w:rsidRPr="00011238">
        <w:rPr>
          <w:rFonts w:ascii="Times New Roman" w:eastAsia="Times New Roman" w:hAnsi="Times New Roman"/>
          <w:b/>
          <w:bCs/>
          <w:sz w:val="28"/>
          <w:szCs w:val="28"/>
        </w:rPr>
        <w:t xml:space="preserve"> </w:t>
      </w:r>
      <w:r w:rsidRPr="00011238">
        <w:rPr>
          <w:rFonts w:ascii="Times New Roman" w:eastAsia="Times New Roman" w:hAnsi="Times New Roman"/>
          <w:sz w:val="28"/>
          <w:szCs w:val="28"/>
        </w:rPr>
        <w:t>по благоустрою та санітарній очистці міста;</w:t>
      </w:r>
    </w:p>
    <w:p w:rsidR="00DD4477" w:rsidRPr="00011238" w:rsidRDefault="00DD4477" w:rsidP="00DD4477">
      <w:pPr>
        <w:pStyle w:val="Standard"/>
        <w:jc w:val="both"/>
        <w:rPr>
          <w:sz w:val="28"/>
          <w:szCs w:val="28"/>
          <w:lang w:val="uk-UA"/>
        </w:rPr>
      </w:pPr>
      <w:r w:rsidRPr="00011238">
        <w:rPr>
          <w:sz w:val="28"/>
          <w:szCs w:val="28"/>
          <w:lang w:val="uk-UA"/>
        </w:rPr>
        <w:t>в) планового вивезення твердих побутових відходів та заходів з роздільного збирання ресурсоцінних відходів.</w:t>
      </w:r>
    </w:p>
    <w:p w:rsidR="00594839" w:rsidRPr="00011238" w:rsidRDefault="00594839" w:rsidP="00BC764D">
      <w:pPr>
        <w:numPr>
          <w:ilvl w:val="0"/>
          <w:numId w:val="5"/>
        </w:numPr>
        <w:tabs>
          <w:tab w:val="left" w:pos="-851"/>
          <w:tab w:val="num" w:pos="-709"/>
          <w:tab w:val="left" w:pos="-284"/>
          <w:tab w:val="left" w:pos="567"/>
        </w:tabs>
        <w:ind w:left="0" w:firstLine="0"/>
        <w:jc w:val="left"/>
        <w:rPr>
          <w:rFonts w:ascii="Times New Roman" w:eastAsia="Times New Roman" w:hAnsi="Times New Roman"/>
          <w:sz w:val="28"/>
          <w:szCs w:val="28"/>
        </w:rPr>
      </w:pPr>
      <w:r w:rsidRPr="00011238">
        <w:rPr>
          <w:rFonts w:ascii="Times New Roman" w:eastAsia="Times New Roman" w:hAnsi="Times New Roman"/>
          <w:sz w:val="28"/>
          <w:szCs w:val="28"/>
        </w:rPr>
        <w:t xml:space="preserve"> проведення Всеукраїнських </w:t>
      </w:r>
      <w:r w:rsidRPr="00011238">
        <w:rPr>
          <w:rFonts w:ascii="Times New Roman" w:hAnsi="Times New Roman"/>
          <w:i/>
          <w:sz w:val="28"/>
          <w:szCs w:val="28"/>
        </w:rPr>
        <w:t xml:space="preserve"> </w:t>
      </w:r>
      <w:r w:rsidRPr="00011238">
        <w:rPr>
          <w:rFonts w:ascii="Times New Roman" w:eastAsia="Times New Roman" w:hAnsi="Times New Roman"/>
          <w:sz w:val="28"/>
          <w:szCs w:val="28"/>
        </w:rPr>
        <w:t>акцій</w:t>
      </w:r>
      <w:r w:rsidR="000B32C8" w:rsidRPr="00011238">
        <w:rPr>
          <w:rFonts w:ascii="Times New Roman" w:eastAsia="Times New Roman" w:hAnsi="Times New Roman"/>
          <w:sz w:val="28"/>
          <w:szCs w:val="28"/>
        </w:rPr>
        <w:t xml:space="preserve"> </w:t>
      </w:r>
      <w:r w:rsidRPr="00011238">
        <w:rPr>
          <w:rFonts w:ascii="Times New Roman" w:eastAsia="Times New Roman" w:hAnsi="Times New Roman"/>
          <w:sz w:val="28"/>
          <w:szCs w:val="28"/>
        </w:rPr>
        <w:t>«Чиста Україна — чиста Земля», «Година Землі»,</w:t>
      </w:r>
      <w:r w:rsidR="00DD4477" w:rsidRPr="00011238">
        <w:rPr>
          <w:rFonts w:ascii="Times New Roman" w:eastAsia="Times New Roman" w:hAnsi="Times New Roman"/>
          <w:sz w:val="28"/>
          <w:szCs w:val="28"/>
        </w:rPr>
        <w:t xml:space="preserve">  «Зробимо Україну чистою - 2018</w:t>
      </w:r>
      <w:r w:rsidRPr="00011238">
        <w:rPr>
          <w:rFonts w:ascii="Times New Roman" w:eastAsia="Times New Roman" w:hAnsi="Times New Roman"/>
          <w:sz w:val="28"/>
          <w:szCs w:val="28"/>
        </w:rPr>
        <w:t>», «День довкілля»;</w:t>
      </w:r>
    </w:p>
    <w:p w:rsidR="00594839" w:rsidRPr="00011238" w:rsidRDefault="00594839" w:rsidP="00BC764D">
      <w:pPr>
        <w:pStyle w:val="af"/>
        <w:numPr>
          <w:ilvl w:val="0"/>
          <w:numId w:val="43"/>
        </w:numPr>
        <w:tabs>
          <w:tab w:val="left" w:pos="567"/>
        </w:tabs>
        <w:ind w:left="0" w:firstLine="0"/>
        <w:jc w:val="both"/>
        <w:rPr>
          <w:sz w:val="28"/>
          <w:szCs w:val="28"/>
        </w:rPr>
      </w:pPr>
      <w:r w:rsidRPr="00011238">
        <w:rPr>
          <w:sz w:val="28"/>
          <w:szCs w:val="28"/>
        </w:rPr>
        <w:t>контроль та забезпечення на території міста чистоти і порядку, дотримання тиші в громадських місцях та в місцях відпочинку населення:</w:t>
      </w:r>
    </w:p>
    <w:p w:rsidR="00594839" w:rsidRPr="00011238" w:rsidRDefault="00594839" w:rsidP="008640FC">
      <w:pPr>
        <w:tabs>
          <w:tab w:val="left" w:pos="-426"/>
          <w:tab w:val="left" w:pos="567"/>
        </w:tabs>
        <w:rPr>
          <w:rFonts w:ascii="Times New Roman" w:eastAsia="Times New Roman" w:hAnsi="Times New Roman"/>
          <w:sz w:val="28"/>
          <w:szCs w:val="28"/>
        </w:rPr>
      </w:pPr>
      <w:r w:rsidRPr="00011238">
        <w:rPr>
          <w:rFonts w:ascii="Times New Roman" w:eastAsia="Times New Roman" w:hAnsi="Times New Roman"/>
          <w:sz w:val="28"/>
          <w:szCs w:val="28"/>
        </w:rPr>
        <w:t xml:space="preserve">а) </w:t>
      </w:r>
      <w:r w:rsidR="008640FC" w:rsidRPr="00011238">
        <w:rPr>
          <w:rFonts w:ascii="Times New Roman" w:eastAsia="Times New Roman" w:hAnsi="Times New Roman"/>
          <w:sz w:val="28"/>
          <w:szCs w:val="28"/>
        </w:rPr>
        <w:t xml:space="preserve"> </w:t>
      </w:r>
      <w:r w:rsidRPr="00011238">
        <w:rPr>
          <w:rFonts w:ascii="Times New Roman" w:eastAsia="Times New Roman" w:hAnsi="Times New Roman"/>
          <w:sz w:val="28"/>
          <w:szCs w:val="28"/>
        </w:rPr>
        <w:t>рейди-перевірки по питанню дотримання керівниками підприємств, установ, організацій, незалежно від форм власності і підпорядкування, які розташовані на території міста правил благоустрою та забезпечення чистоти в місті;</w:t>
      </w:r>
    </w:p>
    <w:p w:rsidR="00DD4477" w:rsidRPr="00011238" w:rsidRDefault="00DD4477" w:rsidP="00DD4477">
      <w:pPr>
        <w:pStyle w:val="Standard"/>
        <w:jc w:val="both"/>
        <w:rPr>
          <w:sz w:val="28"/>
          <w:szCs w:val="28"/>
          <w:lang w:val="uk-UA"/>
        </w:rPr>
      </w:pPr>
      <w:r w:rsidRPr="00011238">
        <w:rPr>
          <w:sz w:val="28"/>
          <w:szCs w:val="28"/>
          <w:lang w:val="uk-UA"/>
        </w:rPr>
        <w:t xml:space="preserve">б)  рейди-перевірки із залученням представників  Прилуцького відділу поліції Головного управління Національної поліції в Чернігівській області  та голів </w:t>
      </w:r>
      <w:r w:rsidRPr="00011238">
        <w:rPr>
          <w:sz w:val="28"/>
          <w:szCs w:val="28"/>
          <w:lang w:val="uk-UA"/>
        </w:rPr>
        <w:lastRenderedPageBreak/>
        <w:t>комітетів самоорганізації населення по питанню дотримання мешканцями міста правил благоустрою, забезпечення чистоти, порядку утримання і прибирання вуличних та дворових територій міста;</w:t>
      </w:r>
    </w:p>
    <w:p w:rsidR="00594839" w:rsidRPr="00D35F5E" w:rsidRDefault="00594839" w:rsidP="00D35F5E">
      <w:pPr>
        <w:rPr>
          <w:rFonts w:ascii="Times New Roman" w:eastAsia="Times New Roman" w:hAnsi="Times New Roman"/>
          <w:sz w:val="28"/>
          <w:szCs w:val="28"/>
        </w:rPr>
      </w:pPr>
      <w:r w:rsidRPr="00011238">
        <w:rPr>
          <w:rFonts w:ascii="Times New Roman" w:eastAsia="Times New Roman" w:hAnsi="Times New Roman"/>
          <w:sz w:val="28"/>
          <w:szCs w:val="28"/>
        </w:rPr>
        <w:t xml:space="preserve">в) контроль за виробничою діяльністю підприємств, які займаються благоустроєм та прибиранням міста. </w:t>
      </w:r>
    </w:p>
    <w:p w:rsidR="00594839" w:rsidRPr="00011238" w:rsidRDefault="00594839">
      <w:pPr>
        <w:ind w:firstLine="708"/>
        <w:jc w:val="left"/>
        <w:rPr>
          <w:rFonts w:ascii="Times New Roman" w:eastAsia="Times New Roman" w:hAnsi="Times New Roman"/>
          <w:sz w:val="28"/>
          <w:szCs w:val="28"/>
        </w:rPr>
      </w:pPr>
      <w:r w:rsidRPr="00011238">
        <w:rPr>
          <w:rFonts w:ascii="Times New Roman" w:eastAsia="Times New Roman" w:hAnsi="Times New Roman"/>
          <w:b/>
          <w:bCs/>
          <w:sz w:val="28"/>
          <w:szCs w:val="28"/>
        </w:rPr>
        <w:t xml:space="preserve">Пріоритет 2. </w:t>
      </w:r>
      <w:r w:rsidRPr="00011238">
        <w:rPr>
          <w:rFonts w:ascii="Times New Roman" w:eastAsia="Times New Roman" w:hAnsi="Times New Roman"/>
          <w:sz w:val="28"/>
          <w:szCs w:val="28"/>
        </w:rPr>
        <w:t>Утримання, збереження та відновлення зелених насаджень на території міста.</w:t>
      </w:r>
    </w:p>
    <w:p w:rsidR="00594839" w:rsidRPr="00011238" w:rsidRDefault="00594839">
      <w:pPr>
        <w:ind w:firstLine="708"/>
        <w:jc w:val="left"/>
        <w:rPr>
          <w:rFonts w:ascii="Times New Roman" w:eastAsia="Times New Roman" w:hAnsi="Times New Roman"/>
          <w:b/>
          <w:bCs/>
          <w:sz w:val="28"/>
          <w:szCs w:val="28"/>
        </w:rPr>
      </w:pPr>
      <w:r w:rsidRPr="00011238">
        <w:rPr>
          <w:rFonts w:ascii="Times New Roman" w:eastAsia="Times New Roman" w:hAnsi="Times New Roman"/>
          <w:b/>
          <w:bCs/>
          <w:sz w:val="28"/>
          <w:szCs w:val="28"/>
        </w:rPr>
        <w:t xml:space="preserve">Заходи щодо виконання пріоритету : </w:t>
      </w:r>
    </w:p>
    <w:p w:rsidR="00594839" w:rsidRPr="00011238" w:rsidRDefault="00594839" w:rsidP="00BC764D">
      <w:pPr>
        <w:pStyle w:val="af"/>
        <w:numPr>
          <w:ilvl w:val="0"/>
          <w:numId w:val="45"/>
        </w:numPr>
        <w:tabs>
          <w:tab w:val="left" w:pos="567"/>
        </w:tabs>
        <w:ind w:left="0" w:firstLine="0"/>
        <w:rPr>
          <w:sz w:val="28"/>
          <w:szCs w:val="28"/>
        </w:rPr>
      </w:pPr>
      <w:r w:rsidRPr="00011238">
        <w:rPr>
          <w:sz w:val="28"/>
          <w:szCs w:val="28"/>
        </w:rPr>
        <w:t>контроль за виконанням законодавчо закріплених обов’язків усіх суб’єктів господарювання, забезпечення утримання та озеленення прилеглих територій;</w:t>
      </w:r>
    </w:p>
    <w:p w:rsidR="00594839" w:rsidRPr="00011238" w:rsidRDefault="00594839" w:rsidP="00BC764D">
      <w:pPr>
        <w:pStyle w:val="af"/>
        <w:numPr>
          <w:ilvl w:val="0"/>
          <w:numId w:val="43"/>
        </w:numPr>
        <w:tabs>
          <w:tab w:val="left" w:pos="567"/>
        </w:tabs>
        <w:ind w:left="0" w:firstLine="0"/>
        <w:rPr>
          <w:sz w:val="28"/>
          <w:szCs w:val="28"/>
        </w:rPr>
      </w:pPr>
      <w:r w:rsidRPr="00011238">
        <w:rPr>
          <w:sz w:val="28"/>
          <w:szCs w:val="28"/>
        </w:rPr>
        <w:t xml:space="preserve">контроль (перевірка) суб’єктів господарювання та фізичних осіб по питанню утримання, порядку знесення чи пересаджування зелених насаджень на території міста. </w:t>
      </w:r>
    </w:p>
    <w:p w:rsidR="00E100C2" w:rsidRPr="00011238" w:rsidRDefault="00E100C2" w:rsidP="00BC764D">
      <w:pPr>
        <w:pStyle w:val="af"/>
        <w:numPr>
          <w:ilvl w:val="0"/>
          <w:numId w:val="43"/>
        </w:numPr>
        <w:tabs>
          <w:tab w:val="clear" w:pos="0"/>
          <w:tab w:val="left" w:pos="-1134"/>
          <w:tab w:val="num" w:pos="-709"/>
          <w:tab w:val="left" w:pos="-142"/>
        </w:tabs>
        <w:ind w:left="0" w:firstLine="0"/>
        <w:jc w:val="both"/>
      </w:pPr>
      <w:r w:rsidRPr="00011238">
        <w:rPr>
          <w:sz w:val="28"/>
          <w:szCs w:val="28"/>
        </w:rPr>
        <w:t>озеленення території міста — проведення заходів по висадці зелених насаджень, відновленню, створенню квітників та газонів.</w:t>
      </w:r>
    </w:p>
    <w:p w:rsidR="00594839" w:rsidRPr="00D35F5E" w:rsidRDefault="00E100C2" w:rsidP="00D35F5E">
      <w:pPr>
        <w:pStyle w:val="af"/>
        <w:tabs>
          <w:tab w:val="left" w:pos="567"/>
        </w:tabs>
        <w:ind w:left="2836"/>
        <w:jc w:val="right"/>
      </w:pPr>
      <w:r w:rsidRPr="00011238">
        <w:rPr>
          <w:i/>
          <w:sz w:val="28"/>
          <w:szCs w:val="28"/>
        </w:rPr>
        <w:t xml:space="preserve">Відповідальні виконавці: управління </w:t>
      </w:r>
      <w:r w:rsidR="00D35F5E">
        <w:rPr>
          <w:i/>
          <w:sz w:val="28"/>
          <w:szCs w:val="28"/>
        </w:rPr>
        <w:t xml:space="preserve">житлово-комунального господарства </w:t>
      </w:r>
      <w:r w:rsidR="00EB07BD" w:rsidRPr="00011238">
        <w:rPr>
          <w:i/>
          <w:sz w:val="28"/>
          <w:szCs w:val="28"/>
        </w:rPr>
        <w:t xml:space="preserve"> </w:t>
      </w:r>
      <w:r w:rsidRPr="00011238">
        <w:rPr>
          <w:i/>
          <w:sz w:val="28"/>
          <w:szCs w:val="28"/>
        </w:rPr>
        <w:t>міської ради, головн</w:t>
      </w:r>
      <w:r w:rsidR="00EB07BD" w:rsidRPr="00011238">
        <w:rPr>
          <w:i/>
          <w:sz w:val="28"/>
          <w:szCs w:val="28"/>
        </w:rPr>
        <w:t>ий спеціаліст санітарно-</w:t>
      </w:r>
      <w:r w:rsidRPr="00011238">
        <w:rPr>
          <w:i/>
          <w:sz w:val="28"/>
          <w:szCs w:val="28"/>
        </w:rPr>
        <w:t>екологічного контр</w:t>
      </w:r>
      <w:r w:rsidR="00EB07BD" w:rsidRPr="00011238">
        <w:rPr>
          <w:i/>
          <w:sz w:val="28"/>
          <w:szCs w:val="28"/>
        </w:rPr>
        <w:t xml:space="preserve">олю управління з питань </w:t>
      </w:r>
      <w:r w:rsidRPr="00011238">
        <w:rPr>
          <w:i/>
          <w:sz w:val="28"/>
          <w:szCs w:val="28"/>
        </w:rPr>
        <w:t>надзвичайних ситуацій та оборон</w:t>
      </w:r>
      <w:r w:rsidR="00EB07BD" w:rsidRPr="00011238">
        <w:rPr>
          <w:i/>
          <w:sz w:val="28"/>
          <w:szCs w:val="28"/>
        </w:rPr>
        <w:t xml:space="preserve">ної </w:t>
      </w:r>
      <w:r w:rsidRPr="00011238">
        <w:rPr>
          <w:i/>
          <w:sz w:val="28"/>
          <w:szCs w:val="28"/>
        </w:rPr>
        <w:t>роботи міської ради,</w:t>
      </w:r>
      <w:r w:rsidR="00EB07BD" w:rsidRPr="00011238">
        <w:rPr>
          <w:i/>
          <w:sz w:val="28"/>
          <w:szCs w:val="28"/>
        </w:rPr>
        <w:t xml:space="preserve"> комунальне підприємство “Муніципальна </w:t>
      </w:r>
      <w:r w:rsidRPr="00011238">
        <w:rPr>
          <w:i/>
          <w:sz w:val="28"/>
          <w:szCs w:val="28"/>
        </w:rPr>
        <w:t>поліція”</w:t>
      </w:r>
    </w:p>
    <w:p w:rsidR="007C222B" w:rsidRDefault="007C222B">
      <w:pPr>
        <w:jc w:val="center"/>
        <w:rPr>
          <w:rFonts w:ascii="Times New Roman" w:hAnsi="Times New Roman"/>
          <w:b/>
          <w:sz w:val="28"/>
          <w:szCs w:val="28"/>
        </w:rPr>
      </w:pPr>
    </w:p>
    <w:p w:rsidR="00594839" w:rsidRPr="00011238" w:rsidRDefault="00594839">
      <w:pPr>
        <w:jc w:val="center"/>
        <w:rPr>
          <w:rFonts w:ascii="Times New Roman" w:hAnsi="Times New Roman"/>
          <w:b/>
          <w:sz w:val="28"/>
          <w:szCs w:val="28"/>
        </w:rPr>
      </w:pPr>
      <w:r w:rsidRPr="00011238">
        <w:rPr>
          <w:rFonts w:ascii="Times New Roman" w:hAnsi="Times New Roman"/>
          <w:b/>
          <w:sz w:val="28"/>
          <w:szCs w:val="28"/>
        </w:rPr>
        <w:t xml:space="preserve">6.2. Промислова безпека </w:t>
      </w:r>
    </w:p>
    <w:p w:rsidR="00594839" w:rsidRPr="00011238" w:rsidRDefault="00594839">
      <w:pPr>
        <w:rPr>
          <w:rFonts w:ascii="Times New Roman" w:hAnsi="Times New Roman"/>
          <w:sz w:val="28"/>
          <w:szCs w:val="28"/>
        </w:rPr>
      </w:pPr>
    </w:p>
    <w:p w:rsidR="00594839" w:rsidRPr="00011238" w:rsidRDefault="00594839">
      <w:pPr>
        <w:widowControl w:val="0"/>
        <w:tabs>
          <w:tab w:val="left" w:pos="567"/>
        </w:tabs>
        <w:rPr>
          <w:rFonts w:ascii="Times New Roman" w:hAnsi="Times New Roman"/>
          <w:bCs/>
          <w:sz w:val="28"/>
          <w:szCs w:val="28"/>
        </w:rPr>
      </w:pPr>
      <w:r w:rsidRPr="00011238">
        <w:rPr>
          <w:rFonts w:ascii="Times New Roman" w:hAnsi="Times New Roman"/>
          <w:b/>
          <w:sz w:val="28"/>
          <w:szCs w:val="28"/>
        </w:rPr>
        <w:tab/>
      </w:r>
      <w:r w:rsidR="00EB07BD" w:rsidRPr="00011238">
        <w:rPr>
          <w:rFonts w:ascii="Times New Roman" w:hAnsi="Times New Roman"/>
          <w:b/>
          <w:bCs/>
          <w:sz w:val="28"/>
          <w:szCs w:val="28"/>
        </w:rPr>
        <w:t>Головна мета на 2018</w:t>
      </w:r>
      <w:r w:rsidRPr="00011238">
        <w:rPr>
          <w:rFonts w:ascii="Times New Roman" w:hAnsi="Times New Roman"/>
          <w:b/>
          <w:bCs/>
          <w:sz w:val="28"/>
          <w:szCs w:val="28"/>
        </w:rPr>
        <w:t xml:space="preserve"> рік</w:t>
      </w:r>
      <w:r w:rsidRPr="00011238">
        <w:rPr>
          <w:rFonts w:ascii="Times New Roman" w:hAnsi="Times New Roman"/>
          <w:bCs/>
          <w:sz w:val="28"/>
          <w:szCs w:val="28"/>
        </w:rPr>
        <w:t xml:space="preserve"> - </w:t>
      </w:r>
      <w:r w:rsidRPr="00011238">
        <w:rPr>
          <w:rFonts w:ascii="Times New Roman" w:hAnsi="Times New Roman"/>
          <w:sz w:val="28"/>
          <w:szCs w:val="28"/>
        </w:rPr>
        <w:t>забезпечення охорони життя та здоров’я працівників під час виконання трудових обов’язків на підприємствах, в організаціях і установах міста шляхом створення належних, безпечних і здорових умов праці.</w:t>
      </w:r>
      <w:r w:rsidRPr="00011238">
        <w:rPr>
          <w:rFonts w:ascii="Times New Roman" w:hAnsi="Times New Roman"/>
          <w:bCs/>
          <w:sz w:val="28"/>
          <w:szCs w:val="28"/>
        </w:rPr>
        <w:t xml:space="preserve"> </w:t>
      </w:r>
    </w:p>
    <w:p w:rsidR="00594839" w:rsidRPr="00011238" w:rsidRDefault="00EB07BD">
      <w:pPr>
        <w:widowControl w:val="0"/>
        <w:tabs>
          <w:tab w:val="left" w:pos="567"/>
        </w:tabs>
        <w:rPr>
          <w:rFonts w:ascii="Times New Roman" w:hAnsi="Times New Roman"/>
          <w:bCs/>
          <w:sz w:val="28"/>
          <w:szCs w:val="28"/>
        </w:rPr>
      </w:pPr>
      <w:r w:rsidRPr="00011238">
        <w:rPr>
          <w:rFonts w:ascii="Times New Roman" w:hAnsi="Times New Roman"/>
          <w:b/>
          <w:bCs/>
          <w:sz w:val="28"/>
          <w:szCs w:val="28"/>
        </w:rPr>
        <w:tab/>
        <w:t>Пріоритети на 2018</w:t>
      </w:r>
      <w:r w:rsidR="00594839" w:rsidRPr="00011238">
        <w:rPr>
          <w:rFonts w:ascii="Times New Roman" w:hAnsi="Times New Roman"/>
          <w:b/>
          <w:bCs/>
          <w:sz w:val="28"/>
          <w:szCs w:val="28"/>
        </w:rPr>
        <w:t xml:space="preserve"> рік</w:t>
      </w:r>
      <w:r w:rsidR="00594839" w:rsidRPr="00011238">
        <w:rPr>
          <w:rFonts w:ascii="Times New Roman" w:hAnsi="Times New Roman"/>
          <w:bCs/>
          <w:sz w:val="28"/>
          <w:szCs w:val="28"/>
        </w:rPr>
        <w:t>:</w:t>
      </w:r>
    </w:p>
    <w:p w:rsidR="00594839" w:rsidRPr="00011238" w:rsidRDefault="00594839" w:rsidP="00BC764D">
      <w:pPr>
        <w:widowControl w:val="0"/>
        <w:numPr>
          <w:ilvl w:val="0"/>
          <w:numId w:val="16"/>
        </w:numPr>
        <w:tabs>
          <w:tab w:val="clear" w:pos="1080"/>
          <w:tab w:val="left" w:pos="-284"/>
          <w:tab w:val="left" w:pos="-142"/>
          <w:tab w:val="num" w:pos="0"/>
          <w:tab w:val="left" w:pos="567"/>
        </w:tabs>
        <w:ind w:left="0" w:firstLine="0"/>
        <w:rPr>
          <w:rFonts w:ascii="Times New Roman" w:hAnsi="Times New Roman"/>
          <w:sz w:val="28"/>
          <w:szCs w:val="28"/>
        </w:rPr>
      </w:pPr>
      <w:r w:rsidRPr="00011238">
        <w:rPr>
          <w:rFonts w:ascii="Times New Roman" w:hAnsi="Times New Roman"/>
          <w:sz w:val="28"/>
          <w:szCs w:val="28"/>
        </w:rPr>
        <w:t>поліпшення стану безпеки, гігієни праці та виробничого середовища з метою забезпечення охорони життя та здоров’я працівників у процесі трудової діяльності;</w:t>
      </w:r>
    </w:p>
    <w:p w:rsidR="00594839" w:rsidRPr="00011238" w:rsidRDefault="00594839" w:rsidP="00BC764D">
      <w:pPr>
        <w:widowControl w:val="0"/>
        <w:numPr>
          <w:ilvl w:val="0"/>
          <w:numId w:val="16"/>
        </w:numPr>
        <w:tabs>
          <w:tab w:val="clear" w:pos="1080"/>
          <w:tab w:val="left" w:pos="-426"/>
          <w:tab w:val="left" w:pos="-142"/>
          <w:tab w:val="num" w:pos="0"/>
          <w:tab w:val="left" w:pos="567"/>
        </w:tabs>
        <w:ind w:left="0" w:firstLine="0"/>
        <w:rPr>
          <w:rFonts w:ascii="Times New Roman" w:hAnsi="Times New Roman"/>
          <w:sz w:val="28"/>
          <w:szCs w:val="28"/>
        </w:rPr>
      </w:pPr>
      <w:r w:rsidRPr="00011238">
        <w:rPr>
          <w:rFonts w:ascii="Times New Roman" w:hAnsi="Times New Roman"/>
          <w:sz w:val="28"/>
          <w:szCs w:val="28"/>
        </w:rPr>
        <w:t>підвищення ефективності діючих систем управління охороною праці на підприємствах, в установах та організаціях.</w:t>
      </w:r>
    </w:p>
    <w:p w:rsidR="00594839" w:rsidRPr="00011238" w:rsidRDefault="00594839">
      <w:pPr>
        <w:widowControl w:val="0"/>
        <w:tabs>
          <w:tab w:val="left" w:pos="0"/>
          <w:tab w:val="left" w:pos="567"/>
        </w:tabs>
        <w:rPr>
          <w:rFonts w:ascii="Times New Roman" w:hAnsi="Times New Roman"/>
          <w:b/>
          <w:bCs/>
          <w:sz w:val="28"/>
          <w:szCs w:val="28"/>
        </w:rPr>
      </w:pPr>
      <w:r w:rsidRPr="00011238">
        <w:rPr>
          <w:rFonts w:ascii="Times New Roman" w:hAnsi="Times New Roman"/>
          <w:b/>
          <w:bCs/>
          <w:sz w:val="28"/>
          <w:szCs w:val="28"/>
        </w:rPr>
        <w:tab/>
        <w:t>Заходи з реалізації пріоритетів:</w:t>
      </w:r>
    </w:p>
    <w:p w:rsidR="00594839" w:rsidRPr="00011238" w:rsidRDefault="00594839" w:rsidP="00BC764D">
      <w:pPr>
        <w:widowControl w:val="0"/>
        <w:numPr>
          <w:ilvl w:val="0"/>
          <w:numId w:val="10"/>
        </w:numPr>
        <w:tabs>
          <w:tab w:val="clear" w:pos="720"/>
          <w:tab w:val="left" w:pos="-284"/>
          <w:tab w:val="num" w:pos="0"/>
          <w:tab w:val="left" w:pos="567"/>
        </w:tabs>
        <w:ind w:left="0" w:firstLine="0"/>
        <w:rPr>
          <w:rFonts w:ascii="Times New Roman" w:hAnsi="Times New Roman"/>
          <w:sz w:val="28"/>
          <w:szCs w:val="28"/>
        </w:rPr>
      </w:pPr>
      <w:r w:rsidRPr="00011238">
        <w:rPr>
          <w:rFonts w:ascii="Times New Roman" w:hAnsi="Times New Roman"/>
          <w:sz w:val="28"/>
          <w:szCs w:val="28"/>
        </w:rPr>
        <w:t>посилення контролю роботи служб охорони праці суб’єктів господарювання щодо здійснення профілактичних заходів з метою запобігання виробничому травматизму на об’єктах та роботах з підвищеною небезпекою;</w:t>
      </w:r>
    </w:p>
    <w:p w:rsidR="00594839" w:rsidRPr="00011238" w:rsidRDefault="00594839" w:rsidP="00BC764D">
      <w:pPr>
        <w:widowControl w:val="0"/>
        <w:numPr>
          <w:ilvl w:val="0"/>
          <w:numId w:val="21"/>
        </w:numPr>
        <w:tabs>
          <w:tab w:val="clear" w:pos="720"/>
          <w:tab w:val="left" w:pos="-567"/>
          <w:tab w:val="num" w:pos="-426"/>
          <w:tab w:val="left" w:pos="-284"/>
          <w:tab w:val="left" w:pos="0"/>
          <w:tab w:val="left" w:pos="567"/>
        </w:tabs>
        <w:ind w:left="0" w:firstLine="0"/>
        <w:rPr>
          <w:rFonts w:ascii="Times New Roman" w:hAnsi="Times New Roman"/>
          <w:sz w:val="28"/>
          <w:szCs w:val="28"/>
        </w:rPr>
      </w:pPr>
      <w:r w:rsidRPr="00011238">
        <w:rPr>
          <w:rFonts w:ascii="Times New Roman" w:hAnsi="Times New Roman"/>
          <w:sz w:val="28"/>
          <w:szCs w:val="28"/>
        </w:rPr>
        <w:t>привернення уваги кожного роботодавця і працівника на проблеми додержання промислової безпеки, активізації зусиль всіх учасників виробничого процесу по недопущенню нещасних випадків;</w:t>
      </w:r>
    </w:p>
    <w:p w:rsidR="00594839" w:rsidRPr="00011238" w:rsidRDefault="00594839" w:rsidP="00BC764D">
      <w:pPr>
        <w:widowControl w:val="0"/>
        <w:numPr>
          <w:ilvl w:val="0"/>
          <w:numId w:val="21"/>
        </w:numPr>
        <w:tabs>
          <w:tab w:val="clear" w:pos="720"/>
          <w:tab w:val="num" w:pos="-709"/>
          <w:tab w:val="left" w:pos="0"/>
          <w:tab w:val="left" w:pos="567"/>
        </w:tabs>
        <w:ind w:left="0" w:firstLine="0"/>
        <w:rPr>
          <w:rFonts w:ascii="Times New Roman" w:hAnsi="Times New Roman"/>
          <w:sz w:val="28"/>
          <w:szCs w:val="28"/>
        </w:rPr>
      </w:pPr>
      <w:r w:rsidRPr="00011238">
        <w:rPr>
          <w:rFonts w:ascii="Times New Roman" w:hAnsi="Times New Roman"/>
          <w:sz w:val="28"/>
          <w:szCs w:val="28"/>
        </w:rPr>
        <w:t>сприяння проведенню навчання та перевірки знань з охорони праці посадових осіб суб’єктів господарювання, контроль проведення навчання та інструктування з цих питань на підприємствах, в установах та організаціях;</w:t>
      </w:r>
    </w:p>
    <w:p w:rsidR="00594839" w:rsidRPr="00011238" w:rsidRDefault="00594839" w:rsidP="00BC764D">
      <w:pPr>
        <w:widowControl w:val="0"/>
        <w:numPr>
          <w:ilvl w:val="0"/>
          <w:numId w:val="21"/>
        </w:numPr>
        <w:tabs>
          <w:tab w:val="clear" w:pos="720"/>
          <w:tab w:val="left" w:pos="0"/>
          <w:tab w:val="left" w:pos="567"/>
        </w:tabs>
        <w:ind w:left="0" w:firstLine="0"/>
        <w:rPr>
          <w:rFonts w:ascii="Times New Roman" w:hAnsi="Times New Roman"/>
          <w:sz w:val="28"/>
          <w:szCs w:val="28"/>
        </w:rPr>
      </w:pPr>
      <w:r w:rsidRPr="00011238">
        <w:rPr>
          <w:rFonts w:ascii="Times New Roman" w:hAnsi="Times New Roman"/>
          <w:sz w:val="28"/>
          <w:szCs w:val="28"/>
        </w:rPr>
        <w:t>надання консультативної та методичної допомоги суб’єктам</w:t>
      </w:r>
      <w:r w:rsidR="0074020F" w:rsidRPr="00011238">
        <w:rPr>
          <w:rFonts w:ascii="Times New Roman" w:hAnsi="Times New Roman"/>
          <w:sz w:val="28"/>
          <w:szCs w:val="28"/>
        </w:rPr>
        <w:t xml:space="preserve"> </w:t>
      </w:r>
      <w:r w:rsidRPr="00011238">
        <w:rPr>
          <w:rFonts w:ascii="Times New Roman" w:hAnsi="Times New Roman"/>
          <w:sz w:val="28"/>
          <w:szCs w:val="28"/>
        </w:rPr>
        <w:t xml:space="preserve">господарювання щодо колективно-договірного регулювання питань охорони та умов праці, розробки комплексних заходів щодо досягнення встановлених нормативів та </w:t>
      </w:r>
      <w:r w:rsidRPr="00011238">
        <w:rPr>
          <w:rFonts w:ascii="Times New Roman" w:hAnsi="Times New Roman"/>
          <w:sz w:val="28"/>
          <w:szCs w:val="28"/>
        </w:rPr>
        <w:lastRenderedPageBreak/>
        <w:t>підвищення існуючого рівня охорони праці на підприємствах, в установах та організаціях.</w:t>
      </w:r>
    </w:p>
    <w:p w:rsidR="00594839" w:rsidRPr="00011238" w:rsidRDefault="00CA06A4" w:rsidP="00CA06A4">
      <w:pPr>
        <w:widowControl w:val="0"/>
        <w:ind w:left="4536"/>
        <w:rPr>
          <w:rFonts w:ascii="Times New Roman" w:hAnsi="Times New Roman"/>
          <w:i/>
          <w:sz w:val="28"/>
          <w:szCs w:val="28"/>
        </w:rPr>
      </w:pPr>
      <w:r w:rsidRPr="00011238">
        <w:rPr>
          <w:rFonts w:ascii="Times New Roman" w:hAnsi="Times New Roman"/>
          <w:i/>
          <w:sz w:val="28"/>
          <w:szCs w:val="28"/>
        </w:rPr>
        <w:t xml:space="preserve">Відповідальні </w:t>
      </w:r>
      <w:r w:rsidRPr="00011238">
        <w:rPr>
          <w:rFonts w:ascii="Times New Roman" w:hAnsi="Times New Roman"/>
          <w:i/>
          <w:sz w:val="28"/>
          <w:szCs w:val="28"/>
        </w:rPr>
        <w:tab/>
        <w:t xml:space="preserve">виконавці: </w:t>
      </w:r>
      <w:r w:rsidR="00EB07BD" w:rsidRPr="00011238">
        <w:rPr>
          <w:rFonts w:ascii="Times New Roman" w:hAnsi="Times New Roman"/>
          <w:i/>
          <w:sz w:val="28"/>
          <w:szCs w:val="28"/>
        </w:rPr>
        <w:t xml:space="preserve">суб’єкти господарювання;    </w:t>
      </w:r>
      <w:r w:rsidR="00E37863" w:rsidRPr="00011238">
        <w:rPr>
          <w:rFonts w:ascii="Times New Roman" w:hAnsi="Times New Roman"/>
          <w:i/>
          <w:sz w:val="28"/>
          <w:szCs w:val="28"/>
        </w:rPr>
        <w:t xml:space="preserve">міська </w:t>
      </w:r>
      <w:r w:rsidRPr="00011238">
        <w:rPr>
          <w:rFonts w:ascii="Times New Roman" w:hAnsi="Times New Roman"/>
          <w:i/>
          <w:sz w:val="28"/>
          <w:szCs w:val="28"/>
        </w:rPr>
        <w:t>комісія з питань безпечної</w:t>
      </w:r>
      <w:r w:rsidRPr="00011238">
        <w:rPr>
          <w:rFonts w:ascii="Times New Roman" w:hAnsi="Times New Roman"/>
          <w:i/>
          <w:sz w:val="28"/>
          <w:szCs w:val="28"/>
        </w:rPr>
        <w:tab/>
        <w:t xml:space="preserve"> </w:t>
      </w:r>
      <w:r w:rsidR="00594839" w:rsidRPr="00011238">
        <w:rPr>
          <w:rFonts w:ascii="Times New Roman" w:hAnsi="Times New Roman"/>
          <w:i/>
          <w:sz w:val="28"/>
          <w:szCs w:val="28"/>
        </w:rPr>
        <w:t>життєдіяльності населення</w:t>
      </w:r>
      <w:r w:rsidR="000B32C8" w:rsidRPr="00011238">
        <w:rPr>
          <w:rFonts w:ascii="Times New Roman" w:hAnsi="Times New Roman"/>
          <w:i/>
          <w:sz w:val="28"/>
          <w:szCs w:val="28"/>
        </w:rPr>
        <w:t>.</w:t>
      </w:r>
    </w:p>
    <w:p w:rsidR="00594839" w:rsidRPr="00011238" w:rsidRDefault="00594839">
      <w:pPr>
        <w:widowControl w:val="0"/>
        <w:rPr>
          <w:rFonts w:ascii="Times New Roman" w:hAnsi="Times New Roman"/>
          <w:i/>
          <w:sz w:val="28"/>
          <w:szCs w:val="28"/>
        </w:rPr>
      </w:pPr>
      <w:r w:rsidRPr="00011238">
        <w:rPr>
          <w:rFonts w:ascii="Times New Roman" w:hAnsi="Times New Roman"/>
          <w:b/>
          <w:i/>
          <w:sz w:val="28"/>
          <w:szCs w:val="28"/>
        </w:rPr>
        <w:t>Очікувані результати</w:t>
      </w:r>
      <w:r w:rsidRPr="00011238">
        <w:rPr>
          <w:rFonts w:ascii="Times New Roman" w:hAnsi="Times New Roman"/>
          <w:i/>
          <w:sz w:val="28"/>
          <w:szCs w:val="28"/>
        </w:rPr>
        <w:t xml:space="preserve">: </w:t>
      </w:r>
    </w:p>
    <w:p w:rsidR="00594839" w:rsidRPr="00011238" w:rsidRDefault="00594839" w:rsidP="00BC764D">
      <w:pPr>
        <w:pStyle w:val="ac"/>
        <w:widowControl w:val="0"/>
        <w:numPr>
          <w:ilvl w:val="0"/>
          <w:numId w:val="12"/>
        </w:numPr>
        <w:tabs>
          <w:tab w:val="clear" w:pos="360"/>
          <w:tab w:val="left" w:pos="0"/>
          <w:tab w:val="num" w:pos="567"/>
        </w:tabs>
        <w:ind w:left="0" w:right="0" w:firstLine="0"/>
        <w:jc w:val="both"/>
        <w:rPr>
          <w:i/>
          <w:szCs w:val="28"/>
        </w:rPr>
      </w:pPr>
      <w:r w:rsidRPr="00011238">
        <w:rPr>
          <w:i/>
          <w:szCs w:val="28"/>
        </w:rPr>
        <w:t>усунення та зменшення ризиків для життя та здоров’я людей, організація профілактики нещасних випадків на виробництві та професійних захворювань;</w:t>
      </w:r>
    </w:p>
    <w:p w:rsidR="00594839" w:rsidRPr="00011238" w:rsidRDefault="00594839" w:rsidP="00BC764D">
      <w:pPr>
        <w:pStyle w:val="ac"/>
        <w:widowControl w:val="0"/>
        <w:numPr>
          <w:ilvl w:val="0"/>
          <w:numId w:val="12"/>
        </w:numPr>
        <w:tabs>
          <w:tab w:val="clear" w:pos="360"/>
          <w:tab w:val="num" w:pos="-284"/>
          <w:tab w:val="left" w:pos="0"/>
          <w:tab w:val="left" w:pos="567"/>
        </w:tabs>
        <w:ind w:left="0" w:right="0" w:firstLine="0"/>
        <w:jc w:val="both"/>
        <w:rPr>
          <w:i/>
          <w:szCs w:val="28"/>
        </w:rPr>
      </w:pPr>
      <w:r w:rsidRPr="00011238">
        <w:rPr>
          <w:i/>
          <w:szCs w:val="28"/>
        </w:rPr>
        <w:t>підвищення рівня відповідальності керівників підприємств, установ та організацій за виконання нормативно-правових актів про охорону праці;</w:t>
      </w:r>
    </w:p>
    <w:p w:rsidR="00594839" w:rsidRPr="00011238" w:rsidRDefault="00594839" w:rsidP="00BC764D">
      <w:pPr>
        <w:pStyle w:val="ac"/>
        <w:widowControl w:val="0"/>
        <w:numPr>
          <w:ilvl w:val="0"/>
          <w:numId w:val="12"/>
        </w:numPr>
        <w:tabs>
          <w:tab w:val="clear" w:pos="360"/>
          <w:tab w:val="num" w:pos="-284"/>
          <w:tab w:val="left" w:pos="0"/>
          <w:tab w:val="left" w:pos="567"/>
        </w:tabs>
        <w:ind w:left="0" w:right="0" w:firstLine="0"/>
        <w:jc w:val="both"/>
        <w:rPr>
          <w:i/>
          <w:szCs w:val="28"/>
        </w:rPr>
      </w:pPr>
      <w:r w:rsidRPr="00011238">
        <w:rPr>
          <w:i/>
          <w:szCs w:val="28"/>
        </w:rPr>
        <w:t>зменшення шкідливих і небезпечних виробничих факторів, запобігання нещасним випадкам на виробництві, професійним захворюванням, викликаних умовами праці.</w:t>
      </w:r>
    </w:p>
    <w:p w:rsidR="00594839" w:rsidRDefault="00594839">
      <w:pPr>
        <w:pStyle w:val="af7"/>
        <w:jc w:val="center"/>
        <w:rPr>
          <w:b/>
          <w:bCs/>
          <w:lang w:val="uk-UA"/>
        </w:rPr>
      </w:pPr>
    </w:p>
    <w:p w:rsidR="00594839" w:rsidRDefault="00594839">
      <w:pPr>
        <w:pStyle w:val="af7"/>
        <w:jc w:val="center"/>
        <w:rPr>
          <w:b/>
          <w:bCs/>
          <w:lang w:val="uk-UA"/>
        </w:rPr>
      </w:pPr>
    </w:p>
    <w:p w:rsidR="00594839" w:rsidRDefault="00594839">
      <w:pPr>
        <w:pStyle w:val="af7"/>
        <w:jc w:val="center"/>
        <w:rPr>
          <w:b/>
          <w:bCs/>
          <w:lang w:val="uk-UA"/>
        </w:rPr>
      </w:pPr>
    </w:p>
    <w:p w:rsidR="00594839" w:rsidRDefault="00594839">
      <w:pPr>
        <w:pStyle w:val="af7"/>
        <w:jc w:val="center"/>
        <w:rPr>
          <w:b/>
          <w:bCs/>
          <w:lang w:val="uk-UA"/>
        </w:rPr>
      </w:pPr>
    </w:p>
    <w:p w:rsidR="00594839" w:rsidRDefault="00594839">
      <w:pPr>
        <w:pStyle w:val="af7"/>
        <w:jc w:val="center"/>
        <w:rPr>
          <w:b/>
          <w:bCs/>
          <w:lang w:val="uk-UA"/>
        </w:rPr>
      </w:pPr>
    </w:p>
    <w:p w:rsidR="00594839" w:rsidRDefault="00594839">
      <w:pPr>
        <w:pStyle w:val="af7"/>
        <w:jc w:val="center"/>
        <w:rPr>
          <w:b/>
          <w:bCs/>
          <w:lang w:val="uk-UA"/>
        </w:rPr>
      </w:pPr>
    </w:p>
    <w:p w:rsidR="00594839" w:rsidRDefault="00594839">
      <w:pPr>
        <w:pStyle w:val="af7"/>
        <w:jc w:val="center"/>
        <w:rPr>
          <w:b/>
          <w:bCs/>
          <w:lang w:val="uk-UA"/>
        </w:rPr>
      </w:pPr>
    </w:p>
    <w:p w:rsidR="00594839" w:rsidRDefault="00594839">
      <w:pPr>
        <w:pStyle w:val="af7"/>
        <w:jc w:val="center"/>
        <w:rPr>
          <w:b/>
          <w:bCs/>
          <w:lang w:val="uk-UA"/>
        </w:rPr>
      </w:pPr>
    </w:p>
    <w:p w:rsidR="00486F50" w:rsidRDefault="00486F50" w:rsidP="00486F50">
      <w:pPr>
        <w:pStyle w:val="af7"/>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F578D7" w:rsidRDefault="00F578D7" w:rsidP="00486F50">
      <w:pPr>
        <w:pStyle w:val="af7"/>
        <w:jc w:val="right"/>
        <w:rPr>
          <w:b/>
          <w:i/>
          <w:lang w:val="uk-UA"/>
        </w:rPr>
      </w:pPr>
    </w:p>
    <w:p w:rsidR="00486F50" w:rsidRDefault="00486F50" w:rsidP="00486F50">
      <w:pPr>
        <w:pStyle w:val="af7"/>
        <w:jc w:val="right"/>
        <w:rPr>
          <w:b/>
          <w:i/>
          <w:lang w:val="uk-UA"/>
        </w:rPr>
      </w:pPr>
      <w:r>
        <w:rPr>
          <w:b/>
          <w:i/>
        </w:rPr>
        <w:lastRenderedPageBreak/>
        <w:t>Додаток</w:t>
      </w:r>
      <w:r>
        <w:rPr>
          <w:b/>
          <w:i/>
          <w:lang w:val="uk-UA"/>
        </w:rPr>
        <w:t xml:space="preserve"> 1</w:t>
      </w:r>
    </w:p>
    <w:p w:rsidR="00486F50" w:rsidRDefault="00486F50" w:rsidP="00486F50">
      <w:pPr>
        <w:pStyle w:val="af7"/>
        <w:jc w:val="center"/>
        <w:rPr>
          <w:b/>
          <w:bCs/>
          <w:lang w:val="uk-UA"/>
        </w:rPr>
      </w:pPr>
    </w:p>
    <w:p w:rsidR="0052620B" w:rsidRPr="00214603" w:rsidRDefault="0052620B" w:rsidP="0052620B">
      <w:pPr>
        <w:pStyle w:val="af7"/>
        <w:jc w:val="center"/>
        <w:rPr>
          <w:b/>
          <w:bCs/>
          <w:lang w:val="uk-UA"/>
        </w:rPr>
      </w:pPr>
      <w:r w:rsidRPr="00214603">
        <w:rPr>
          <w:b/>
          <w:bCs/>
          <w:lang w:val="uk-UA"/>
        </w:rPr>
        <w:t>П О К А З Н И К И</w:t>
      </w:r>
    </w:p>
    <w:p w:rsidR="0052620B" w:rsidRPr="00214603" w:rsidRDefault="0052620B" w:rsidP="0052620B">
      <w:pPr>
        <w:pStyle w:val="af7"/>
        <w:jc w:val="center"/>
        <w:rPr>
          <w:b/>
          <w:bCs/>
          <w:lang w:val="uk-UA"/>
        </w:rPr>
      </w:pPr>
      <w:r w:rsidRPr="00214603">
        <w:rPr>
          <w:b/>
          <w:bCs/>
          <w:lang w:val="uk-UA"/>
        </w:rPr>
        <w:t>економічного і соціального розвитку на 201</w:t>
      </w:r>
      <w:r w:rsidRPr="00E457DE">
        <w:rPr>
          <w:b/>
          <w:bCs/>
        </w:rPr>
        <w:t>8</w:t>
      </w:r>
      <w:r w:rsidRPr="00214603">
        <w:rPr>
          <w:b/>
          <w:bCs/>
          <w:lang w:val="uk-UA"/>
        </w:rPr>
        <w:t xml:space="preserve"> рік</w:t>
      </w:r>
    </w:p>
    <w:p w:rsidR="0052620B" w:rsidRPr="00214603" w:rsidRDefault="0052620B" w:rsidP="0052620B">
      <w:pPr>
        <w:pStyle w:val="af7"/>
        <w:jc w:val="center"/>
        <w:rPr>
          <w:b/>
          <w:bCs/>
          <w:sz w:val="16"/>
          <w:szCs w:val="16"/>
          <w:u w:val="single"/>
          <w:lang w:val="uk-UA"/>
        </w:rPr>
      </w:pPr>
    </w:p>
    <w:p w:rsidR="0052620B" w:rsidRPr="00214603" w:rsidRDefault="0052620B" w:rsidP="0052620B">
      <w:pPr>
        <w:pStyle w:val="af7"/>
        <w:jc w:val="center"/>
        <w:rPr>
          <w:b/>
          <w:bCs/>
          <w:sz w:val="32"/>
          <w:szCs w:val="32"/>
          <w:u w:val="single"/>
          <w:lang w:val="uk-UA"/>
        </w:rPr>
      </w:pPr>
      <w:r w:rsidRPr="00214603">
        <w:rPr>
          <w:b/>
          <w:bCs/>
          <w:sz w:val="32"/>
          <w:szCs w:val="32"/>
          <w:u w:val="single"/>
          <w:lang w:val="uk-UA"/>
        </w:rPr>
        <w:t>Загальноекономічні показники</w:t>
      </w:r>
    </w:p>
    <w:p w:rsidR="0052620B" w:rsidRDefault="0052620B" w:rsidP="0052620B">
      <w:pPr>
        <w:pStyle w:val="af7"/>
        <w:jc w:val="center"/>
        <w:rPr>
          <w:b/>
          <w:bCs/>
          <w:sz w:val="14"/>
          <w:szCs w:val="14"/>
          <w:u w:val="single"/>
          <w:lang w:val="uk-UA"/>
        </w:rPr>
      </w:pPr>
    </w:p>
    <w:p w:rsidR="0052620B" w:rsidRPr="0052620B" w:rsidRDefault="0052620B" w:rsidP="0052620B">
      <w:pPr>
        <w:pStyle w:val="af7"/>
        <w:jc w:val="center"/>
        <w:rPr>
          <w:b/>
          <w:bCs/>
          <w:sz w:val="32"/>
          <w:szCs w:val="32"/>
          <w:u w:val="single"/>
          <w:lang w:val="uk-UA"/>
        </w:rPr>
      </w:pPr>
      <w:r>
        <w:rPr>
          <w:b/>
          <w:bCs/>
          <w:sz w:val="32"/>
          <w:szCs w:val="32"/>
          <w:u w:val="single"/>
          <w:lang w:val="uk-UA"/>
        </w:rPr>
        <w:t>м</w:t>
      </w:r>
      <w:r w:rsidRPr="0052620B">
        <w:rPr>
          <w:b/>
          <w:bCs/>
          <w:sz w:val="32"/>
          <w:szCs w:val="32"/>
          <w:u w:val="single"/>
          <w:lang w:val="uk-UA"/>
        </w:rPr>
        <w:t>. Прилуки</w:t>
      </w:r>
    </w:p>
    <w:p w:rsidR="0052620B" w:rsidRPr="00214603" w:rsidRDefault="0052620B" w:rsidP="0052620B">
      <w:pPr>
        <w:pStyle w:val="af7"/>
        <w:jc w:val="center"/>
        <w:rPr>
          <w:i/>
          <w:iCs/>
          <w:sz w:val="16"/>
          <w:szCs w:val="16"/>
          <w:lang w:val="uk-UA"/>
        </w:rPr>
      </w:pPr>
      <w:r w:rsidRPr="00214603">
        <w:rPr>
          <w:b/>
          <w:bCs/>
          <w:sz w:val="16"/>
          <w:szCs w:val="16"/>
          <w:lang w:val="uk-UA"/>
        </w:rPr>
        <w:t xml:space="preserve"> </w:t>
      </w:r>
    </w:p>
    <w:tbl>
      <w:tblPr>
        <w:tblW w:w="5458" w:type="pct"/>
        <w:tblInd w:w="-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804"/>
        <w:gridCol w:w="1136"/>
        <w:gridCol w:w="1082"/>
        <w:gridCol w:w="1044"/>
        <w:gridCol w:w="1069"/>
      </w:tblGrid>
      <w:tr w:rsidR="0052620B" w:rsidRPr="00214603" w:rsidTr="00A43EE2">
        <w:tblPrEx>
          <w:tblCellMar>
            <w:top w:w="0" w:type="dxa"/>
            <w:bottom w:w="0" w:type="dxa"/>
          </w:tblCellMar>
        </w:tblPrEx>
        <w:trPr>
          <w:trHeight w:val="655"/>
          <w:tblHeader/>
        </w:trPr>
        <w:tc>
          <w:tcPr>
            <w:tcW w:w="3055" w:type="pct"/>
            <w:tcBorders>
              <w:top w:val="single" w:sz="6" w:space="0" w:color="auto"/>
              <w:left w:val="single" w:sz="6" w:space="0" w:color="auto"/>
              <w:right w:val="single" w:sz="6" w:space="0" w:color="auto"/>
            </w:tcBorders>
            <w:vAlign w:val="center"/>
          </w:tcPr>
          <w:p w:rsidR="0052620B" w:rsidRPr="00214603" w:rsidRDefault="0052620B" w:rsidP="00BC3269">
            <w:pPr>
              <w:pStyle w:val="af7"/>
              <w:jc w:val="center"/>
              <w:rPr>
                <w:b/>
                <w:bCs/>
                <w:sz w:val="24"/>
                <w:szCs w:val="24"/>
                <w:lang w:val="uk-UA"/>
              </w:rPr>
            </w:pPr>
            <w:r w:rsidRPr="00214603">
              <w:rPr>
                <w:b/>
                <w:bCs/>
                <w:sz w:val="24"/>
                <w:szCs w:val="24"/>
                <w:lang w:val="uk-UA"/>
              </w:rPr>
              <w:t>П о к а з н и к и</w:t>
            </w:r>
          </w:p>
        </w:tc>
        <w:tc>
          <w:tcPr>
            <w:tcW w:w="510" w:type="pct"/>
            <w:tcBorders>
              <w:top w:val="single" w:sz="6" w:space="0" w:color="auto"/>
              <w:left w:val="single" w:sz="6" w:space="0" w:color="auto"/>
              <w:right w:val="single" w:sz="6" w:space="0" w:color="auto"/>
            </w:tcBorders>
            <w:vAlign w:val="center"/>
          </w:tcPr>
          <w:p w:rsidR="0052620B" w:rsidRPr="00214603" w:rsidRDefault="0052620B" w:rsidP="00BC3269">
            <w:pPr>
              <w:pStyle w:val="af7"/>
              <w:ind w:left="-36" w:right="-110"/>
              <w:jc w:val="center"/>
              <w:rPr>
                <w:b/>
                <w:bCs/>
                <w:sz w:val="24"/>
                <w:szCs w:val="24"/>
                <w:lang w:val="uk-UA"/>
              </w:rPr>
            </w:pPr>
            <w:r w:rsidRPr="00214603">
              <w:rPr>
                <w:b/>
                <w:bCs/>
                <w:sz w:val="24"/>
                <w:szCs w:val="24"/>
                <w:lang w:val="uk-UA"/>
              </w:rPr>
              <w:t>Один. виміру</w:t>
            </w:r>
          </w:p>
        </w:tc>
        <w:tc>
          <w:tcPr>
            <w:tcW w:w="486" w:type="pct"/>
            <w:tcBorders>
              <w:top w:val="single" w:sz="6" w:space="0" w:color="auto"/>
              <w:left w:val="single" w:sz="6" w:space="0" w:color="auto"/>
              <w:right w:val="single" w:sz="6" w:space="0" w:color="auto"/>
            </w:tcBorders>
          </w:tcPr>
          <w:p w:rsidR="0052620B" w:rsidRPr="00214603" w:rsidRDefault="0052620B" w:rsidP="00BC3269">
            <w:pPr>
              <w:pStyle w:val="af7"/>
              <w:ind w:right="-67"/>
              <w:jc w:val="center"/>
              <w:rPr>
                <w:b/>
                <w:bCs/>
                <w:sz w:val="24"/>
                <w:szCs w:val="24"/>
                <w:lang w:val="uk-UA"/>
              </w:rPr>
            </w:pPr>
            <w:r w:rsidRPr="00214603">
              <w:rPr>
                <w:b/>
                <w:bCs/>
                <w:sz w:val="24"/>
                <w:szCs w:val="24"/>
                <w:lang w:val="uk-UA"/>
              </w:rPr>
              <w:t>20</w:t>
            </w:r>
            <w:r>
              <w:rPr>
                <w:b/>
                <w:bCs/>
                <w:sz w:val="24"/>
                <w:szCs w:val="24"/>
                <w:lang w:val="uk-UA"/>
              </w:rPr>
              <w:t>1</w:t>
            </w:r>
            <w:r>
              <w:rPr>
                <w:b/>
                <w:bCs/>
                <w:sz w:val="24"/>
                <w:szCs w:val="24"/>
                <w:lang w:val="en-US"/>
              </w:rPr>
              <w:t>6</w:t>
            </w:r>
            <w:r w:rsidRPr="00214603">
              <w:rPr>
                <w:b/>
                <w:bCs/>
                <w:sz w:val="24"/>
                <w:szCs w:val="24"/>
                <w:lang w:val="uk-UA"/>
              </w:rPr>
              <w:t>р. факт</w:t>
            </w:r>
          </w:p>
        </w:tc>
        <w:tc>
          <w:tcPr>
            <w:tcW w:w="469" w:type="pct"/>
            <w:tcBorders>
              <w:top w:val="single" w:sz="6" w:space="0" w:color="auto"/>
              <w:left w:val="single" w:sz="6" w:space="0" w:color="auto"/>
              <w:right w:val="single" w:sz="6" w:space="0" w:color="auto"/>
            </w:tcBorders>
          </w:tcPr>
          <w:p w:rsidR="0052620B" w:rsidRPr="00214603" w:rsidRDefault="0052620B" w:rsidP="00BC3269">
            <w:pPr>
              <w:pStyle w:val="af7"/>
              <w:ind w:right="-68"/>
              <w:jc w:val="center"/>
              <w:rPr>
                <w:b/>
                <w:bCs/>
                <w:sz w:val="24"/>
                <w:szCs w:val="24"/>
                <w:lang w:val="uk-UA"/>
              </w:rPr>
            </w:pPr>
            <w:r w:rsidRPr="00214603">
              <w:rPr>
                <w:b/>
                <w:bCs/>
                <w:sz w:val="24"/>
                <w:szCs w:val="24"/>
                <w:lang w:val="uk-UA"/>
              </w:rPr>
              <w:t>201</w:t>
            </w:r>
            <w:r>
              <w:rPr>
                <w:b/>
                <w:bCs/>
                <w:sz w:val="24"/>
                <w:szCs w:val="24"/>
                <w:lang w:val="en-US"/>
              </w:rPr>
              <w:t>7</w:t>
            </w:r>
            <w:r w:rsidRPr="00214603">
              <w:rPr>
                <w:b/>
                <w:bCs/>
                <w:sz w:val="24"/>
                <w:szCs w:val="24"/>
                <w:lang w:val="uk-UA"/>
              </w:rPr>
              <w:t>р. очікув.</w:t>
            </w:r>
          </w:p>
        </w:tc>
        <w:tc>
          <w:tcPr>
            <w:tcW w:w="480" w:type="pct"/>
            <w:tcBorders>
              <w:top w:val="single" w:sz="6" w:space="0" w:color="auto"/>
              <w:left w:val="single" w:sz="6" w:space="0" w:color="auto"/>
              <w:right w:val="single" w:sz="6" w:space="0" w:color="auto"/>
            </w:tcBorders>
          </w:tcPr>
          <w:p w:rsidR="0052620B" w:rsidRPr="00214603" w:rsidRDefault="0052620B" w:rsidP="00BC3269">
            <w:pPr>
              <w:pStyle w:val="af7"/>
              <w:jc w:val="center"/>
              <w:rPr>
                <w:b/>
                <w:bCs/>
                <w:sz w:val="24"/>
                <w:szCs w:val="24"/>
                <w:lang w:val="uk-UA"/>
              </w:rPr>
            </w:pPr>
            <w:r w:rsidRPr="00214603">
              <w:rPr>
                <w:b/>
                <w:bCs/>
                <w:sz w:val="24"/>
                <w:szCs w:val="24"/>
                <w:lang w:val="uk-UA"/>
              </w:rPr>
              <w:t>201</w:t>
            </w:r>
            <w:r>
              <w:rPr>
                <w:b/>
                <w:bCs/>
                <w:sz w:val="24"/>
                <w:szCs w:val="24"/>
                <w:lang w:val="en-US"/>
              </w:rPr>
              <w:t>8</w:t>
            </w:r>
            <w:r w:rsidRPr="00214603">
              <w:rPr>
                <w:b/>
                <w:bCs/>
                <w:sz w:val="24"/>
                <w:szCs w:val="24"/>
                <w:lang w:val="uk-UA"/>
              </w:rPr>
              <w:t>р. прогноз</w:t>
            </w:r>
          </w:p>
        </w:tc>
      </w:tr>
      <w:tr w:rsidR="0052620B" w:rsidRPr="00214603"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214603" w:rsidRDefault="0052620B" w:rsidP="00BC3269">
            <w:pPr>
              <w:pStyle w:val="af7"/>
              <w:jc w:val="both"/>
              <w:rPr>
                <w:sz w:val="24"/>
                <w:szCs w:val="24"/>
                <w:lang w:val="uk-UA"/>
              </w:rPr>
            </w:pPr>
            <w:r w:rsidRPr="00214603">
              <w:rPr>
                <w:sz w:val="24"/>
                <w:szCs w:val="24"/>
                <w:lang w:val="uk-UA"/>
              </w:rPr>
              <w:t>Середньорічна чисельність наявного населення - всього</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214603" w:rsidRDefault="0052620B" w:rsidP="00BC3269">
            <w:pPr>
              <w:pStyle w:val="af7"/>
              <w:ind w:left="-105" w:right="-110"/>
              <w:jc w:val="center"/>
              <w:rPr>
                <w:sz w:val="24"/>
                <w:szCs w:val="24"/>
                <w:lang w:val="uk-UA"/>
              </w:rPr>
            </w:pPr>
            <w:r w:rsidRPr="00214603">
              <w:rPr>
                <w:sz w:val="24"/>
                <w:szCs w:val="24"/>
                <w:lang w:val="uk-UA"/>
              </w:rPr>
              <w:t>тис. осіб</w:t>
            </w:r>
          </w:p>
        </w:tc>
        <w:tc>
          <w:tcPr>
            <w:tcW w:w="486" w:type="pct"/>
            <w:tcBorders>
              <w:top w:val="single" w:sz="6" w:space="0" w:color="auto"/>
              <w:left w:val="single" w:sz="6" w:space="0" w:color="auto"/>
              <w:bottom w:val="single" w:sz="6" w:space="0" w:color="auto"/>
              <w:right w:val="single" w:sz="6" w:space="0" w:color="auto"/>
            </w:tcBorders>
          </w:tcPr>
          <w:p w:rsidR="0052620B" w:rsidRPr="00214603" w:rsidRDefault="0052620B" w:rsidP="00A43EE2">
            <w:pPr>
              <w:pStyle w:val="af7"/>
              <w:jc w:val="center"/>
              <w:rPr>
                <w:sz w:val="24"/>
                <w:szCs w:val="24"/>
                <w:lang w:val="uk-UA"/>
              </w:rPr>
            </w:pPr>
            <w:r>
              <w:rPr>
                <w:sz w:val="24"/>
                <w:szCs w:val="24"/>
                <w:lang w:val="uk-UA"/>
              </w:rPr>
              <w:t>56,27</w:t>
            </w:r>
          </w:p>
        </w:tc>
        <w:tc>
          <w:tcPr>
            <w:tcW w:w="469" w:type="pct"/>
            <w:tcBorders>
              <w:top w:val="single" w:sz="6" w:space="0" w:color="auto"/>
              <w:left w:val="single" w:sz="6" w:space="0" w:color="auto"/>
              <w:bottom w:val="single" w:sz="6" w:space="0" w:color="auto"/>
              <w:right w:val="single" w:sz="6" w:space="0" w:color="auto"/>
            </w:tcBorders>
          </w:tcPr>
          <w:p w:rsidR="0052620B" w:rsidRPr="00214603" w:rsidRDefault="0052620B" w:rsidP="00A43EE2">
            <w:pPr>
              <w:pStyle w:val="af7"/>
              <w:jc w:val="center"/>
              <w:rPr>
                <w:sz w:val="24"/>
                <w:szCs w:val="24"/>
                <w:lang w:val="uk-UA"/>
              </w:rPr>
            </w:pPr>
            <w:r>
              <w:rPr>
                <w:sz w:val="24"/>
                <w:szCs w:val="24"/>
                <w:lang w:val="uk-UA"/>
              </w:rPr>
              <w:t>55,58</w:t>
            </w:r>
          </w:p>
        </w:tc>
        <w:tc>
          <w:tcPr>
            <w:tcW w:w="480" w:type="pct"/>
            <w:tcBorders>
              <w:top w:val="single" w:sz="6" w:space="0" w:color="auto"/>
              <w:left w:val="single" w:sz="6" w:space="0" w:color="auto"/>
              <w:bottom w:val="single" w:sz="6" w:space="0" w:color="auto"/>
              <w:right w:val="single" w:sz="6" w:space="0" w:color="auto"/>
            </w:tcBorders>
          </w:tcPr>
          <w:p w:rsidR="0052620B" w:rsidRPr="00214603" w:rsidRDefault="0052620B" w:rsidP="00A43EE2">
            <w:pPr>
              <w:pStyle w:val="af7"/>
              <w:jc w:val="center"/>
              <w:rPr>
                <w:sz w:val="24"/>
                <w:szCs w:val="24"/>
                <w:lang w:val="uk-UA"/>
              </w:rPr>
            </w:pPr>
          </w:p>
        </w:tc>
      </w:tr>
      <w:tr w:rsidR="0052620B" w:rsidRPr="00214603"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214603" w:rsidRDefault="0052620B" w:rsidP="00BC3269">
            <w:pPr>
              <w:pStyle w:val="af7"/>
              <w:ind w:left="567" w:hanging="141"/>
              <w:jc w:val="both"/>
              <w:rPr>
                <w:i/>
                <w:iCs/>
                <w:sz w:val="24"/>
                <w:szCs w:val="24"/>
                <w:lang w:val="uk-UA"/>
              </w:rPr>
            </w:pPr>
            <w:r w:rsidRPr="00214603">
              <w:rPr>
                <w:i/>
                <w:iCs/>
                <w:sz w:val="24"/>
                <w:szCs w:val="24"/>
                <w:lang w:val="uk-UA"/>
              </w:rPr>
              <w:t>у тому числі:</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214603" w:rsidRDefault="0052620B" w:rsidP="00BC3269">
            <w:pPr>
              <w:pStyle w:val="af7"/>
              <w:ind w:left="-105" w:right="-110"/>
              <w:jc w:val="center"/>
              <w:rPr>
                <w:sz w:val="24"/>
                <w:szCs w:val="24"/>
                <w:lang w:val="uk-UA"/>
              </w:rPr>
            </w:pPr>
          </w:p>
        </w:tc>
        <w:tc>
          <w:tcPr>
            <w:tcW w:w="486" w:type="pct"/>
            <w:tcBorders>
              <w:top w:val="single" w:sz="6" w:space="0" w:color="auto"/>
              <w:left w:val="single" w:sz="6" w:space="0" w:color="auto"/>
              <w:bottom w:val="single" w:sz="6" w:space="0" w:color="auto"/>
              <w:right w:val="single" w:sz="6" w:space="0" w:color="auto"/>
            </w:tcBorders>
          </w:tcPr>
          <w:p w:rsidR="0052620B" w:rsidRPr="00214603" w:rsidRDefault="0052620B" w:rsidP="00A43EE2">
            <w:pPr>
              <w:pStyle w:val="af7"/>
              <w:ind w:right="-101"/>
              <w:jc w:val="center"/>
              <w:rPr>
                <w:sz w:val="24"/>
                <w:szCs w:val="24"/>
                <w:lang w:val="uk-UA"/>
              </w:rPr>
            </w:pPr>
          </w:p>
        </w:tc>
        <w:tc>
          <w:tcPr>
            <w:tcW w:w="469" w:type="pct"/>
            <w:tcBorders>
              <w:top w:val="single" w:sz="6" w:space="0" w:color="auto"/>
              <w:left w:val="single" w:sz="6" w:space="0" w:color="auto"/>
              <w:bottom w:val="single" w:sz="6" w:space="0" w:color="auto"/>
              <w:right w:val="single" w:sz="6" w:space="0" w:color="auto"/>
            </w:tcBorders>
          </w:tcPr>
          <w:p w:rsidR="0052620B" w:rsidRPr="00214603" w:rsidRDefault="0052620B" w:rsidP="00A43EE2">
            <w:pPr>
              <w:pStyle w:val="af7"/>
              <w:jc w:val="center"/>
              <w:rPr>
                <w:sz w:val="24"/>
                <w:szCs w:val="24"/>
                <w:lang w:val="uk-UA"/>
              </w:rPr>
            </w:pPr>
          </w:p>
        </w:tc>
        <w:tc>
          <w:tcPr>
            <w:tcW w:w="480" w:type="pct"/>
            <w:tcBorders>
              <w:top w:val="single" w:sz="6" w:space="0" w:color="auto"/>
              <w:left w:val="single" w:sz="6" w:space="0" w:color="auto"/>
              <w:bottom w:val="single" w:sz="6" w:space="0" w:color="auto"/>
              <w:right w:val="single" w:sz="6" w:space="0" w:color="auto"/>
            </w:tcBorders>
          </w:tcPr>
          <w:p w:rsidR="0052620B" w:rsidRPr="00214603" w:rsidRDefault="0052620B" w:rsidP="00A43EE2">
            <w:pPr>
              <w:pStyle w:val="af7"/>
              <w:jc w:val="center"/>
              <w:rPr>
                <w:sz w:val="24"/>
                <w:szCs w:val="24"/>
                <w:lang w:val="uk-UA"/>
              </w:rPr>
            </w:pPr>
          </w:p>
        </w:tc>
      </w:tr>
      <w:tr w:rsidR="0052620B" w:rsidRPr="00214603"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214603" w:rsidRDefault="0052620B" w:rsidP="00BC3269">
            <w:pPr>
              <w:pStyle w:val="af7"/>
              <w:ind w:firstLine="398"/>
              <w:jc w:val="both"/>
              <w:rPr>
                <w:sz w:val="24"/>
                <w:szCs w:val="24"/>
                <w:lang w:val="uk-UA"/>
              </w:rPr>
            </w:pPr>
            <w:r w:rsidRPr="00214603">
              <w:rPr>
                <w:sz w:val="24"/>
                <w:szCs w:val="24"/>
                <w:lang w:val="uk-UA"/>
              </w:rPr>
              <w:t>міського</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214603" w:rsidRDefault="0052620B" w:rsidP="00BC3269">
            <w:pPr>
              <w:pStyle w:val="af7"/>
              <w:ind w:left="-105" w:right="-110"/>
              <w:jc w:val="center"/>
              <w:rPr>
                <w:sz w:val="24"/>
                <w:szCs w:val="24"/>
                <w:lang w:val="uk-UA"/>
              </w:rPr>
            </w:pPr>
            <w:r w:rsidRPr="00214603">
              <w:rPr>
                <w:sz w:val="24"/>
                <w:szCs w:val="24"/>
                <w:lang w:val="uk-UA"/>
              </w:rPr>
              <w:t>тис. осіб</w:t>
            </w:r>
          </w:p>
        </w:tc>
        <w:tc>
          <w:tcPr>
            <w:tcW w:w="486" w:type="pct"/>
            <w:tcBorders>
              <w:top w:val="single" w:sz="6" w:space="0" w:color="auto"/>
              <w:left w:val="single" w:sz="6" w:space="0" w:color="auto"/>
              <w:bottom w:val="single" w:sz="6" w:space="0" w:color="auto"/>
              <w:right w:val="single" w:sz="6" w:space="0" w:color="auto"/>
            </w:tcBorders>
          </w:tcPr>
          <w:p w:rsidR="0052620B" w:rsidRPr="00214603" w:rsidRDefault="0052620B" w:rsidP="00A43EE2">
            <w:pPr>
              <w:pStyle w:val="af7"/>
              <w:jc w:val="center"/>
              <w:rPr>
                <w:sz w:val="24"/>
                <w:szCs w:val="24"/>
                <w:lang w:val="uk-UA"/>
              </w:rPr>
            </w:pPr>
            <w:r>
              <w:rPr>
                <w:sz w:val="24"/>
                <w:szCs w:val="24"/>
                <w:lang w:val="uk-UA"/>
              </w:rPr>
              <w:t>56,3</w:t>
            </w:r>
          </w:p>
        </w:tc>
        <w:tc>
          <w:tcPr>
            <w:tcW w:w="469" w:type="pct"/>
            <w:tcBorders>
              <w:top w:val="single" w:sz="6" w:space="0" w:color="auto"/>
              <w:left w:val="single" w:sz="6" w:space="0" w:color="auto"/>
              <w:bottom w:val="single" w:sz="6" w:space="0" w:color="auto"/>
              <w:right w:val="single" w:sz="6" w:space="0" w:color="auto"/>
            </w:tcBorders>
          </w:tcPr>
          <w:p w:rsidR="0052620B" w:rsidRPr="00214603" w:rsidRDefault="0052620B" w:rsidP="00A43EE2">
            <w:pPr>
              <w:pStyle w:val="af7"/>
              <w:jc w:val="center"/>
              <w:rPr>
                <w:sz w:val="24"/>
                <w:szCs w:val="24"/>
                <w:lang w:val="uk-UA"/>
              </w:rPr>
            </w:pPr>
          </w:p>
        </w:tc>
        <w:tc>
          <w:tcPr>
            <w:tcW w:w="480" w:type="pct"/>
            <w:tcBorders>
              <w:top w:val="single" w:sz="6" w:space="0" w:color="auto"/>
              <w:left w:val="single" w:sz="6" w:space="0" w:color="auto"/>
              <w:bottom w:val="single" w:sz="6" w:space="0" w:color="auto"/>
              <w:right w:val="single" w:sz="6" w:space="0" w:color="auto"/>
            </w:tcBorders>
          </w:tcPr>
          <w:p w:rsidR="0052620B" w:rsidRPr="00214603" w:rsidRDefault="0052620B" w:rsidP="00A43EE2">
            <w:pPr>
              <w:pStyle w:val="af7"/>
              <w:jc w:val="center"/>
              <w:rPr>
                <w:sz w:val="24"/>
                <w:szCs w:val="24"/>
                <w:lang w:val="uk-UA"/>
              </w:rPr>
            </w:pPr>
          </w:p>
        </w:tc>
      </w:tr>
      <w:tr w:rsidR="0052620B" w:rsidRPr="00214603"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214603" w:rsidRDefault="0052620B" w:rsidP="00BC3269">
            <w:pPr>
              <w:pStyle w:val="af7"/>
              <w:ind w:firstLine="398"/>
              <w:jc w:val="both"/>
              <w:rPr>
                <w:sz w:val="24"/>
                <w:szCs w:val="24"/>
                <w:lang w:val="uk-UA"/>
              </w:rPr>
            </w:pPr>
            <w:r w:rsidRPr="00214603">
              <w:rPr>
                <w:sz w:val="24"/>
                <w:szCs w:val="24"/>
                <w:lang w:val="uk-UA"/>
              </w:rPr>
              <w:t>сільського</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214603" w:rsidRDefault="0052620B" w:rsidP="00BC3269">
            <w:pPr>
              <w:pStyle w:val="af7"/>
              <w:ind w:left="-105" w:right="-110"/>
              <w:jc w:val="center"/>
              <w:rPr>
                <w:sz w:val="24"/>
                <w:szCs w:val="24"/>
                <w:lang w:val="uk-UA"/>
              </w:rPr>
            </w:pPr>
            <w:r w:rsidRPr="00214603">
              <w:rPr>
                <w:sz w:val="24"/>
                <w:szCs w:val="24"/>
                <w:lang w:val="uk-UA"/>
              </w:rPr>
              <w:t>тис. осіб</w:t>
            </w:r>
          </w:p>
        </w:tc>
        <w:tc>
          <w:tcPr>
            <w:tcW w:w="486" w:type="pct"/>
            <w:tcBorders>
              <w:top w:val="single" w:sz="6" w:space="0" w:color="auto"/>
              <w:left w:val="single" w:sz="6" w:space="0" w:color="auto"/>
              <w:bottom w:val="single" w:sz="6" w:space="0" w:color="auto"/>
              <w:right w:val="single" w:sz="6" w:space="0" w:color="auto"/>
            </w:tcBorders>
          </w:tcPr>
          <w:p w:rsidR="0052620B" w:rsidRPr="00214603" w:rsidRDefault="0052620B" w:rsidP="00A43EE2">
            <w:pPr>
              <w:pStyle w:val="af7"/>
              <w:jc w:val="center"/>
              <w:rPr>
                <w:sz w:val="24"/>
                <w:szCs w:val="24"/>
                <w:lang w:val="uk-UA"/>
              </w:rPr>
            </w:pPr>
            <w:r>
              <w:rPr>
                <w:sz w:val="24"/>
                <w:szCs w:val="24"/>
                <w:lang w:val="uk-UA"/>
              </w:rPr>
              <w:t>-</w:t>
            </w:r>
          </w:p>
        </w:tc>
        <w:tc>
          <w:tcPr>
            <w:tcW w:w="469" w:type="pct"/>
            <w:tcBorders>
              <w:top w:val="single" w:sz="6" w:space="0" w:color="auto"/>
              <w:left w:val="single" w:sz="6" w:space="0" w:color="auto"/>
              <w:bottom w:val="single" w:sz="6" w:space="0" w:color="auto"/>
              <w:right w:val="single" w:sz="6" w:space="0" w:color="auto"/>
            </w:tcBorders>
          </w:tcPr>
          <w:p w:rsidR="0052620B" w:rsidRPr="00214603" w:rsidRDefault="0052620B" w:rsidP="00A43EE2">
            <w:pPr>
              <w:pStyle w:val="af7"/>
              <w:jc w:val="center"/>
              <w:rPr>
                <w:sz w:val="24"/>
                <w:szCs w:val="24"/>
                <w:lang w:val="uk-UA"/>
              </w:rPr>
            </w:pPr>
            <w:r>
              <w:rPr>
                <w:sz w:val="24"/>
                <w:szCs w:val="24"/>
                <w:lang w:val="uk-UA"/>
              </w:rPr>
              <w:t>-</w:t>
            </w:r>
          </w:p>
        </w:tc>
        <w:tc>
          <w:tcPr>
            <w:tcW w:w="480" w:type="pct"/>
            <w:tcBorders>
              <w:top w:val="single" w:sz="6" w:space="0" w:color="auto"/>
              <w:left w:val="single" w:sz="6" w:space="0" w:color="auto"/>
              <w:bottom w:val="single" w:sz="6" w:space="0" w:color="auto"/>
              <w:right w:val="single" w:sz="6" w:space="0" w:color="auto"/>
            </w:tcBorders>
          </w:tcPr>
          <w:p w:rsidR="0052620B" w:rsidRPr="00214603" w:rsidRDefault="0052620B" w:rsidP="00A43EE2">
            <w:pPr>
              <w:pStyle w:val="af7"/>
              <w:jc w:val="center"/>
              <w:rPr>
                <w:sz w:val="24"/>
                <w:szCs w:val="24"/>
                <w:lang w:val="uk-UA"/>
              </w:rPr>
            </w:pPr>
            <w:r>
              <w:rPr>
                <w:sz w:val="24"/>
                <w:szCs w:val="24"/>
                <w:lang w:val="uk-UA"/>
              </w:rPr>
              <w:t>-</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jc w:val="both"/>
              <w:rPr>
                <w:spacing w:val="-4"/>
                <w:sz w:val="24"/>
                <w:szCs w:val="24"/>
                <w:lang w:val="uk-UA"/>
              </w:rPr>
            </w:pPr>
            <w:r w:rsidRPr="00CF77C2">
              <w:rPr>
                <w:spacing w:val="-4"/>
                <w:sz w:val="24"/>
                <w:szCs w:val="24"/>
                <w:lang w:val="uk-UA"/>
              </w:rPr>
              <w:t>Обсяг реалізованої промислової продукції у відпускних цінах підприємств</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64" w:right="-110"/>
              <w:jc w:val="center"/>
              <w:rPr>
                <w:sz w:val="24"/>
                <w:szCs w:val="24"/>
                <w:lang w:val="uk-UA"/>
              </w:rPr>
            </w:pPr>
            <w:r w:rsidRPr="00CF77C2">
              <w:rPr>
                <w:sz w:val="24"/>
                <w:szCs w:val="24"/>
                <w:lang w:val="uk-UA"/>
              </w:rPr>
              <w:t>тис. грн</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Pr>
                <w:sz w:val="24"/>
                <w:szCs w:val="24"/>
                <w:lang w:val="uk-UA"/>
              </w:rPr>
              <w:t>6765126,3</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Pr>
                <w:sz w:val="24"/>
                <w:szCs w:val="24"/>
                <w:lang w:val="uk-UA"/>
              </w:rPr>
              <w:t>7583417,0</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Pr>
                <w:sz w:val="24"/>
                <w:szCs w:val="24"/>
                <w:lang w:val="uk-UA"/>
              </w:rPr>
              <w:t>8246966,0</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jc w:val="both"/>
              <w:rPr>
                <w:spacing w:val="-4"/>
                <w:sz w:val="24"/>
                <w:szCs w:val="24"/>
                <w:lang w:val="uk-UA"/>
              </w:rPr>
            </w:pPr>
            <w:r w:rsidRPr="00CF77C2">
              <w:rPr>
                <w:bCs/>
                <w:sz w:val="24"/>
                <w:szCs w:val="24"/>
              </w:rPr>
              <w:t>Виробництво продукції сільського господарства</w:t>
            </w:r>
            <w:r w:rsidRPr="00CF77C2">
              <w:rPr>
                <w:sz w:val="24"/>
                <w:szCs w:val="24"/>
              </w:rPr>
              <w:t xml:space="preserve"> </w:t>
            </w:r>
            <w:r w:rsidRPr="00BC1D29">
              <w:rPr>
                <w:sz w:val="24"/>
                <w:szCs w:val="24"/>
              </w:rPr>
              <w:t xml:space="preserve"> </w:t>
            </w:r>
            <w:r>
              <w:rPr>
                <w:sz w:val="24"/>
                <w:szCs w:val="24"/>
                <w:lang w:val="uk-UA"/>
              </w:rPr>
              <w:t xml:space="preserve">по сільськогосподарських підприємствах </w:t>
            </w:r>
            <w:r w:rsidRPr="00CF77C2">
              <w:rPr>
                <w:sz w:val="24"/>
                <w:szCs w:val="24"/>
              </w:rPr>
              <w:t>(у цінах 20</w:t>
            </w:r>
            <w:r w:rsidRPr="00CF77C2">
              <w:rPr>
                <w:sz w:val="24"/>
                <w:szCs w:val="24"/>
                <w:lang w:val="uk-UA"/>
              </w:rPr>
              <w:t>10</w:t>
            </w:r>
            <w:r w:rsidRPr="00CF77C2">
              <w:rPr>
                <w:sz w:val="24"/>
                <w:szCs w:val="24"/>
              </w:rPr>
              <w:t xml:space="preserve"> р)</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64" w:right="-110"/>
              <w:jc w:val="center"/>
              <w:rPr>
                <w:sz w:val="24"/>
                <w:szCs w:val="24"/>
              </w:rPr>
            </w:pPr>
            <w:r w:rsidRPr="00CF77C2">
              <w:rPr>
                <w:sz w:val="24"/>
                <w:szCs w:val="24"/>
              </w:rPr>
              <w:t>млн грн</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Pr>
                <w:sz w:val="24"/>
                <w:szCs w:val="24"/>
                <w:lang w:val="uk-UA"/>
              </w:rPr>
              <w:t xml:space="preserve">        -</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Pr>
                <w:sz w:val="24"/>
                <w:szCs w:val="24"/>
                <w:lang w:val="uk-UA"/>
              </w:rPr>
              <w:t xml:space="preserve">      -</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Pr>
                <w:sz w:val="24"/>
                <w:szCs w:val="24"/>
                <w:lang w:val="uk-UA"/>
              </w:rPr>
              <w:t xml:space="preserve">      -</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rPr>
                <w:bCs/>
                <w:sz w:val="24"/>
                <w:szCs w:val="24"/>
              </w:rPr>
            </w:pPr>
            <w:r w:rsidRPr="00CF77C2">
              <w:rPr>
                <w:bCs/>
                <w:sz w:val="24"/>
                <w:szCs w:val="24"/>
              </w:rPr>
              <w:t xml:space="preserve">Індекс обсягу сільськогосподарського виробництва    </w:t>
            </w:r>
            <w:r>
              <w:rPr>
                <w:sz w:val="24"/>
                <w:szCs w:val="24"/>
              </w:rPr>
              <w:t>по сільськогосподарських підприємствах (</w:t>
            </w:r>
            <w:r w:rsidRPr="00CF77C2">
              <w:rPr>
                <w:sz w:val="24"/>
                <w:szCs w:val="24"/>
              </w:rPr>
              <w:t>до попереднього року)</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64" w:right="-110"/>
              <w:jc w:val="center"/>
              <w:rPr>
                <w:sz w:val="24"/>
                <w:szCs w:val="24"/>
              </w:rPr>
            </w:pPr>
            <w:r w:rsidRPr="00CF77C2">
              <w:rPr>
                <w:sz w:val="24"/>
                <w:szCs w:val="24"/>
                <w:lang w:val="uk-UA"/>
              </w:rPr>
              <w:t>%</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Pr>
                <w:sz w:val="24"/>
                <w:szCs w:val="24"/>
                <w:lang w:val="uk-UA"/>
              </w:rPr>
              <w:t xml:space="preserve">       -</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Pr>
                <w:sz w:val="24"/>
                <w:szCs w:val="24"/>
                <w:lang w:val="uk-UA"/>
              </w:rPr>
              <w:t xml:space="preserve">      -</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Pr>
                <w:sz w:val="24"/>
                <w:szCs w:val="24"/>
                <w:lang w:val="uk-UA"/>
              </w:rPr>
              <w:t xml:space="preserve">      -</w:t>
            </w:r>
          </w:p>
        </w:tc>
      </w:tr>
      <w:tr w:rsidR="0052620B" w:rsidRPr="00010AC1"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010AC1" w:rsidRDefault="0052620B" w:rsidP="00BC3269">
            <w:pPr>
              <w:pStyle w:val="af7"/>
              <w:jc w:val="both"/>
              <w:rPr>
                <w:spacing w:val="-4"/>
                <w:sz w:val="24"/>
                <w:szCs w:val="24"/>
                <w:lang w:val="uk-UA"/>
              </w:rPr>
            </w:pPr>
            <w:r w:rsidRPr="00010AC1">
              <w:rPr>
                <w:bCs/>
                <w:sz w:val="24"/>
                <w:szCs w:val="24"/>
              </w:rPr>
              <w:t>Доходи місцевих бюджетів (без трансфертів з держбюджету)</w:t>
            </w:r>
            <w:r w:rsidRPr="00010AC1">
              <w:rPr>
                <w:sz w:val="24"/>
                <w:szCs w:val="24"/>
              </w:rPr>
              <w:t xml:space="preserve"> </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010AC1" w:rsidRDefault="0052620B" w:rsidP="00BC3269">
            <w:pPr>
              <w:pStyle w:val="af7"/>
              <w:ind w:left="-64" w:right="-110"/>
              <w:jc w:val="center"/>
              <w:rPr>
                <w:sz w:val="24"/>
                <w:szCs w:val="24"/>
              </w:rPr>
            </w:pPr>
            <w:r w:rsidRPr="00010AC1">
              <w:rPr>
                <w:sz w:val="24"/>
                <w:szCs w:val="24"/>
              </w:rPr>
              <w:t>м</w:t>
            </w:r>
            <w:r w:rsidRPr="00010AC1">
              <w:rPr>
                <w:sz w:val="24"/>
                <w:szCs w:val="24"/>
                <w:lang w:val="en-US"/>
              </w:rPr>
              <w:t xml:space="preserve">лн </w:t>
            </w:r>
            <w:r w:rsidRPr="00010AC1">
              <w:rPr>
                <w:sz w:val="24"/>
                <w:szCs w:val="24"/>
              </w:rPr>
              <w:t>грн</w:t>
            </w:r>
          </w:p>
        </w:tc>
        <w:tc>
          <w:tcPr>
            <w:tcW w:w="486" w:type="pct"/>
            <w:tcBorders>
              <w:top w:val="single" w:sz="6" w:space="0" w:color="auto"/>
              <w:left w:val="single" w:sz="6" w:space="0" w:color="auto"/>
              <w:bottom w:val="single" w:sz="6" w:space="0" w:color="auto"/>
              <w:right w:val="single" w:sz="6" w:space="0" w:color="auto"/>
            </w:tcBorders>
          </w:tcPr>
          <w:p w:rsidR="0052620B" w:rsidRPr="00010AC1" w:rsidRDefault="0052620B" w:rsidP="00A43EE2">
            <w:pPr>
              <w:pStyle w:val="af7"/>
              <w:jc w:val="center"/>
              <w:rPr>
                <w:sz w:val="24"/>
                <w:szCs w:val="24"/>
                <w:lang w:val="uk-UA"/>
              </w:rPr>
            </w:pPr>
            <w:r>
              <w:rPr>
                <w:sz w:val="24"/>
                <w:szCs w:val="24"/>
                <w:lang w:val="uk-UA"/>
              </w:rPr>
              <w:t>199,7</w:t>
            </w:r>
          </w:p>
        </w:tc>
        <w:tc>
          <w:tcPr>
            <w:tcW w:w="469" w:type="pct"/>
            <w:tcBorders>
              <w:top w:val="single" w:sz="6" w:space="0" w:color="auto"/>
              <w:left w:val="single" w:sz="6" w:space="0" w:color="auto"/>
              <w:bottom w:val="single" w:sz="6" w:space="0" w:color="auto"/>
              <w:right w:val="single" w:sz="6" w:space="0" w:color="auto"/>
            </w:tcBorders>
          </w:tcPr>
          <w:p w:rsidR="0052620B" w:rsidRPr="00010AC1" w:rsidRDefault="0052620B" w:rsidP="00A43EE2">
            <w:pPr>
              <w:pStyle w:val="af7"/>
              <w:jc w:val="center"/>
              <w:rPr>
                <w:sz w:val="24"/>
                <w:szCs w:val="24"/>
                <w:lang w:val="uk-UA"/>
              </w:rPr>
            </w:pPr>
            <w:r>
              <w:rPr>
                <w:sz w:val="24"/>
                <w:szCs w:val="24"/>
                <w:lang w:val="uk-UA"/>
              </w:rPr>
              <w:t>203,0</w:t>
            </w:r>
          </w:p>
        </w:tc>
        <w:tc>
          <w:tcPr>
            <w:tcW w:w="480" w:type="pct"/>
            <w:tcBorders>
              <w:top w:val="single" w:sz="6" w:space="0" w:color="auto"/>
              <w:left w:val="single" w:sz="6" w:space="0" w:color="auto"/>
              <w:bottom w:val="single" w:sz="6" w:space="0" w:color="auto"/>
              <w:right w:val="single" w:sz="6" w:space="0" w:color="auto"/>
            </w:tcBorders>
          </w:tcPr>
          <w:p w:rsidR="0052620B" w:rsidRPr="00010AC1" w:rsidRDefault="0052620B" w:rsidP="00A43EE2">
            <w:pPr>
              <w:pStyle w:val="af7"/>
              <w:jc w:val="center"/>
              <w:rPr>
                <w:sz w:val="24"/>
                <w:szCs w:val="24"/>
                <w:lang w:val="uk-UA"/>
              </w:rPr>
            </w:pPr>
            <w:r>
              <w:rPr>
                <w:sz w:val="24"/>
                <w:szCs w:val="24"/>
                <w:lang w:val="uk-UA"/>
              </w:rPr>
              <w:t>193,9</w:t>
            </w:r>
          </w:p>
        </w:tc>
      </w:tr>
      <w:tr w:rsidR="0052620B" w:rsidRPr="00010AC1"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010AC1" w:rsidRDefault="0052620B" w:rsidP="00BC3269">
            <w:pPr>
              <w:pStyle w:val="af7"/>
              <w:jc w:val="both"/>
              <w:rPr>
                <w:bCs/>
                <w:sz w:val="24"/>
                <w:szCs w:val="24"/>
                <w:lang w:val="uk-UA"/>
              </w:rPr>
            </w:pPr>
            <w:r w:rsidRPr="00010AC1">
              <w:rPr>
                <w:bCs/>
                <w:sz w:val="24"/>
                <w:szCs w:val="24"/>
                <w:lang w:val="uk-UA"/>
              </w:rPr>
              <w:t>Бюджет розвитку місцевих бюджетів</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010AC1" w:rsidRDefault="0052620B" w:rsidP="00BC3269">
            <w:pPr>
              <w:pStyle w:val="af7"/>
              <w:ind w:left="-64" w:right="-110"/>
              <w:jc w:val="center"/>
              <w:rPr>
                <w:sz w:val="24"/>
                <w:szCs w:val="24"/>
              </w:rPr>
            </w:pPr>
            <w:r w:rsidRPr="00010AC1">
              <w:rPr>
                <w:sz w:val="24"/>
                <w:szCs w:val="24"/>
              </w:rPr>
              <w:t>м</w:t>
            </w:r>
            <w:r w:rsidRPr="00010AC1">
              <w:rPr>
                <w:sz w:val="24"/>
                <w:szCs w:val="24"/>
                <w:lang w:val="en-US"/>
              </w:rPr>
              <w:t xml:space="preserve">лн </w:t>
            </w:r>
            <w:r w:rsidRPr="00010AC1">
              <w:rPr>
                <w:sz w:val="24"/>
                <w:szCs w:val="24"/>
              </w:rPr>
              <w:t>грн</w:t>
            </w:r>
          </w:p>
        </w:tc>
        <w:tc>
          <w:tcPr>
            <w:tcW w:w="486" w:type="pct"/>
            <w:tcBorders>
              <w:top w:val="single" w:sz="6" w:space="0" w:color="auto"/>
              <w:left w:val="single" w:sz="6" w:space="0" w:color="auto"/>
              <w:bottom w:val="single" w:sz="6" w:space="0" w:color="auto"/>
              <w:right w:val="single" w:sz="6" w:space="0" w:color="auto"/>
            </w:tcBorders>
          </w:tcPr>
          <w:p w:rsidR="0052620B" w:rsidRPr="00010AC1" w:rsidRDefault="0052620B" w:rsidP="00A43EE2">
            <w:pPr>
              <w:pStyle w:val="af7"/>
              <w:jc w:val="center"/>
              <w:rPr>
                <w:sz w:val="24"/>
                <w:szCs w:val="24"/>
                <w:lang w:val="uk-UA"/>
              </w:rPr>
            </w:pPr>
            <w:r>
              <w:rPr>
                <w:sz w:val="24"/>
                <w:szCs w:val="24"/>
                <w:lang w:val="uk-UA"/>
              </w:rPr>
              <w:t>1,4</w:t>
            </w:r>
          </w:p>
        </w:tc>
        <w:tc>
          <w:tcPr>
            <w:tcW w:w="469" w:type="pct"/>
            <w:tcBorders>
              <w:top w:val="single" w:sz="6" w:space="0" w:color="auto"/>
              <w:left w:val="single" w:sz="6" w:space="0" w:color="auto"/>
              <w:bottom w:val="single" w:sz="6" w:space="0" w:color="auto"/>
              <w:right w:val="single" w:sz="6" w:space="0" w:color="auto"/>
            </w:tcBorders>
          </w:tcPr>
          <w:p w:rsidR="0052620B" w:rsidRPr="00010AC1" w:rsidRDefault="0052620B" w:rsidP="00A43EE2">
            <w:pPr>
              <w:pStyle w:val="af7"/>
              <w:jc w:val="center"/>
              <w:rPr>
                <w:sz w:val="24"/>
                <w:szCs w:val="24"/>
                <w:lang w:val="uk-UA"/>
              </w:rPr>
            </w:pPr>
            <w:r>
              <w:rPr>
                <w:sz w:val="24"/>
                <w:szCs w:val="24"/>
                <w:lang w:val="uk-UA"/>
              </w:rPr>
              <w:t>1,2</w:t>
            </w:r>
          </w:p>
        </w:tc>
        <w:tc>
          <w:tcPr>
            <w:tcW w:w="480" w:type="pct"/>
            <w:tcBorders>
              <w:top w:val="single" w:sz="6" w:space="0" w:color="auto"/>
              <w:left w:val="single" w:sz="6" w:space="0" w:color="auto"/>
              <w:bottom w:val="single" w:sz="6" w:space="0" w:color="auto"/>
              <w:right w:val="single" w:sz="6" w:space="0" w:color="auto"/>
            </w:tcBorders>
          </w:tcPr>
          <w:p w:rsidR="0052620B" w:rsidRPr="00010AC1" w:rsidRDefault="0052620B" w:rsidP="00A43EE2">
            <w:pPr>
              <w:pStyle w:val="af7"/>
              <w:jc w:val="center"/>
              <w:rPr>
                <w:sz w:val="24"/>
                <w:szCs w:val="24"/>
                <w:lang w:val="uk-UA"/>
              </w:rPr>
            </w:pPr>
            <w:r>
              <w:rPr>
                <w:sz w:val="24"/>
                <w:szCs w:val="24"/>
                <w:lang w:val="uk-UA"/>
              </w:rPr>
              <w:t>0,5</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010AC1" w:rsidRDefault="0052620B" w:rsidP="00BC3269">
            <w:pPr>
              <w:pStyle w:val="af7"/>
              <w:jc w:val="both"/>
              <w:rPr>
                <w:spacing w:val="-4"/>
                <w:sz w:val="24"/>
                <w:szCs w:val="24"/>
                <w:lang w:val="uk-UA"/>
              </w:rPr>
            </w:pPr>
            <w:r w:rsidRPr="00010AC1">
              <w:rPr>
                <w:bCs/>
                <w:sz w:val="24"/>
                <w:szCs w:val="24"/>
              </w:rPr>
              <w:t xml:space="preserve">Питома вага бюджету розвитку місцевих бюджетів </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64" w:right="-110"/>
              <w:jc w:val="center"/>
              <w:rPr>
                <w:sz w:val="24"/>
                <w:szCs w:val="24"/>
                <w:lang w:val="uk-UA"/>
              </w:rPr>
            </w:pPr>
            <w:r w:rsidRPr="00010AC1">
              <w:rPr>
                <w:sz w:val="24"/>
                <w:szCs w:val="24"/>
                <w:lang w:val="uk-UA"/>
              </w:rPr>
              <w:t>%</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52620B" w:rsidP="00A43EE2">
            <w:pPr>
              <w:pStyle w:val="af7"/>
              <w:jc w:val="center"/>
              <w:rPr>
                <w:sz w:val="24"/>
                <w:szCs w:val="24"/>
                <w:lang w:val="uk-UA"/>
              </w:rPr>
            </w:pPr>
            <w:r>
              <w:rPr>
                <w:sz w:val="24"/>
                <w:szCs w:val="24"/>
                <w:lang w:val="uk-UA"/>
              </w:rPr>
              <w:t>0,7</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52620B" w:rsidP="00A43EE2">
            <w:pPr>
              <w:pStyle w:val="af7"/>
              <w:jc w:val="center"/>
              <w:rPr>
                <w:sz w:val="24"/>
                <w:szCs w:val="24"/>
                <w:lang w:val="uk-UA"/>
              </w:rPr>
            </w:pPr>
            <w:r>
              <w:rPr>
                <w:sz w:val="24"/>
                <w:szCs w:val="24"/>
                <w:lang w:val="uk-UA"/>
              </w:rPr>
              <w:t>0,6</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52620B" w:rsidP="00A43EE2">
            <w:pPr>
              <w:pStyle w:val="af7"/>
              <w:jc w:val="center"/>
              <w:rPr>
                <w:sz w:val="24"/>
                <w:szCs w:val="24"/>
                <w:lang w:val="uk-UA"/>
              </w:rPr>
            </w:pPr>
            <w:r>
              <w:rPr>
                <w:sz w:val="24"/>
                <w:szCs w:val="24"/>
                <w:lang w:val="uk-UA"/>
              </w:rPr>
              <w:t>0,3</w:t>
            </w:r>
          </w:p>
        </w:tc>
      </w:tr>
      <w:tr w:rsidR="0052620B" w:rsidRPr="00CF77C2" w:rsidTr="00A43EE2">
        <w:tblPrEx>
          <w:tblCellMar>
            <w:top w:w="0" w:type="dxa"/>
            <w:bottom w:w="0" w:type="dxa"/>
          </w:tblCellMar>
        </w:tblPrEx>
        <w:trPr>
          <w:trHeight w:val="65"/>
        </w:trPr>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jc w:val="both"/>
              <w:rPr>
                <w:sz w:val="24"/>
                <w:szCs w:val="24"/>
                <w:lang w:val="uk-UA"/>
              </w:rPr>
            </w:pPr>
            <w:r w:rsidRPr="00CF77C2">
              <w:rPr>
                <w:sz w:val="24"/>
                <w:szCs w:val="24"/>
                <w:lang w:val="uk-UA"/>
              </w:rPr>
              <w:t xml:space="preserve">Зовнішньоторговельний оборот товарами </w:t>
            </w:r>
          </w:p>
          <w:p w:rsidR="0052620B" w:rsidRPr="00CF77C2" w:rsidRDefault="0052620B" w:rsidP="00BC3269">
            <w:pPr>
              <w:pStyle w:val="af7"/>
              <w:jc w:val="both"/>
              <w:rPr>
                <w:sz w:val="24"/>
                <w:szCs w:val="24"/>
                <w:lang w:val="uk-UA"/>
              </w:rPr>
            </w:pPr>
            <w:r w:rsidRPr="00CF77C2">
              <w:rPr>
                <w:i/>
                <w:sz w:val="24"/>
                <w:szCs w:val="24"/>
                <w:lang w:val="uk-UA"/>
              </w:rPr>
              <w:t xml:space="preserve">     у т.ч.  </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36" w:right="-110"/>
              <w:jc w:val="center"/>
              <w:rPr>
                <w:spacing w:val="-10"/>
                <w:sz w:val="24"/>
                <w:szCs w:val="24"/>
                <w:lang w:val="uk-UA"/>
              </w:rPr>
            </w:pPr>
            <w:r w:rsidRPr="00CF77C2">
              <w:rPr>
                <w:spacing w:val="-10"/>
                <w:sz w:val="24"/>
                <w:szCs w:val="24"/>
                <w:lang w:val="uk-UA"/>
              </w:rPr>
              <w:t>тис. дол. США</w:t>
            </w:r>
          </w:p>
        </w:tc>
        <w:tc>
          <w:tcPr>
            <w:tcW w:w="486" w:type="pct"/>
            <w:tcBorders>
              <w:top w:val="single" w:sz="6" w:space="0" w:color="auto"/>
              <w:left w:val="single" w:sz="6" w:space="0" w:color="auto"/>
              <w:bottom w:val="single" w:sz="6" w:space="0" w:color="auto"/>
              <w:right w:val="single" w:sz="6" w:space="0" w:color="auto"/>
            </w:tcBorders>
          </w:tcPr>
          <w:p w:rsidR="0052620B" w:rsidRDefault="0052620B" w:rsidP="00BC3269">
            <w:pPr>
              <w:pStyle w:val="af7"/>
              <w:rPr>
                <w:sz w:val="24"/>
                <w:szCs w:val="24"/>
                <w:lang w:val="uk-UA"/>
              </w:rPr>
            </w:pPr>
          </w:p>
          <w:p w:rsidR="00A43EE2" w:rsidRPr="00CF77C2" w:rsidRDefault="00A43EE2" w:rsidP="00BC3269">
            <w:pPr>
              <w:pStyle w:val="af7"/>
              <w:rPr>
                <w:sz w:val="24"/>
                <w:szCs w:val="24"/>
                <w:lang w:val="uk-UA"/>
              </w:rPr>
            </w:pPr>
            <w:r>
              <w:rPr>
                <w:sz w:val="24"/>
                <w:szCs w:val="24"/>
                <w:lang w:val="uk-UA"/>
              </w:rPr>
              <w:t>327003,9</w:t>
            </w:r>
          </w:p>
        </w:tc>
        <w:tc>
          <w:tcPr>
            <w:tcW w:w="469" w:type="pct"/>
            <w:tcBorders>
              <w:top w:val="single" w:sz="6" w:space="0" w:color="auto"/>
              <w:left w:val="single" w:sz="6" w:space="0" w:color="auto"/>
              <w:bottom w:val="single" w:sz="6" w:space="0" w:color="auto"/>
              <w:right w:val="single" w:sz="6" w:space="0" w:color="auto"/>
            </w:tcBorders>
          </w:tcPr>
          <w:p w:rsidR="0052620B" w:rsidRDefault="0052620B" w:rsidP="00BC3269">
            <w:pPr>
              <w:pStyle w:val="af7"/>
              <w:rPr>
                <w:sz w:val="24"/>
                <w:szCs w:val="24"/>
                <w:lang w:val="uk-UA"/>
              </w:rPr>
            </w:pPr>
          </w:p>
          <w:p w:rsidR="00A43EE2" w:rsidRPr="00CF77C2" w:rsidRDefault="00A43EE2" w:rsidP="00BC3269">
            <w:pPr>
              <w:pStyle w:val="af7"/>
              <w:rPr>
                <w:sz w:val="24"/>
                <w:szCs w:val="24"/>
                <w:lang w:val="uk-UA"/>
              </w:rPr>
            </w:pPr>
            <w:r>
              <w:rPr>
                <w:sz w:val="24"/>
                <w:szCs w:val="24"/>
                <w:lang w:val="uk-UA"/>
              </w:rPr>
              <w:t>328079,9</w:t>
            </w:r>
          </w:p>
        </w:tc>
        <w:tc>
          <w:tcPr>
            <w:tcW w:w="480" w:type="pct"/>
            <w:tcBorders>
              <w:top w:val="single" w:sz="6" w:space="0" w:color="auto"/>
              <w:left w:val="single" w:sz="6" w:space="0" w:color="auto"/>
              <w:bottom w:val="single" w:sz="6" w:space="0" w:color="auto"/>
              <w:right w:val="single" w:sz="6" w:space="0" w:color="auto"/>
            </w:tcBorders>
          </w:tcPr>
          <w:p w:rsidR="0052620B" w:rsidRDefault="0052620B" w:rsidP="00BC3269">
            <w:pPr>
              <w:pStyle w:val="af7"/>
              <w:rPr>
                <w:sz w:val="24"/>
                <w:szCs w:val="24"/>
                <w:lang w:val="uk-UA"/>
              </w:rPr>
            </w:pPr>
          </w:p>
          <w:p w:rsidR="00A43EE2" w:rsidRPr="00CF77C2" w:rsidRDefault="00A43EE2" w:rsidP="00BC3269">
            <w:pPr>
              <w:pStyle w:val="af7"/>
              <w:rPr>
                <w:sz w:val="24"/>
                <w:szCs w:val="24"/>
                <w:lang w:val="uk-UA"/>
              </w:rPr>
            </w:pPr>
            <w:r>
              <w:rPr>
                <w:sz w:val="24"/>
                <w:szCs w:val="24"/>
                <w:lang w:val="uk-UA"/>
              </w:rPr>
              <w:t>350967,8</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ind w:firstLine="426"/>
              <w:rPr>
                <w:sz w:val="24"/>
                <w:szCs w:val="24"/>
                <w:lang w:val="uk-UA"/>
              </w:rPr>
            </w:pPr>
            <w:r w:rsidRPr="00CF77C2">
              <w:rPr>
                <w:sz w:val="24"/>
                <w:szCs w:val="24"/>
                <w:lang w:val="uk-UA"/>
              </w:rPr>
              <w:t>експорт</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36" w:right="-110"/>
              <w:jc w:val="center"/>
              <w:rPr>
                <w:sz w:val="24"/>
                <w:szCs w:val="24"/>
                <w:lang w:val="uk-UA"/>
              </w:rPr>
            </w:pPr>
            <w:r w:rsidRPr="00CF77C2">
              <w:rPr>
                <w:sz w:val="24"/>
                <w:szCs w:val="24"/>
                <w:lang w:val="uk-UA"/>
              </w:rPr>
              <w:t>-//-</w:t>
            </w:r>
          </w:p>
        </w:tc>
        <w:tc>
          <w:tcPr>
            <w:tcW w:w="486" w:type="pct"/>
            <w:tcBorders>
              <w:top w:val="single" w:sz="6" w:space="0" w:color="auto"/>
              <w:left w:val="single" w:sz="6" w:space="0" w:color="auto"/>
              <w:bottom w:val="single" w:sz="6" w:space="0" w:color="auto"/>
              <w:right w:val="single" w:sz="6" w:space="0" w:color="auto"/>
            </w:tcBorders>
          </w:tcPr>
          <w:p w:rsidR="00A43EE2" w:rsidRPr="00CF77C2" w:rsidRDefault="00A43EE2" w:rsidP="00BC3269">
            <w:pPr>
              <w:pStyle w:val="af7"/>
              <w:rPr>
                <w:sz w:val="24"/>
                <w:szCs w:val="24"/>
                <w:lang w:val="uk-UA"/>
              </w:rPr>
            </w:pPr>
            <w:r>
              <w:rPr>
                <w:sz w:val="24"/>
                <w:szCs w:val="24"/>
                <w:lang w:val="uk-UA"/>
              </w:rPr>
              <w:t>83648,2</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A43EE2" w:rsidP="00BC3269">
            <w:pPr>
              <w:pStyle w:val="af7"/>
              <w:rPr>
                <w:sz w:val="24"/>
                <w:szCs w:val="24"/>
                <w:lang w:val="uk-UA"/>
              </w:rPr>
            </w:pPr>
            <w:r>
              <w:rPr>
                <w:sz w:val="24"/>
                <w:szCs w:val="24"/>
                <w:lang w:val="uk-UA"/>
              </w:rPr>
              <w:t>94336,9</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A43EE2" w:rsidP="00BC3269">
            <w:pPr>
              <w:pStyle w:val="af7"/>
              <w:rPr>
                <w:sz w:val="24"/>
                <w:szCs w:val="24"/>
                <w:lang w:val="uk-UA"/>
              </w:rPr>
            </w:pPr>
            <w:r>
              <w:rPr>
                <w:sz w:val="24"/>
                <w:szCs w:val="24"/>
                <w:lang w:val="uk-UA"/>
              </w:rPr>
              <w:t>117609,7</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ind w:firstLine="426"/>
              <w:rPr>
                <w:sz w:val="24"/>
                <w:szCs w:val="24"/>
                <w:lang w:val="uk-UA"/>
              </w:rPr>
            </w:pPr>
            <w:r w:rsidRPr="00CF77C2">
              <w:rPr>
                <w:sz w:val="24"/>
                <w:szCs w:val="24"/>
                <w:lang w:val="uk-UA"/>
              </w:rPr>
              <w:t>імпорт</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36" w:right="-110"/>
              <w:jc w:val="center"/>
              <w:rPr>
                <w:sz w:val="24"/>
                <w:szCs w:val="24"/>
                <w:lang w:val="uk-UA"/>
              </w:rPr>
            </w:pPr>
            <w:r w:rsidRPr="00CF77C2">
              <w:rPr>
                <w:sz w:val="24"/>
                <w:szCs w:val="24"/>
                <w:lang w:val="uk-UA"/>
              </w:rPr>
              <w:t>-//-</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A43EE2" w:rsidP="00BC3269">
            <w:pPr>
              <w:pStyle w:val="af7"/>
              <w:rPr>
                <w:sz w:val="24"/>
                <w:szCs w:val="24"/>
                <w:lang w:val="uk-UA"/>
              </w:rPr>
            </w:pPr>
            <w:r>
              <w:rPr>
                <w:sz w:val="24"/>
                <w:szCs w:val="24"/>
                <w:lang w:val="uk-UA"/>
              </w:rPr>
              <w:t>243355,7</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A43EE2" w:rsidP="00BC3269">
            <w:pPr>
              <w:pStyle w:val="af7"/>
              <w:rPr>
                <w:sz w:val="24"/>
                <w:szCs w:val="24"/>
                <w:lang w:val="uk-UA"/>
              </w:rPr>
            </w:pPr>
            <w:r>
              <w:rPr>
                <w:sz w:val="24"/>
                <w:szCs w:val="24"/>
                <w:lang w:val="uk-UA"/>
              </w:rPr>
              <w:t>233743,0</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A43EE2" w:rsidP="00BC3269">
            <w:pPr>
              <w:pStyle w:val="af7"/>
              <w:rPr>
                <w:sz w:val="24"/>
                <w:szCs w:val="24"/>
                <w:lang w:val="uk-UA"/>
              </w:rPr>
            </w:pPr>
            <w:r>
              <w:rPr>
                <w:sz w:val="24"/>
                <w:szCs w:val="24"/>
                <w:lang w:val="uk-UA"/>
              </w:rPr>
              <w:t>233358,1</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F56443" w:rsidRDefault="0052620B" w:rsidP="00BC3269">
            <w:pPr>
              <w:pStyle w:val="af7"/>
              <w:ind w:right="-70"/>
              <w:rPr>
                <w:spacing w:val="-2"/>
                <w:sz w:val="24"/>
                <w:szCs w:val="24"/>
                <w:lang w:val="uk-UA"/>
              </w:rPr>
            </w:pPr>
            <w:r w:rsidRPr="00F56443">
              <w:rPr>
                <w:spacing w:val="-2"/>
                <w:sz w:val="24"/>
                <w:szCs w:val="24"/>
                <w:lang w:val="uk-UA"/>
              </w:rPr>
              <w:t xml:space="preserve">Загальний обсяг прямих іноземних інвестицій </w:t>
            </w:r>
            <w:r w:rsidRPr="00150B58">
              <w:rPr>
                <w:spacing w:val="-2"/>
                <w:sz w:val="24"/>
                <w:szCs w:val="24"/>
              </w:rPr>
              <w:t>(на кінець року)</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F56443" w:rsidRDefault="0052620B" w:rsidP="00BC3269">
            <w:pPr>
              <w:pStyle w:val="af7"/>
              <w:ind w:left="-36" w:right="-110"/>
              <w:jc w:val="center"/>
              <w:rPr>
                <w:spacing w:val="-2"/>
                <w:sz w:val="24"/>
                <w:szCs w:val="24"/>
                <w:lang w:val="uk-UA"/>
              </w:rPr>
            </w:pPr>
            <w:r w:rsidRPr="00F56443">
              <w:rPr>
                <w:spacing w:val="-2"/>
                <w:sz w:val="24"/>
                <w:szCs w:val="24"/>
                <w:lang w:val="uk-UA"/>
              </w:rPr>
              <w:t>-//-</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Pr>
                <w:sz w:val="24"/>
                <w:szCs w:val="24"/>
                <w:lang w:val="uk-UA"/>
              </w:rPr>
              <w:t>194199,3</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Pr>
                <w:sz w:val="24"/>
                <w:szCs w:val="24"/>
                <w:lang w:val="uk-UA"/>
              </w:rPr>
              <w:t>400000</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Pr>
                <w:sz w:val="24"/>
                <w:szCs w:val="24"/>
                <w:lang w:val="uk-UA"/>
              </w:rPr>
              <w:t>400020</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sidRPr="00CF77C2">
              <w:rPr>
                <w:bCs/>
                <w:sz w:val="24"/>
                <w:szCs w:val="24"/>
                <w:lang w:val="uk-UA"/>
              </w:rPr>
              <w:t>Кількість малих підприємств у розрахунку на 10 тис. осіб наявного населення</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36" w:right="-110"/>
              <w:jc w:val="center"/>
              <w:rPr>
                <w:sz w:val="24"/>
                <w:szCs w:val="24"/>
                <w:lang w:val="uk-UA"/>
              </w:rPr>
            </w:pPr>
            <w:r w:rsidRPr="00CF77C2">
              <w:rPr>
                <w:sz w:val="24"/>
                <w:szCs w:val="24"/>
                <w:lang w:val="uk-UA"/>
              </w:rPr>
              <w:t>одиниць</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6444BE" w:rsidP="006444BE">
            <w:pPr>
              <w:pStyle w:val="af7"/>
              <w:jc w:val="center"/>
              <w:rPr>
                <w:sz w:val="24"/>
                <w:szCs w:val="24"/>
                <w:lang w:val="uk-UA"/>
              </w:rPr>
            </w:pPr>
            <w:r>
              <w:rPr>
                <w:sz w:val="24"/>
                <w:szCs w:val="24"/>
                <w:lang w:val="uk-UA"/>
              </w:rPr>
              <w:t>44</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6444BE" w:rsidP="006444BE">
            <w:pPr>
              <w:pStyle w:val="af7"/>
              <w:jc w:val="center"/>
              <w:rPr>
                <w:sz w:val="24"/>
                <w:szCs w:val="24"/>
                <w:lang w:val="uk-UA"/>
              </w:rPr>
            </w:pPr>
            <w:r>
              <w:rPr>
                <w:sz w:val="24"/>
                <w:szCs w:val="24"/>
                <w:lang w:val="uk-UA"/>
              </w:rPr>
              <w:t>44</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6444BE" w:rsidP="006444BE">
            <w:pPr>
              <w:pStyle w:val="af7"/>
              <w:jc w:val="center"/>
              <w:rPr>
                <w:sz w:val="24"/>
                <w:szCs w:val="24"/>
                <w:lang w:val="uk-UA"/>
              </w:rPr>
            </w:pPr>
            <w:r>
              <w:rPr>
                <w:sz w:val="24"/>
                <w:szCs w:val="24"/>
                <w:lang w:val="uk-UA"/>
              </w:rPr>
              <w:t>44</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bCs/>
                <w:sz w:val="24"/>
                <w:szCs w:val="24"/>
                <w:lang w:val="uk-UA"/>
              </w:rPr>
            </w:pPr>
            <w:r w:rsidRPr="009C72B6">
              <w:rPr>
                <w:sz w:val="24"/>
                <w:szCs w:val="24"/>
              </w:rPr>
              <w:t xml:space="preserve">Кількість </w:t>
            </w:r>
            <w:r w:rsidRPr="006C4E94">
              <w:rPr>
                <w:sz w:val="24"/>
                <w:szCs w:val="24"/>
                <w:lang w:val="uk-UA"/>
              </w:rPr>
              <w:t>середніх</w:t>
            </w:r>
            <w:r w:rsidRPr="009C72B6">
              <w:rPr>
                <w:sz w:val="24"/>
                <w:szCs w:val="24"/>
              </w:rPr>
              <w:t xml:space="preserve"> підприємств у розрахунку на </w:t>
            </w:r>
            <w:r>
              <w:rPr>
                <w:sz w:val="24"/>
                <w:szCs w:val="24"/>
                <w:lang w:val="uk-UA"/>
              </w:rPr>
              <w:t xml:space="preserve"> </w:t>
            </w:r>
            <w:r w:rsidRPr="009C72B6">
              <w:rPr>
                <w:sz w:val="24"/>
                <w:szCs w:val="24"/>
              </w:rPr>
              <w:t>10 тис. осіб наявного населення</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36" w:right="-110"/>
              <w:jc w:val="center"/>
              <w:rPr>
                <w:sz w:val="24"/>
                <w:szCs w:val="24"/>
                <w:lang w:val="uk-UA"/>
              </w:rPr>
            </w:pPr>
            <w:r w:rsidRPr="00CF77C2">
              <w:rPr>
                <w:sz w:val="24"/>
                <w:szCs w:val="24"/>
                <w:lang w:val="uk-UA"/>
              </w:rPr>
              <w:t>одиниць</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6444BE" w:rsidP="006444BE">
            <w:pPr>
              <w:pStyle w:val="af7"/>
              <w:jc w:val="center"/>
              <w:rPr>
                <w:sz w:val="24"/>
                <w:szCs w:val="24"/>
                <w:lang w:val="uk-UA"/>
              </w:rPr>
            </w:pPr>
            <w:r>
              <w:rPr>
                <w:sz w:val="24"/>
                <w:szCs w:val="24"/>
                <w:lang w:val="uk-UA"/>
              </w:rPr>
              <w:t>3</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6444BE" w:rsidP="006444BE">
            <w:pPr>
              <w:pStyle w:val="af7"/>
              <w:jc w:val="center"/>
              <w:rPr>
                <w:sz w:val="24"/>
                <w:szCs w:val="24"/>
                <w:lang w:val="uk-UA"/>
              </w:rPr>
            </w:pPr>
            <w:r>
              <w:rPr>
                <w:sz w:val="24"/>
                <w:szCs w:val="24"/>
                <w:lang w:val="uk-UA"/>
              </w:rPr>
              <w:t>3</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6444BE" w:rsidP="006444BE">
            <w:pPr>
              <w:pStyle w:val="af7"/>
              <w:jc w:val="center"/>
              <w:rPr>
                <w:sz w:val="24"/>
                <w:szCs w:val="24"/>
                <w:lang w:val="uk-UA"/>
              </w:rPr>
            </w:pPr>
            <w:r>
              <w:rPr>
                <w:sz w:val="24"/>
                <w:szCs w:val="24"/>
                <w:lang w:val="uk-UA"/>
              </w:rPr>
              <w:t>3</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bCs/>
                <w:sz w:val="24"/>
                <w:szCs w:val="24"/>
              </w:rPr>
            </w:pPr>
            <w:r w:rsidRPr="00CF77C2">
              <w:rPr>
                <w:bCs/>
                <w:sz w:val="24"/>
                <w:szCs w:val="24"/>
                <w:lang w:val="uk-UA"/>
              </w:rPr>
              <w:t>Кількість фізичних осіб підприємців</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36" w:right="-110"/>
              <w:jc w:val="center"/>
              <w:rPr>
                <w:sz w:val="24"/>
                <w:szCs w:val="24"/>
                <w:lang w:val="uk-UA"/>
              </w:rPr>
            </w:pPr>
            <w:r>
              <w:rPr>
                <w:sz w:val="24"/>
                <w:szCs w:val="24"/>
                <w:lang w:val="uk-UA"/>
              </w:rPr>
              <w:t>о</w:t>
            </w:r>
            <w:r w:rsidRPr="00CF77C2">
              <w:rPr>
                <w:sz w:val="24"/>
                <w:szCs w:val="24"/>
                <w:lang w:val="uk-UA"/>
              </w:rPr>
              <w:t>сіб</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6444BE" w:rsidP="00BC3269">
            <w:pPr>
              <w:pStyle w:val="af7"/>
              <w:rPr>
                <w:sz w:val="24"/>
                <w:szCs w:val="24"/>
                <w:lang w:val="uk-UA"/>
              </w:rPr>
            </w:pPr>
            <w:r>
              <w:rPr>
                <w:sz w:val="24"/>
                <w:szCs w:val="24"/>
                <w:lang w:val="uk-UA"/>
              </w:rPr>
              <w:t>2648</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6444BE" w:rsidP="00BC3269">
            <w:pPr>
              <w:pStyle w:val="af7"/>
              <w:rPr>
                <w:sz w:val="24"/>
                <w:szCs w:val="24"/>
                <w:lang w:val="uk-UA"/>
              </w:rPr>
            </w:pPr>
            <w:r>
              <w:rPr>
                <w:sz w:val="24"/>
                <w:szCs w:val="24"/>
                <w:lang w:val="uk-UA"/>
              </w:rPr>
              <w:t>2660</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6444BE" w:rsidP="00BC3269">
            <w:pPr>
              <w:pStyle w:val="af7"/>
              <w:rPr>
                <w:sz w:val="24"/>
                <w:szCs w:val="24"/>
                <w:lang w:val="uk-UA"/>
              </w:rPr>
            </w:pPr>
            <w:r>
              <w:rPr>
                <w:sz w:val="24"/>
                <w:szCs w:val="24"/>
                <w:lang w:val="uk-UA"/>
              </w:rPr>
              <w:t>2670</w:t>
            </w:r>
          </w:p>
        </w:tc>
      </w:tr>
      <w:tr w:rsidR="0052620B" w:rsidRPr="00CF77C2" w:rsidTr="00A43EE2">
        <w:tblPrEx>
          <w:tblCellMar>
            <w:top w:w="0" w:type="dxa"/>
            <w:bottom w:w="0" w:type="dxa"/>
          </w:tblCellMar>
        </w:tblPrEx>
        <w:trPr>
          <w:trHeight w:val="182"/>
        </w:trPr>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sidRPr="00CF77C2">
              <w:rPr>
                <w:sz w:val="24"/>
                <w:szCs w:val="24"/>
                <w:lang w:val="uk-UA"/>
              </w:rPr>
              <w:t>Обсяг перевезення вантажів автомобільним транспортом</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78" w:right="-110"/>
              <w:jc w:val="center"/>
              <w:rPr>
                <w:sz w:val="24"/>
                <w:szCs w:val="24"/>
                <w:lang w:val="uk-UA"/>
              </w:rPr>
            </w:pPr>
            <w:r w:rsidRPr="00CF77C2">
              <w:rPr>
                <w:sz w:val="24"/>
                <w:szCs w:val="24"/>
                <w:lang w:val="uk-UA"/>
              </w:rPr>
              <w:t>тис. тонн</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89,6</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64,0</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sidRPr="00CF77C2">
              <w:rPr>
                <w:sz w:val="24"/>
                <w:szCs w:val="24"/>
                <w:lang w:val="uk-UA"/>
              </w:rPr>
              <w:t>Обсяг перевезення пасажирів автомобільним транспортом</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78" w:right="-110"/>
              <w:jc w:val="center"/>
              <w:rPr>
                <w:sz w:val="24"/>
                <w:szCs w:val="24"/>
                <w:lang w:val="uk-UA"/>
              </w:rPr>
            </w:pPr>
            <w:r w:rsidRPr="00CF77C2">
              <w:rPr>
                <w:sz w:val="24"/>
                <w:szCs w:val="24"/>
                <w:lang w:val="uk-UA"/>
              </w:rPr>
              <w:t>тис. пас.</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3574,2</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2587,0</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p>
        </w:tc>
      </w:tr>
      <w:tr w:rsidR="0052620B" w:rsidRPr="00CF77C2" w:rsidTr="00A43EE2">
        <w:tblPrEx>
          <w:tblCellMar>
            <w:top w:w="0" w:type="dxa"/>
            <w:bottom w:w="0" w:type="dxa"/>
          </w:tblCellMar>
        </w:tblPrEx>
        <w:trPr>
          <w:trHeight w:val="300"/>
        </w:trPr>
        <w:tc>
          <w:tcPr>
            <w:tcW w:w="3055" w:type="pct"/>
            <w:tcBorders>
              <w:top w:val="single" w:sz="6" w:space="0" w:color="auto"/>
              <w:left w:val="single" w:sz="6" w:space="0" w:color="auto"/>
              <w:bottom w:val="single" w:sz="6" w:space="0" w:color="auto"/>
              <w:right w:val="single" w:sz="6" w:space="0" w:color="auto"/>
            </w:tcBorders>
          </w:tcPr>
          <w:p w:rsidR="0052620B" w:rsidRPr="001B4DA7" w:rsidRDefault="0052620B" w:rsidP="00BC3269">
            <w:pPr>
              <w:pStyle w:val="af7"/>
              <w:rPr>
                <w:sz w:val="24"/>
                <w:szCs w:val="24"/>
                <w:lang w:val="uk-UA"/>
              </w:rPr>
            </w:pPr>
            <w:r>
              <w:rPr>
                <w:sz w:val="24"/>
                <w:szCs w:val="24"/>
                <w:lang w:val="uk-UA"/>
              </w:rPr>
              <w:t>Капітальні</w:t>
            </w:r>
            <w:r w:rsidRPr="00CF77C2">
              <w:rPr>
                <w:sz w:val="24"/>
                <w:szCs w:val="24"/>
                <w:lang w:val="uk-UA"/>
              </w:rPr>
              <w:t xml:space="preserve"> </w:t>
            </w:r>
            <w:r>
              <w:rPr>
                <w:sz w:val="24"/>
                <w:szCs w:val="24"/>
                <w:lang w:val="uk-UA"/>
              </w:rPr>
              <w:t>інвестиції</w:t>
            </w:r>
            <w:r w:rsidRPr="00CF77C2">
              <w:rPr>
                <w:sz w:val="24"/>
                <w:szCs w:val="24"/>
                <w:lang w:val="uk-UA"/>
              </w:rPr>
              <w:t xml:space="preserve"> за рахунок усіх джерел фінансування</w:t>
            </w:r>
          </w:p>
        </w:tc>
        <w:tc>
          <w:tcPr>
            <w:tcW w:w="510"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ind w:left="-78" w:right="-110"/>
              <w:jc w:val="center"/>
              <w:rPr>
                <w:sz w:val="24"/>
                <w:szCs w:val="24"/>
                <w:lang w:val="uk-UA"/>
              </w:rPr>
            </w:pPr>
            <w:r w:rsidRPr="00CF77C2">
              <w:rPr>
                <w:sz w:val="24"/>
                <w:szCs w:val="24"/>
                <w:lang w:val="uk-UA"/>
              </w:rPr>
              <w:t>тис. грн</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A43EE2" w:rsidP="00BC3269">
            <w:pPr>
              <w:pStyle w:val="af7"/>
              <w:jc w:val="center"/>
              <w:rPr>
                <w:sz w:val="24"/>
                <w:szCs w:val="24"/>
                <w:lang w:val="uk-UA"/>
              </w:rPr>
            </w:pPr>
            <w:r>
              <w:rPr>
                <w:sz w:val="24"/>
                <w:szCs w:val="24"/>
                <w:lang w:val="uk-UA"/>
              </w:rPr>
              <w:t>809522</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A43EE2" w:rsidP="00BC3269">
            <w:pPr>
              <w:pStyle w:val="af7"/>
              <w:rPr>
                <w:sz w:val="24"/>
                <w:szCs w:val="24"/>
                <w:lang w:val="uk-UA"/>
              </w:rPr>
            </w:pPr>
            <w:r>
              <w:rPr>
                <w:sz w:val="24"/>
                <w:szCs w:val="24"/>
                <w:lang w:val="uk-UA"/>
              </w:rPr>
              <w:t>426106,1</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A43EE2" w:rsidP="00BC3269">
            <w:pPr>
              <w:pStyle w:val="af7"/>
              <w:rPr>
                <w:sz w:val="24"/>
                <w:szCs w:val="24"/>
                <w:lang w:val="uk-UA"/>
              </w:rPr>
            </w:pPr>
            <w:r>
              <w:rPr>
                <w:sz w:val="24"/>
                <w:szCs w:val="24"/>
                <w:lang w:val="uk-UA"/>
              </w:rPr>
              <w:t>241560,1</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ind w:right="-70"/>
              <w:rPr>
                <w:sz w:val="24"/>
                <w:szCs w:val="24"/>
                <w:lang w:val="uk-UA"/>
              </w:rPr>
            </w:pPr>
            <w:r>
              <w:rPr>
                <w:bCs/>
                <w:sz w:val="24"/>
                <w:szCs w:val="24"/>
                <w:lang w:val="uk-UA"/>
              </w:rPr>
              <w:t>К</w:t>
            </w:r>
            <w:r w:rsidRPr="00CF77C2">
              <w:rPr>
                <w:bCs/>
                <w:sz w:val="24"/>
                <w:szCs w:val="24"/>
                <w:lang w:val="uk-UA"/>
              </w:rPr>
              <w:t>апі</w:t>
            </w:r>
            <w:r>
              <w:rPr>
                <w:bCs/>
                <w:sz w:val="24"/>
                <w:szCs w:val="24"/>
                <w:lang w:val="uk-UA"/>
              </w:rPr>
              <w:t>тальні</w:t>
            </w:r>
            <w:r w:rsidRPr="00CF77C2">
              <w:rPr>
                <w:bCs/>
                <w:sz w:val="24"/>
                <w:szCs w:val="24"/>
                <w:lang w:val="uk-UA"/>
              </w:rPr>
              <w:t xml:space="preserve"> інв</w:t>
            </w:r>
            <w:r>
              <w:rPr>
                <w:bCs/>
                <w:sz w:val="24"/>
                <w:szCs w:val="24"/>
                <w:lang w:val="uk-UA"/>
              </w:rPr>
              <w:t>естиції</w:t>
            </w:r>
            <w:r w:rsidRPr="00CF77C2">
              <w:rPr>
                <w:bCs/>
                <w:sz w:val="24"/>
                <w:szCs w:val="24"/>
                <w:lang w:val="uk-UA"/>
              </w:rPr>
              <w:t xml:space="preserve"> </w:t>
            </w:r>
            <w:r w:rsidRPr="00CF77C2">
              <w:rPr>
                <w:sz w:val="24"/>
                <w:szCs w:val="24"/>
                <w:lang w:val="uk-UA"/>
              </w:rPr>
              <w:t>у % до попереднього року</w:t>
            </w:r>
            <w:r>
              <w:rPr>
                <w:sz w:val="24"/>
                <w:szCs w:val="24"/>
                <w:lang w:val="uk-UA"/>
              </w:rPr>
              <w:t xml:space="preserve"> (розрахунково) </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78" w:right="-110"/>
              <w:jc w:val="center"/>
              <w:rPr>
                <w:sz w:val="24"/>
                <w:szCs w:val="24"/>
                <w:lang w:val="uk-UA"/>
              </w:rPr>
            </w:pPr>
            <w:r w:rsidRPr="00CF77C2">
              <w:rPr>
                <w:sz w:val="24"/>
                <w:szCs w:val="24"/>
                <w:lang w:val="uk-UA"/>
              </w:rPr>
              <w:t>%</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A43EE2" w:rsidP="00BC3269">
            <w:pPr>
              <w:pStyle w:val="af7"/>
              <w:rPr>
                <w:sz w:val="24"/>
                <w:szCs w:val="24"/>
                <w:lang w:val="uk-UA"/>
              </w:rPr>
            </w:pPr>
            <w:r>
              <w:rPr>
                <w:sz w:val="24"/>
                <w:szCs w:val="24"/>
                <w:lang w:val="uk-UA"/>
              </w:rPr>
              <w:t>132,0</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A43EE2" w:rsidP="00BC3269">
            <w:pPr>
              <w:pStyle w:val="af7"/>
              <w:rPr>
                <w:sz w:val="24"/>
                <w:szCs w:val="24"/>
                <w:lang w:val="uk-UA"/>
              </w:rPr>
            </w:pPr>
            <w:r>
              <w:rPr>
                <w:sz w:val="24"/>
                <w:szCs w:val="24"/>
                <w:lang w:val="uk-UA"/>
              </w:rPr>
              <w:t>49,7</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A43EE2" w:rsidP="00BC3269">
            <w:pPr>
              <w:pStyle w:val="af7"/>
              <w:rPr>
                <w:sz w:val="24"/>
                <w:szCs w:val="24"/>
                <w:lang w:val="uk-UA"/>
              </w:rPr>
            </w:pPr>
            <w:r>
              <w:rPr>
                <w:sz w:val="24"/>
                <w:szCs w:val="24"/>
                <w:lang w:val="uk-UA"/>
              </w:rPr>
              <w:t>53,0</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6444BE" w:rsidRDefault="0052620B" w:rsidP="00BC3269">
            <w:pPr>
              <w:rPr>
                <w:rFonts w:ascii="Times New Roman" w:hAnsi="Times New Roman" w:cs="Times New Roman"/>
                <w:bCs/>
                <w:sz w:val="24"/>
                <w:szCs w:val="24"/>
              </w:rPr>
            </w:pPr>
            <w:r w:rsidRPr="006444BE">
              <w:rPr>
                <w:rFonts w:ascii="Times New Roman" w:hAnsi="Times New Roman" w:cs="Times New Roman"/>
                <w:bCs/>
                <w:sz w:val="24"/>
                <w:szCs w:val="24"/>
              </w:rPr>
              <w:t xml:space="preserve">Обсяг виконаних будівельних робіт </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6444BE" w:rsidRDefault="0052620B" w:rsidP="00BC3269">
            <w:pPr>
              <w:pStyle w:val="aff0"/>
              <w:ind w:left="-78" w:right="-110"/>
              <w:jc w:val="center"/>
              <w:rPr>
                <w:rFonts w:ascii="Times New Roman" w:hAnsi="Times New Roman" w:cs="Times New Roman"/>
                <w:sz w:val="24"/>
                <w:szCs w:val="24"/>
                <w:lang w:val="uk-UA"/>
              </w:rPr>
            </w:pPr>
            <w:r w:rsidRPr="006444BE">
              <w:rPr>
                <w:rFonts w:ascii="Times New Roman" w:hAnsi="Times New Roman" w:cs="Times New Roman"/>
                <w:sz w:val="24"/>
                <w:szCs w:val="24"/>
                <w:lang w:val="uk-UA"/>
              </w:rPr>
              <w:t>тис. грн</w:t>
            </w:r>
          </w:p>
        </w:tc>
        <w:tc>
          <w:tcPr>
            <w:tcW w:w="486" w:type="pct"/>
            <w:tcBorders>
              <w:top w:val="single" w:sz="6" w:space="0" w:color="auto"/>
              <w:left w:val="single" w:sz="6" w:space="0" w:color="auto"/>
              <w:bottom w:val="single" w:sz="6" w:space="0" w:color="auto"/>
              <w:right w:val="single" w:sz="6" w:space="0" w:color="auto"/>
            </w:tcBorders>
          </w:tcPr>
          <w:p w:rsidR="0052620B" w:rsidRPr="006444BE" w:rsidRDefault="006444BE" w:rsidP="00BC3269">
            <w:pPr>
              <w:pStyle w:val="aff0"/>
              <w:rPr>
                <w:rFonts w:ascii="Times New Roman" w:hAnsi="Times New Roman" w:cs="Times New Roman"/>
                <w:sz w:val="24"/>
                <w:szCs w:val="24"/>
                <w:lang w:val="uk-UA"/>
              </w:rPr>
            </w:pPr>
            <w:r w:rsidRPr="006444BE">
              <w:rPr>
                <w:rFonts w:ascii="Times New Roman" w:hAnsi="Times New Roman" w:cs="Times New Roman"/>
                <w:sz w:val="24"/>
                <w:szCs w:val="24"/>
                <w:lang w:val="uk-UA"/>
              </w:rPr>
              <w:t>155208</w:t>
            </w:r>
          </w:p>
        </w:tc>
        <w:tc>
          <w:tcPr>
            <w:tcW w:w="469" w:type="pct"/>
            <w:tcBorders>
              <w:top w:val="single" w:sz="6" w:space="0" w:color="auto"/>
              <w:left w:val="single" w:sz="6" w:space="0" w:color="auto"/>
              <w:bottom w:val="single" w:sz="6" w:space="0" w:color="auto"/>
              <w:right w:val="single" w:sz="6" w:space="0" w:color="auto"/>
            </w:tcBorders>
          </w:tcPr>
          <w:p w:rsidR="0052620B" w:rsidRPr="006444BE" w:rsidRDefault="006444BE" w:rsidP="00BC3269">
            <w:pPr>
              <w:pStyle w:val="aff0"/>
              <w:rPr>
                <w:rFonts w:ascii="Times New Roman" w:hAnsi="Times New Roman" w:cs="Times New Roman"/>
                <w:sz w:val="24"/>
                <w:szCs w:val="24"/>
                <w:lang w:val="uk-UA"/>
              </w:rPr>
            </w:pPr>
            <w:r w:rsidRPr="006444BE">
              <w:rPr>
                <w:rFonts w:ascii="Times New Roman" w:hAnsi="Times New Roman" w:cs="Times New Roman"/>
                <w:sz w:val="24"/>
                <w:szCs w:val="24"/>
                <w:lang w:val="uk-UA"/>
              </w:rPr>
              <w:t>150205</w:t>
            </w:r>
          </w:p>
        </w:tc>
        <w:tc>
          <w:tcPr>
            <w:tcW w:w="480" w:type="pct"/>
            <w:tcBorders>
              <w:top w:val="single" w:sz="6" w:space="0" w:color="auto"/>
              <w:left w:val="single" w:sz="6" w:space="0" w:color="auto"/>
              <w:bottom w:val="single" w:sz="6" w:space="0" w:color="auto"/>
              <w:right w:val="single" w:sz="6" w:space="0" w:color="auto"/>
            </w:tcBorders>
          </w:tcPr>
          <w:p w:rsidR="0052620B" w:rsidRPr="006444BE" w:rsidRDefault="006444BE" w:rsidP="00BC3269">
            <w:pPr>
              <w:pStyle w:val="aff0"/>
              <w:rPr>
                <w:rFonts w:ascii="Times New Roman" w:hAnsi="Times New Roman" w:cs="Times New Roman"/>
                <w:sz w:val="24"/>
                <w:szCs w:val="24"/>
                <w:lang w:val="uk-UA"/>
              </w:rPr>
            </w:pPr>
            <w:r w:rsidRPr="006444BE">
              <w:rPr>
                <w:rFonts w:ascii="Times New Roman" w:hAnsi="Times New Roman" w:cs="Times New Roman"/>
                <w:sz w:val="24"/>
                <w:szCs w:val="24"/>
                <w:lang w:val="uk-UA"/>
              </w:rPr>
              <w:t>142694</w:t>
            </w:r>
          </w:p>
        </w:tc>
      </w:tr>
      <w:tr w:rsidR="0052620B" w:rsidRPr="00CF77C2" w:rsidTr="00A43EE2">
        <w:tblPrEx>
          <w:tblCellMar>
            <w:top w:w="0" w:type="dxa"/>
            <w:bottom w:w="0" w:type="dxa"/>
          </w:tblCellMar>
        </w:tblPrEx>
        <w:trPr>
          <w:trHeight w:val="169"/>
        </w:trPr>
        <w:tc>
          <w:tcPr>
            <w:tcW w:w="3055" w:type="pct"/>
            <w:tcBorders>
              <w:top w:val="single" w:sz="6" w:space="0" w:color="auto"/>
              <w:left w:val="single" w:sz="6" w:space="0" w:color="auto"/>
              <w:bottom w:val="single" w:sz="6" w:space="0" w:color="auto"/>
              <w:right w:val="single" w:sz="6" w:space="0" w:color="auto"/>
            </w:tcBorders>
          </w:tcPr>
          <w:p w:rsidR="0052620B" w:rsidRPr="006444BE" w:rsidRDefault="0052620B" w:rsidP="00BC3269">
            <w:pPr>
              <w:rPr>
                <w:rFonts w:ascii="Times New Roman" w:hAnsi="Times New Roman" w:cs="Times New Roman"/>
                <w:bCs/>
                <w:sz w:val="24"/>
                <w:szCs w:val="24"/>
              </w:rPr>
            </w:pPr>
            <w:r w:rsidRPr="006444BE">
              <w:rPr>
                <w:rFonts w:ascii="Times New Roman" w:hAnsi="Times New Roman" w:cs="Times New Roman"/>
                <w:bCs/>
                <w:sz w:val="24"/>
                <w:szCs w:val="24"/>
              </w:rPr>
              <w:t xml:space="preserve">Введення в експлуатацію житла </w:t>
            </w:r>
          </w:p>
        </w:tc>
        <w:tc>
          <w:tcPr>
            <w:tcW w:w="510" w:type="pct"/>
            <w:tcBorders>
              <w:top w:val="single" w:sz="6" w:space="0" w:color="auto"/>
              <w:left w:val="single" w:sz="6" w:space="0" w:color="auto"/>
              <w:bottom w:val="single" w:sz="6" w:space="0" w:color="auto"/>
              <w:right w:val="single" w:sz="6" w:space="0" w:color="auto"/>
            </w:tcBorders>
          </w:tcPr>
          <w:p w:rsidR="0052620B" w:rsidRPr="006444BE" w:rsidRDefault="0052620B" w:rsidP="00BC3269">
            <w:pPr>
              <w:pStyle w:val="af7"/>
              <w:ind w:left="-78" w:right="-110"/>
              <w:jc w:val="center"/>
              <w:rPr>
                <w:rFonts w:cs="Times New Roman"/>
                <w:sz w:val="24"/>
                <w:szCs w:val="24"/>
                <w:lang w:val="uk-UA"/>
              </w:rPr>
            </w:pPr>
            <w:r w:rsidRPr="006444BE">
              <w:rPr>
                <w:rFonts w:cs="Times New Roman"/>
                <w:sz w:val="24"/>
                <w:szCs w:val="24"/>
                <w:lang w:val="uk-UA"/>
              </w:rPr>
              <w:t>тис. кв. м</w:t>
            </w:r>
          </w:p>
        </w:tc>
        <w:tc>
          <w:tcPr>
            <w:tcW w:w="486" w:type="pct"/>
            <w:tcBorders>
              <w:top w:val="single" w:sz="6" w:space="0" w:color="auto"/>
              <w:left w:val="single" w:sz="6" w:space="0" w:color="auto"/>
              <w:bottom w:val="single" w:sz="6" w:space="0" w:color="auto"/>
              <w:right w:val="single" w:sz="6" w:space="0" w:color="auto"/>
            </w:tcBorders>
          </w:tcPr>
          <w:p w:rsidR="0052620B" w:rsidRPr="006444BE" w:rsidRDefault="006444BE" w:rsidP="006444BE">
            <w:pPr>
              <w:pStyle w:val="af7"/>
              <w:jc w:val="center"/>
              <w:rPr>
                <w:rFonts w:cs="Times New Roman"/>
                <w:sz w:val="24"/>
                <w:szCs w:val="24"/>
                <w:lang w:val="uk-UA"/>
              </w:rPr>
            </w:pPr>
            <w:r w:rsidRPr="006444BE">
              <w:rPr>
                <w:rFonts w:cs="Times New Roman"/>
                <w:sz w:val="24"/>
                <w:szCs w:val="24"/>
                <w:lang w:val="uk-UA"/>
              </w:rPr>
              <w:t>2,155</w:t>
            </w:r>
          </w:p>
        </w:tc>
        <w:tc>
          <w:tcPr>
            <w:tcW w:w="469" w:type="pct"/>
            <w:tcBorders>
              <w:top w:val="single" w:sz="6" w:space="0" w:color="auto"/>
              <w:left w:val="single" w:sz="6" w:space="0" w:color="auto"/>
              <w:bottom w:val="single" w:sz="6" w:space="0" w:color="auto"/>
              <w:right w:val="single" w:sz="6" w:space="0" w:color="auto"/>
            </w:tcBorders>
          </w:tcPr>
          <w:p w:rsidR="0052620B" w:rsidRPr="006444BE" w:rsidRDefault="006444BE" w:rsidP="006444BE">
            <w:pPr>
              <w:pStyle w:val="af7"/>
              <w:jc w:val="center"/>
              <w:rPr>
                <w:rFonts w:cs="Times New Roman"/>
                <w:sz w:val="24"/>
                <w:szCs w:val="24"/>
                <w:lang w:val="uk-UA"/>
              </w:rPr>
            </w:pPr>
            <w:r w:rsidRPr="006444BE">
              <w:rPr>
                <w:rFonts w:cs="Times New Roman"/>
                <w:sz w:val="24"/>
                <w:szCs w:val="24"/>
                <w:lang w:val="uk-UA"/>
              </w:rPr>
              <w:t>3,28</w:t>
            </w:r>
          </w:p>
        </w:tc>
        <w:tc>
          <w:tcPr>
            <w:tcW w:w="480" w:type="pct"/>
            <w:tcBorders>
              <w:top w:val="single" w:sz="6" w:space="0" w:color="auto"/>
              <w:left w:val="single" w:sz="6" w:space="0" w:color="auto"/>
              <w:bottom w:val="single" w:sz="6" w:space="0" w:color="auto"/>
              <w:right w:val="single" w:sz="6" w:space="0" w:color="auto"/>
            </w:tcBorders>
          </w:tcPr>
          <w:p w:rsidR="0052620B" w:rsidRPr="006444BE" w:rsidRDefault="006444BE" w:rsidP="006444BE">
            <w:pPr>
              <w:pStyle w:val="af7"/>
              <w:jc w:val="center"/>
              <w:rPr>
                <w:rFonts w:cs="Times New Roman"/>
                <w:sz w:val="24"/>
                <w:szCs w:val="24"/>
                <w:lang w:val="uk-UA"/>
              </w:rPr>
            </w:pPr>
            <w:r w:rsidRPr="006444BE">
              <w:rPr>
                <w:rFonts w:cs="Times New Roman"/>
                <w:sz w:val="24"/>
                <w:szCs w:val="24"/>
                <w:lang w:val="uk-UA"/>
              </w:rPr>
              <w:t>2,9</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jc w:val="both"/>
              <w:rPr>
                <w:sz w:val="24"/>
                <w:szCs w:val="24"/>
                <w:lang w:val="uk-UA"/>
              </w:rPr>
            </w:pPr>
            <w:r w:rsidRPr="00CF77C2">
              <w:rPr>
                <w:sz w:val="24"/>
                <w:szCs w:val="24"/>
                <w:lang w:val="uk-UA"/>
              </w:rPr>
              <w:t>Середньооблікова кількість штатних працівників, зайнятих економічною діяльністю (</w:t>
            </w:r>
            <w:r w:rsidRPr="00CF77C2">
              <w:rPr>
                <w:i/>
                <w:iCs/>
                <w:sz w:val="24"/>
                <w:szCs w:val="24"/>
                <w:lang w:val="uk-UA"/>
              </w:rPr>
              <w:t>без малих підприємств</w:t>
            </w:r>
            <w:r w:rsidRPr="00CF77C2">
              <w:rPr>
                <w:sz w:val="24"/>
                <w:szCs w:val="24"/>
                <w:lang w:val="uk-UA"/>
              </w:rPr>
              <w:t xml:space="preserve">) </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105" w:right="-110"/>
              <w:jc w:val="center"/>
              <w:rPr>
                <w:sz w:val="24"/>
                <w:szCs w:val="24"/>
                <w:lang w:val="uk-UA"/>
              </w:rPr>
            </w:pPr>
            <w:r w:rsidRPr="00CF77C2">
              <w:rPr>
                <w:sz w:val="24"/>
                <w:szCs w:val="24"/>
                <w:lang w:val="uk-UA"/>
              </w:rPr>
              <w:t>тис. осіб</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6444BE" w:rsidP="006444BE">
            <w:pPr>
              <w:pStyle w:val="af7"/>
              <w:jc w:val="center"/>
              <w:rPr>
                <w:iCs/>
                <w:sz w:val="24"/>
                <w:szCs w:val="24"/>
                <w:lang w:val="uk-UA"/>
              </w:rPr>
            </w:pPr>
            <w:r>
              <w:rPr>
                <w:iCs/>
                <w:sz w:val="24"/>
                <w:szCs w:val="24"/>
                <w:lang w:val="uk-UA"/>
              </w:rPr>
              <w:t>13,5</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6444BE" w:rsidP="006444BE">
            <w:pPr>
              <w:pStyle w:val="af7"/>
              <w:jc w:val="center"/>
              <w:rPr>
                <w:iCs/>
                <w:sz w:val="24"/>
                <w:szCs w:val="24"/>
                <w:lang w:val="uk-UA"/>
              </w:rPr>
            </w:pPr>
            <w:r>
              <w:rPr>
                <w:iCs/>
                <w:sz w:val="24"/>
                <w:szCs w:val="24"/>
                <w:lang w:val="uk-UA"/>
              </w:rPr>
              <w:t>13,0</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6444BE" w:rsidP="006444BE">
            <w:pPr>
              <w:pStyle w:val="af7"/>
              <w:jc w:val="center"/>
              <w:rPr>
                <w:sz w:val="24"/>
                <w:szCs w:val="24"/>
                <w:lang w:val="uk-UA"/>
              </w:rPr>
            </w:pPr>
            <w:r>
              <w:rPr>
                <w:sz w:val="24"/>
                <w:szCs w:val="24"/>
                <w:lang w:val="uk-UA"/>
              </w:rPr>
              <w:t>13,0</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sidRPr="00CF77C2">
              <w:rPr>
                <w:sz w:val="24"/>
                <w:szCs w:val="24"/>
                <w:lang w:val="uk-UA"/>
              </w:rPr>
              <w:t xml:space="preserve">Середньомісячна заробітна плата штатних працівників, зайнятих економічною діяльністю </w:t>
            </w:r>
            <w:r w:rsidRPr="00CF77C2">
              <w:rPr>
                <w:i/>
                <w:iCs/>
                <w:sz w:val="24"/>
                <w:szCs w:val="24"/>
                <w:lang w:val="uk-UA"/>
              </w:rPr>
              <w:t>(без малих підприємств)</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36" w:right="-110"/>
              <w:jc w:val="center"/>
              <w:rPr>
                <w:sz w:val="24"/>
                <w:szCs w:val="24"/>
                <w:lang w:val="uk-UA"/>
              </w:rPr>
            </w:pPr>
            <w:r>
              <w:rPr>
                <w:sz w:val="24"/>
                <w:szCs w:val="24"/>
                <w:lang w:val="uk-UA"/>
              </w:rPr>
              <w:t>грн</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6444BE" w:rsidP="006444BE">
            <w:pPr>
              <w:pStyle w:val="af7"/>
              <w:jc w:val="center"/>
              <w:rPr>
                <w:iCs/>
                <w:sz w:val="24"/>
                <w:szCs w:val="24"/>
                <w:lang w:val="uk-UA"/>
              </w:rPr>
            </w:pPr>
            <w:r>
              <w:rPr>
                <w:iCs/>
                <w:sz w:val="24"/>
                <w:szCs w:val="24"/>
                <w:lang w:val="uk-UA"/>
              </w:rPr>
              <w:t>5243</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6444BE" w:rsidP="006444BE">
            <w:pPr>
              <w:pStyle w:val="af7"/>
              <w:jc w:val="center"/>
              <w:rPr>
                <w:iCs/>
                <w:sz w:val="24"/>
                <w:szCs w:val="24"/>
                <w:lang w:val="uk-UA"/>
              </w:rPr>
            </w:pPr>
            <w:r>
              <w:rPr>
                <w:iCs/>
                <w:sz w:val="24"/>
                <w:szCs w:val="24"/>
                <w:lang w:val="uk-UA"/>
              </w:rPr>
              <w:t>6700</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6444BE" w:rsidP="006444BE">
            <w:pPr>
              <w:pStyle w:val="af7"/>
              <w:jc w:val="center"/>
              <w:rPr>
                <w:sz w:val="24"/>
                <w:szCs w:val="24"/>
                <w:lang w:val="uk-UA"/>
              </w:rPr>
            </w:pPr>
            <w:r>
              <w:rPr>
                <w:sz w:val="24"/>
                <w:szCs w:val="24"/>
                <w:lang w:val="uk-UA"/>
              </w:rPr>
              <w:t>7300</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sidRPr="00CF77C2">
              <w:rPr>
                <w:sz w:val="24"/>
                <w:szCs w:val="24"/>
                <w:lang w:val="uk-UA"/>
              </w:rPr>
              <w:t>Фонд оплати праці штатних працівників, зайня</w:t>
            </w:r>
            <w:r w:rsidRPr="00CF77C2">
              <w:rPr>
                <w:sz w:val="24"/>
                <w:szCs w:val="24"/>
                <w:lang w:val="uk-UA"/>
              </w:rPr>
              <w:softHyphen/>
              <w:t>тих економічною діяльністю (без малих підприємств)</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64" w:right="-110"/>
              <w:jc w:val="center"/>
              <w:rPr>
                <w:sz w:val="24"/>
                <w:szCs w:val="24"/>
                <w:lang w:val="uk-UA"/>
              </w:rPr>
            </w:pPr>
            <w:r w:rsidRPr="00CF77C2">
              <w:rPr>
                <w:sz w:val="24"/>
                <w:szCs w:val="24"/>
                <w:lang w:val="uk-UA"/>
              </w:rPr>
              <w:t>млн грн</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6444BE" w:rsidP="006444BE">
            <w:pPr>
              <w:pStyle w:val="af7"/>
              <w:jc w:val="center"/>
              <w:rPr>
                <w:iCs/>
                <w:sz w:val="24"/>
                <w:szCs w:val="24"/>
                <w:lang w:val="uk-UA"/>
              </w:rPr>
            </w:pPr>
            <w:r>
              <w:rPr>
                <w:iCs/>
                <w:sz w:val="24"/>
                <w:szCs w:val="24"/>
                <w:lang w:val="uk-UA"/>
              </w:rPr>
              <w:t>849,4</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6444BE" w:rsidP="006444BE">
            <w:pPr>
              <w:pStyle w:val="af7"/>
              <w:jc w:val="center"/>
              <w:rPr>
                <w:iCs/>
                <w:sz w:val="24"/>
                <w:szCs w:val="24"/>
                <w:lang w:val="uk-UA"/>
              </w:rPr>
            </w:pPr>
            <w:r>
              <w:rPr>
                <w:iCs/>
                <w:sz w:val="24"/>
                <w:szCs w:val="24"/>
                <w:lang w:val="uk-UA"/>
              </w:rPr>
              <w:t>1045,2</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6444BE" w:rsidP="006444BE">
            <w:pPr>
              <w:pStyle w:val="af7"/>
              <w:jc w:val="center"/>
              <w:rPr>
                <w:sz w:val="24"/>
                <w:szCs w:val="24"/>
                <w:lang w:val="uk-UA"/>
              </w:rPr>
            </w:pPr>
            <w:r>
              <w:rPr>
                <w:sz w:val="24"/>
                <w:szCs w:val="24"/>
                <w:lang w:val="uk-UA"/>
              </w:rPr>
              <w:t>1138,8</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sidRPr="00CF77C2">
              <w:rPr>
                <w:iCs/>
                <w:sz w:val="24"/>
                <w:szCs w:val="24"/>
                <w:lang w:val="uk-UA"/>
              </w:rPr>
              <w:t>Забезпеченість населення соціальною інфраструктурою:</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78" w:right="-110"/>
              <w:jc w:val="center"/>
              <w:rPr>
                <w:sz w:val="24"/>
                <w:szCs w:val="24"/>
                <w:lang w:val="uk-UA"/>
              </w:rPr>
            </w:pP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iCs/>
                <w:sz w:val="24"/>
                <w:szCs w:val="24"/>
                <w:lang w:val="uk-UA"/>
              </w:rPr>
            </w:pP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iCs/>
                <w:sz w:val="24"/>
                <w:szCs w:val="24"/>
                <w:lang w:val="uk-UA"/>
              </w:rPr>
            </w:pP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ind w:firstLine="426"/>
              <w:rPr>
                <w:sz w:val="24"/>
                <w:szCs w:val="24"/>
                <w:lang w:val="uk-UA"/>
              </w:rPr>
            </w:pPr>
            <w:r w:rsidRPr="00CF77C2">
              <w:rPr>
                <w:sz w:val="24"/>
                <w:szCs w:val="24"/>
                <w:lang w:val="uk-UA"/>
              </w:rPr>
              <w:t>житлом на одного жителя</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78" w:right="-110"/>
              <w:jc w:val="center"/>
              <w:rPr>
                <w:sz w:val="24"/>
                <w:szCs w:val="24"/>
                <w:lang w:val="uk-UA"/>
              </w:rPr>
            </w:pPr>
            <w:r w:rsidRPr="00CF77C2">
              <w:rPr>
                <w:sz w:val="24"/>
                <w:szCs w:val="24"/>
                <w:lang w:val="uk-UA"/>
              </w:rPr>
              <w:t>кв. м</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25,8</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52620B" w:rsidP="00A43EE2">
            <w:pPr>
              <w:pStyle w:val="af7"/>
              <w:jc w:val="center"/>
              <w:rPr>
                <w:sz w:val="24"/>
                <w:szCs w:val="24"/>
                <w:lang w:val="uk-UA"/>
              </w:rPr>
            </w:pP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52620B" w:rsidP="00A43EE2">
            <w:pPr>
              <w:pStyle w:val="af7"/>
              <w:jc w:val="center"/>
              <w:rPr>
                <w:sz w:val="24"/>
                <w:szCs w:val="24"/>
                <w:lang w:val="uk-UA"/>
              </w:rPr>
            </w:pP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ind w:firstLine="426"/>
              <w:rPr>
                <w:sz w:val="24"/>
                <w:szCs w:val="24"/>
                <w:lang w:val="uk-UA"/>
              </w:rPr>
            </w:pPr>
            <w:r w:rsidRPr="00CF77C2">
              <w:rPr>
                <w:sz w:val="24"/>
                <w:szCs w:val="24"/>
                <w:lang w:val="uk-UA"/>
              </w:rPr>
              <w:t>лікарняними закладами на 10 тис. жителів</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78" w:right="-110"/>
              <w:jc w:val="center"/>
              <w:rPr>
                <w:sz w:val="24"/>
                <w:szCs w:val="24"/>
                <w:lang w:val="uk-UA"/>
              </w:rPr>
            </w:pPr>
            <w:r w:rsidRPr="00CF77C2">
              <w:rPr>
                <w:sz w:val="24"/>
                <w:szCs w:val="24"/>
                <w:lang w:val="uk-UA"/>
              </w:rPr>
              <w:t>ліжок</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52620B" w:rsidP="00A43EE2">
            <w:pPr>
              <w:pStyle w:val="af7"/>
              <w:jc w:val="center"/>
              <w:rPr>
                <w:sz w:val="24"/>
                <w:szCs w:val="24"/>
                <w:lang w:val="uk-UA"/>
              </w:rPr>
            </w:pP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52620B" w:rsidP="00A43EE2">
            <w:pPr>
              <w:pStyle w:val="af7"/>
              <w:jc w:val="center"/>
              <w:rPr>
                <w:sz w:val="24"/>
                <w:szCs w:val="24"/>
                <w:lang w:val="uk-UA"/>
              </w:rPr>
            </w:pP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52620B" w:rsidP="00A43EE2">
            <w:pPr>
              <w:pStyle w:val="af7"/>
              <w:jc w:val="center"/>
              <w:rPr>
                <w:sz w:val="24"/>
                <w:szCs w:val="24"/>
                <w:lang w:val="uk-UA"/>
              </w:rPr>
            </w:pP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ind w:firstLine="426"/>
              <w:rPr>
                <w:sz w:val="24"/>
                <w:szCs w:val="24"/>
                <w:lang w:val="uk-UA"/>
              </w:rPr>
            </w:pPr>
            <w:r w:rsidRPr="00CF77C2">
              <w:rPr>
                <w:sz w:val="24"/>
                <w:szCs w:val="24"/>
                <w:lang w:val="uk-UA"/>
              </w:rPr>
              <w:t>амбулаторно-поліклінічними</w:t>
            </w:r>
            <w:r>
              <w:rPr>
                <w:sz w:val="24"/>
                <w:szCs w:val="24"/>
                <w:lang w:val="uk-UA"/>
              </w:rPr>
              <w:t xml:space="preserve"> </w:t>
            </w:r>
            <w:r w:rsidRPr="00CF77C2">
              <w:rPr>
                <w:sz w:val="24"/>
                <w:szCs w:val="24"/>
                <w:lang w:val="uk-UA"/>
              </w:rPr>
              <w:t xml:space="preserve">закладами на 1 мешканця </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4327D0" w:rsidRDefault="0052620B" w:rsidP="00BC3269">
            <w:pPr>
              <w:pStyle w:val="af7"/>
              <w:ind w:left="-78" w:right="-110"/>
              <w:jc w:val="center"/>
              <w:rPr>
                <w:sz w:val="22"/>
                <w:szCs w:val="22"/>
                <w:lang w:val="uk-UA"/>
              </w:rPr>
            </w:pPr>
            <w:r w:rsidRPr="004327D0">
              <w:rPr>
                <w:sz w:val="22"/>
                <w:szCs w:val="22"/>
                <w:lang w:val="uk-UA"/>
              </w:rPr>
              <w:t>відвід. за рік</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52620B" w:rsidP="00A43EE2">
            <w:pPr>
              <w:pStyle w:val="af7"/>
              <w:jc w:val="center"/>
              <w:rPr>
                <w:sz w:val="24"/>
                <w:szCs w:val="24"/>
                <w:lang w:val="uk-UA"/>
              </w:rPr>
            </w:pP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52620B" w:rsidP="00A43EE2">
            <w:pPr>
              <w:pStyle w:val="af7"/>
              <w:jc w:val="center"/>
              <w:rPr>
                <w:sz w:val="24"/>
                <w:szCs w:val="24"/>
                <w:lang w:val="uk-UA"/>
              </w:rPr>
            </w:pP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52620B" w:rsidP="00A43EE2">
            <w:pPr>
              <w:pStyle w:val="af7"/>
              <w:jc w:val="center"/>
              <w:rPr>
                <w:sz w:val="24"/>
                <w:szCs w:val="24"/>
                <w:lang w:val="uk-UA"/>
              </w:rPr>
            </w:pP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ind w:firstLine="426"/>
              <w:rPr>
                <w:sz w:val="24"/>
                <w:szCs w:val="24"/>
                <w:lang w:val="uk-UA"/>
              </w:rPr>
            </w:pPr>
            <w:r w:rsidRPr="00CF77C2">
              <w:rPr>
                <w:sz w:val="24"/>
                <w:szCs w:val="24"/>
                <w:lang w:val="uk-UA"/>
              </w:rPr>
              <w:lastRenderedPageBreak/>
              <w:t>лікарями на 10 тис. мешканців</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78" w:right="-110"/>
              <w:jc w:val="center"/>
              <w:rPr>
                <w:sz w:val="24"/>
                <w:szCs w:val="24"/>
                <w:lang w:val="uk-UA"/>
              </w:rPr>
            </w:pPr>
            <w:r w:rsidRPr="00CF77C2">
              <w:rPr>
                <w:sz w:val="24"/>
                <w:szCs w:val="24"/>
                <w:lang w:val="uk-UA"/>
              </w:rPr>
              <w:t>осіб</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52620B" w:rsidP="00A43EE2">
            <w:pPr>
              <w:pStyle w:val="af7"/>
              <w:jc w:val="center"/>
              <w:rPr>
                <w:sz w:val="24"/>
                <w:szCs w:val="24"/>
                <w:lang w:val="uk-UA"/>
              </w:rPr>
            </w:pP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52620B" w:rsidP="00A43EE2">
            <w:pPr>
              <w:pStyle w:val="af7"/>
              <w:jc w:val="center"/>
              <w:rPr>
                <w:sz w:val="24"/>
                <w:szCs w:val="24"/>
                <w:lang w:val="uk-UA"/>
              </w:rPr>
            </w:pPr>
          </w:p>
        </w:tc>
        <w:tc>
          <w:tcPr>
            <w:tcW w:w="480" w:type="pct"/>
            <w:tcBorders>
              <w:top w:val="single" w:sz="6" w:space="0" w:color="auto"/>
              <w:left w:val="single" w:sz="6" w:space="0" w:color="auto"/>
              <w:bottom w:val="nil"/>
              <w:right w:val="single" w:sz="6" w:space="0" w:color="auto"/>
            </w:tcBorders>
          </w:tcPr>
          <w:p w:rsidR="0052620B" w:rsidRPr="00CF77C2" w:rsidRDefault="0052620B" w:rsidP="00A43EE2">
            <w:pPr>
              <w:pStyle w:val="af7"/>
              <w:jc w:val="center"/>
              <w:rPr>
                <w:sz w:val="24"/>
                <w:szCs w:val="24"/>
                <w:lang w:val="uk-UA"/>
              </w:rPr>
            </w:pP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nil"/>
              <w:right w:val="single" w:sz="6" w:space="0" w:color="auto"/>
            </w:tcBorders>
          </w:tcPr>
          <w:p w:rsidR="0052620B" w:rsidRPr="00CF77C2" w:rsidRDefault="0052620B" w:rsidP="00BC3269">
            <w:pPr>
              <w:pStyle w:val="af7"/>
              <w:rPr>
                <w:sz w:val="24"/>
                <w:szCs w:val="24"/>
                <w:lang w:val="uk-UA"/>
              </w:rPr>
            </w:pPr>
            <w:r w:rsidRPr="00CF77C2">
              <w:rPr>
                <w:sz w:val="24"/>
                <w:szCs w:val="24"/>
                <w:lang w:val="uk-UA"/>
              </w:rPr>
              <w:t>Охо</w:t>
            </w:r>
            <w:r>
              <w:rPr>
                <w:sz w:val="24"/>
                <w:szCs w:val="24"/>
                <w:lang w:val="uk-UA"/>
              </w:rPr>
              <w:t xml:space="preserve">плення дітей дошкільного віку (від трьох до шести (семи) років) всіма формами дошкільної освіти, </w:t>
            </w:r>
            <w:r w:rsidRPr="00CF77C2">
              <w:rPr>
                <w:sz w:val="24"/>
                <w:szCs w:val="24"/>
                <w:lang w:val="uk-UA"/>
              </w:rPr>
              <w:t xml:space="preserve"> % </w:t>
            </w:r>
          </w:p>
        </w:tc>
        <w:tc>
          <w:tcPr>
            <w:tcW w:w="510" w:type="pct"/>
            <w:tcBorders>
              <w:top w:val="single" w:sz="6" w:space="0" w:color="auto"/>
              <w:left w:val="single" w:sz="6" w:space="0" w:color="auto"/>
              <w:bottom w:val="nil"/>
              <w:right w:val="single" w:sz="6" w:space="0" w:color="auto"/>
            </w:tcBorders>
            <w:vAlign w:val="center"/>
          </w:tcPr>
          <w:p w:rsidR="0052620B" w:rsidRPr="00CF77C2" w:rsidRDefault="0052620B" w:rsidP="00BC3269">
            <w:pPr>
              <w:pStyle w:val="af7"/>
              <w:ind w:left="-78" w:right="-110"/>
              <w:jc w:val="center"/>
              <w:rPr>
                <w:sz w:val="24"/>
                <w:szCs w:val="24"/>
                <w:lang w:val="uk-UA"/>
              </w:rPr>
            </w:pPr>
            <w:r w:rsidRPr="00CF77C2">
              <w:rPr>
                <w:sz w:val="24"/>
                <w:szCs w:val="24"/>
                <w:lang w:val="uk-UA"/>
              </w:rPr>
              <w:t>%</w:t>
            </w:r>
          </w:p>
        </w:tc>
        <w:tc>
          <w:tcPr>
            <w:tcW w:w="486" w:type="pct"/>
            <w:tcBorders>
              <w:top w:val="single" w:sz="6" w:space="0" w:color="auto"/>
              <w:left w:val="single" w:sz="6" w:space="0" w:color="auto"/>
              <w:bottom w:val="nil"/>
              <w:right w:val="single" w:sz="6" w:space="0" w:color="auto"/>
            </w:tcBorders>
          </w:tcPr>
          <w:p w:rsidR="0052620B" w:rsidRPr="00CF77C2" w:rsidRDefault="00A43EE2" w:rsidP="00A43EE2">
            <w:pPr>
              <w:pStyle w:val="af7"/>
              <w:jc w:val="center"/>
              <w:rPr>
                <w:sz w:val="24"/>
                <w:szCs w:val="24"/>
                <w:lang w:val="uk-UA"/>
              </w:rPr>
            </w:pPr>
            <w:r>
              <w:rPr>
                <w:sz w:val="24"/>
                <w:szCs w:val="24"/>
                <w:lang w:val="uk-UA"/>
              </w:rPr>
              <w:t>89</w:t>
            </w:r>
          </w:p>
        </w:tc>
        <w:tc>
          <w:tcPr>
            <w:tcW w:w="469" w:type="pct"/>
            <w:tcBorders>
              <w:top w:val="single" w:sz="6" w:space="0" w:color="auto"/>
              <w:left w:val="single" w:sz="6" w:space="0" w:color="auto"/>
              <w:bottom w:val="nil"/>
              <w:right w:val="single" w:sz="6" w:space="0" w:color="auto"/>
            </w:tcBorders>
          </w:tcPr>
          <w:p w:rsidR="0052620B" w:rsidRPr="00CF77C2" w:rsidRDefault="0052620B" w:rsidP="00A43EE2">
            <w:pPr>
              <w:pStyle w:val="af7"/>
              <w:jc w:val="center"/>
              <w:rPr>
                <w:sz w:val="24"/>
                <w:szCs w:val="24"/>
                <w:lang w:val="uk-UA"/>
              </w:rPr>
            </w:pPr>
          </w:p>
        </w:tc>
        <w:tc>
          <w:tcPr>
            <w:tcW w:w="480" w:type="pct"/>
            <w:tcBorders>
              <w:top w:val="single" w:sz="6" w:space="0" w:color="auto"/>
              <w:left w:val="single" w:sz="6" w:space="0" w:color="auto"/>
              <w:bottom w:val="nil"/>
              <w:right w:val="single" w:sz="6" w:space="0" w:color="auto"/>
            </w:tcBorders>
          </w:tcPr>
          <w:p w:rsidR="0052620B" w:rsidRPr="00CF77C2" w:rsidRDefault="0052620B" w:rsidP="00A43EE2">
            <w:pPr>
              <w:pStyle w:val="af7"/>
              <w:jc w:val="center"/>
              <w:rPr>
                <w:sz w:val="24"/>
                <w:szCs w:val="24"/>
                <w:lang w:val="uk-UA"/>
              </w:rPr>
            </w:pP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nil"/>
              <w:right w:val="single" w:sz="6" w:space="0" w:color="auto"/>
            </w:tcBorders>
          </w:tcPr>
          <w:p w:rsidR="0052620B" w:rsidRPr="00CF77C2" w:rsidRDefault="0052620B" w:rsidP="00BC3269">
            <w:pPr>
              <w:pStyle w:val="af7"/>
              <w:rPr>
                <w:sz w:val="24"/>
                <w:szCs w:val="24"/>
                <w:lang w:val="uk-UA"/>
              </w:rPr>
            </w:pPr>
            <w:r w:rsidRPr="00CF77C2">
              <w:rPr>
                <w:sz w:val="24"/>
                <w:szCs w:val="24"/>
                <w:lang w:val="uk-UA"/>
              </w:rPr>
              <w:t>Охоплення дітей позашкільною освітою (у % до кількості дітей шкільного віку)</w:t>
            </w:r>
          </w:p>
        </w:tc>
        <w:tc>
          <w:tcPr>
            <w:tcW w:w="510" w:type="pct"/>
            <w:tcBorders>
              <w:top w:val="single" w:sz="6" w:space="0" w:color="auto"/>
              <w:left w:val="single" w:sz="6" w:space="0" w:color="auto"/>
              <w:bottom w:val="nil"/>
              <w:right w:val="single" w:sz="6" w:space="0" w:color="auto"/>
            </w:tcBorders>
            <w:vAlign w:val="center"/>
          </w:tcPr>
          <w:p w:rsidR="0052620B" w:rsidRPr="00CF77C2" w:rsidRDefault="0052620B" w:rsidP="00BC3269">
            <w:pPr>
              <w:pStyle w:val="af7"/>
              <w:ind w:left="-78" w:right="-110"/>
              <w:jc w:val="center"/>
              <w:rPr>
                <w:sz w:val="24"/>
                <w:szCs w:val="24"/>
                <w:lang w:val="uk-UA"/>
              </w:rPr>
            </w:pPr>
            <w:r w:rsidRPr="00CF77C2">
              <w:rPr>
                <w:sz w:val="24"/>
                <w:szCs w:val="24"/>
                <w:lang w:val="uk-UA"/>
              </w:rPr>
              <w:t>%</w:t>
            </w:r>
          </w:p>
        </w:tc>
        <w:tc>
          <w:tcPr>
            <w:tcW w:w="486" w:type="pct"/>
            <w:tcBorders>
              <w:top w:val="single" w:sz="6" w:space="0" w:color="auto"/>
              <w:left w:val="single" w:sz="6" w:space="0" w:color="auto"/>
              <w:bottom w:val="nil"/>
              <w:right w:val="single" w:sz="6" w:space="0" w:color="auto"/>
            </w:tcBorders>
          </w:tcPr>
          <w:p w:rsidR="0052620B" w:rsidRPr="00CF77C2" w:rsidRDefault="0052620B" w:rsidP="00A43EE2">
            <w:pPr>
              <w:pStyle w:val="af7"/>
              <w:jc w:val="center"/>
              <w:rPr>
                <w:sz w:val="24"/>
                <w:szCs w:val="24"/>
                <w:lang w:val="uk-UA"/>
              </w:rPr>
            </w:pPr>
          </w:p>
        </w:tc>
        <w:tc>
          <w:tcPr>
            <w:tcW w:w="469" w:type="pct"/>
            <w:tcBorders>
              <w:top w:val="single" w:sz="6" w:space="0" w:color="auto"/>
              <w:left w:val="single" w:sz="6" w:space="0" w:color="auto"/>
              <w:bottom w:val="nil"/>
              <w:right w:val="single" w:sz="6" w:space="0" w:color="auto"/>
            </w:tcBorders>
          </w:tcPr>
          <w:p w:rsidR="0052620B" w:rsidRPr="00CF77C2" w:rsidRDefault="0052620B" w:rsidP="00A43EE2">
            <w:pPr>
              <w:pStyle w:val="af7"/>
              <w:jc w:val="center"/>
              <w:rPr>
                <w:sz w:val="24"/>
                <w:szCs w:val="24"/>
                <w:lang w:val="uk-UA"/>
              </w:rPr>
            </w:pP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52620B" w:rsidP="00A43EE2">
            <w:pPr>
              <w:pStyle w:val="af7"/>
              <w:jc w:val="center"/>
              <w:rPr>
                <w:sz w:val="24"/>
                <w:szCs w:val="24"/>
                <w:lang w:val="uk-UA"/>
              </w:rPr>
            </w:pP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sidRPr="00CF77C2">
              <w:rPr>
                <w:sz w:val="24"/>
                <w:szCs w:val="24"/>
                <w:lang w:val="uk-UA"/>
              </w:rPr>
              <w:t xml:space="preserve">Кількість загальноосвітніх навчальних закладів </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78" w:right="-110"/>
              <w:jc w:val="center"/>
              <w:rPr>
                <w:sz w:val="24"/>
                <w:szCs w:val="24"/>
                <w:lang w:val="uk-UA"/>
              </w:rPr>
            </w:pPr>
            <w:r w:rsidRPr="00CF77C2">
              <w:rPr>
                <w:sz w:val="24"/>
                <w:szCs w:val="24"/>
                <w:lang w:val="uk-UA"/>
              </w:rPr>
              <w:t>одиниць</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12</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12</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12</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sidRPr="00CF77C2">
              <w:rPr>
                <w:sz w:val="24"/>
                <w:szCs w:val="24"/>
                <w:lang w:val="uk-UA"/>
              </w:rPr>
              <w:t xml:space="preserve">        з них</w:t>
            </w:r>
            <w:r>
              <w:rPr>
                <w:sz w:val="24"/>
                <w:szCs w:val="24"/>
                <w:lang w:val="uk-UA"/>
              </w:rPr>
              <w:t>:</w:t>
            </w:r>
            <w:r w:rsidRPr="00CF77C2">
              <w:rPr>
                <w:sz w:val="24"/>
                <w:szCs w:val="24"/>
                <w:lang w:val="uk-UA"/>
              </w:rPr>
              <w:t xml:space="preserve"> у сільській місцевості</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78" w:right="-110"/>
              <w:jc w:val="center"/>
              <w:rPr>
                <w:sz w:val="24"/>
                <w:szCs w:val="24"/>
                <w:lang w:val="uk-UA"/>
              </w:rPr>
            </w:pPr>
            <w:r w:rsidRPr="00CF77C2">
              <w:rPr>
                <w:sz w:val="24"/>
                <w:szCs w:val="24"/>
                <w:lang w:val="uk-UA"/>
              </w:rPr>
              <w:t>одиниць</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Pr>
                <w:sz w:val="24"/>
                <w:szCs w:val="24"/>
                <w:lang w:val="uk-UA"/>
              </w:rPr>
              <w:t xml:space="preserve">        у т.ч. малокомплектних</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78" w:right="-110"/>
              <w:jc w:val="center"/>
              <w:rPr>
                <w:sz w:val="24"/>
                <w:szCs w:val="24"/>
                <w:lang w:val="uk-UA"/>
              </w:rPr>
            </w:pPr>
            <w:r w:rsidRPr="00CF77C2">
              <w:rPr>
                <w:sz w:val="24"/>
                <w:szCs w:val="24"/>
                <w:lang w:val="uk-UA"/>
              </w:rPr>
              <w:t>одиниць</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sidRPr="00CF77C2">
              <w:rPr>
                <w:sz w:val="24"/>
                <w:szCs w:val="24"/>
                <w:lang w:val="uk-UA"/>
              </w:rPr>
              <w:t xml:space="preserve">Кількість будинків культури різних форм підпорядкування </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78" w:right="-110"/>
              <w:jc w:val="center"/>
              <w:rPr>
                <w:sz w:val="24"/>
                <w:szCs w:val="24"/>
                <w:lang w:val="uk-UA"/>
              </w:rPr>
            </w:pPr>
            <w:r w:rsidRPr="00CF77C2">
              <w:rPr>
                <w:sz w:val="24"/>
                <w:szCs w:val="24"/>
                <w:lang w:val="uk-UA"/>
              </w:rPr>
              <w:t>одиниць</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1</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1</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1</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sidRPr="00CF77C2">
              <w:rPr>
                <w:sz w:val="24"/>
                <w:szCs w:val="24"/>
                <w:lang w:val="uk-UA"/>
              </w:rPr>
              <w:t xml:space="preserve">        з них</w:t>
            </w:r>
            <w:r>
              <w:rPr>
                <w:sz w:val="24"/>
                <w:szCs w:val="24"/>
                <w:lang w:val="uk-UA"/>
              </w:rPr>
              <w:t>:</w:t>
            </w:r>
            <w:r w:rsidRPr="00CF77C2">
              <w:rPr>
                <w:sz w:val="24"/>
                <w:szCs w:val="24"/>
                <w:lang w:val="uk-UA"/>
              </w:rPr>
              <w:t xml:space="preserve"> у сільській місцевості</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78" w:right="-110"/>
              <w:jc w:val="center"/>
              <w:rPr>
                <w:sz w:val="24"/>
                <w:szCs w:val="24"/>
                <w:lang w:val="uk-UA"/>
              </w:rPr>
            </w:pPr>
            <w:r w:rsidRPr="00CF77C2">
              <w:rPr>
                <w:sz w:val="24"/>
                <w:szCs w:val="24"/>
                <w:lang w:val="uk-UA"/>
              </w:rPr>
              <w:t>одиниць</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w:t>
            </w:r>
          </w:p>
        </w:tc>
      </w:tr>
      <w:tr w:rsidR="0052620B" w:rsidRPr="00CF77C2" w:rsidTr="00A43EE2">
        <w:tblPrEx>
          <w:tblCellMar>
            <w:top w:w="0" w:type="dxa"/>
            <w:bottom w:w="0" w:type="dxa"/>
          </w:tblCellMar>
        </w:tblPrEx>
        <w:tc>
          <w:tcPr>
            <w:tcW w:w="3055" w:type="pct"/>
            <w:tcBorders>
              <w:top w:val="single" w:sz="6" w:space="0" w:color="auto"/>
              <w:left w:val="single" w:sz="6" w:space="0" w:color="auto"/>
              <w:bottom w:val="single" w:sz="6" w:space="0" w:color="auto"/>
              <w:right w:val="single" w:sz="6" w:space="0" w:color="auto"/>
            </w:tcBorders>
          </w:tcPr>
          <w:p w:rsidR="0052620B" w:rsidRPr="00CF77C2" w:rsidRDefault="0052620B" w:rsidP="00BC3269">
            <w:pPr>
              <w:pStyle w:val="af7"/>
              <w:rPr>
                <w:sz w:val="24"/>
                <w:szCs w:val="24"/>
                <w:lang w:val="uk-UA"/>
              </w:rPr>
            </w:pPr>
            <w:r w:rsidRPr="00CF77C2">
              <w:rPr>
                <w:sz w:val="24"/>
                <w:szCs w:val="24"/>
                <w:lang w:val="uk-UA"/>
              </w:rPr>
              <w:t xml:space="preserve">Кількість масових бібліотек різних форм підпорядкування </w:t>
            </w:r>
          </w:p>
        </w:tc>
        <w:tc>
          <w:tcPr>
            <w:tcW w:w="510" w:type="pct"/>
            <w:tcBorders>
              <w:top w:val="single" w:sz="6" w:space="0" w:color="auto"/>
              <w:left w:val="single" w:sz="6" w:space="0" w:color="auto"/>
              <w:bottom w:val="single" w:sz="6" w:space="0" w:color="auto"/>
              <w:right w:val="single" w:sz="6" w:space="0" w:color="auto"/>
            </w:tcBorders>
            <w:vAlign w:val="center"/>
          </w:tcPr>
          <w:p w:rsidR="0052620B" w:rsidRPr="00CF77C2" w:rsidRDefault="0052620B" w:rsidP="00BC3269">
            <w:pPr>
              <w:pStyle w:val="af7"/>
              <w:ind w:left="-78" w:right="-110"/>
              <w:jc w:val="center"/>
              <w:rPr>
                <w:sz w:val="24"/>
                <w:szCs w:val="24"/>
                <w:lang w:val="uk-UA"/>
              </w:rPr>
            </w:pPr>
            <w:r w:rsidRPr="00CF77C2">
              <w:rPr>
                <w:sz w:val="24"/>
                <w:szCs w:val="24"/>
                <w:lang w:val="uk-UA"/>
              </w:rPr>
              <w:t>одиниць</w:t>
            </w:r>
          </w:p>
        </w:tc>
        <w:tc>
          <w:tcPr>
            <w:tcW w:w="486"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5</w:t>
            </w:r>
          </w:p>
        </w:tc>
        <w:tc>
          <w:tcPr>
            <w:tcW w:w="469"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5</w:t>
            </w:r>
          </w:p>
        </w:tc>
        <w:tc>
          <w:tcPr>
            <w:tcW w:w="480" w:type="pct"/>
            <w:tcBorders>
              <w:top w:val="single" w:sz="6" w:space="0" w:color="auto"/>
              <w:left w:val="single" w:sz="6" w:space="0" w:color="auto"/>
              <w:bottom w:val="single" w:sz="6" w:space="0" w:color="auto"/>
              <w:right w:val="single" w:sz="6" w:space="0" w:color="auto"/>
            </w:tcBorders>
          </w:tcPr>
          <w:p w:rsidR="0052620B" w:rsidRPr="00CF77C2" w:rsidRDefault="00A43EE2" w:rsidP="00A43EE2">
            <w:pPr>
              <w:pStyle w:val="af7"/>
              <w:jc w:val="center"/>
              <w:rPr>
                <w:sz w:val="24"/>
                <w:szCs w:val="24"/>
                <w:lang w:val="uk-UA"/>
              </w:rPr>
            </w:pPr>
            <w:r>
              <w:rPr>
                <w:sz w:val="24"/>
                <w:szCs w:val="24"/>
                <w:lang w:val="uk-UA"/>
              </w:rPr>
              <w:t>5</w:t>
            </w:r>
          </w:p>
        </w:tc>
      </w:tr>
    </w:tbl>
    <w:p w:rsidR="00486F50" w:rsidRDefault="00486F50" w:rsidP="00486F50">
      <w:pPr>
        <w:pStyle w:val="af7"/>
        <w:jc w:val="center"/>
        <w:rPr>
          <w:b/>
          <w:bCs/>
          <w:lang w:val="uk-UA"/>
        </w:rPr>
      </w:pPr>
    </w:p>
    <w:p w:rsidR="00486F50" w:rsidRDefault="00486F50" w:rsidP="00486F50">
      <w:pPr>
        <w:pStyle w:val="af7"/>
        <w:jc w:val="center"/>
        <w:rPr>
          <w:b/>
          <w:bCs/>
          <w:lang w:val="uk-UA"/>
        </w:rPr>
      </w:pPr>
    </w:p>
    <w:p w:rsidR="00486F50" w:rsidRDefault="00486F50" w:rsidP="00486F50">
      <w:pPr>
        <w:pStyle w:val="af7"/>
        <w:jc w:val="center"/>
        <w:rPr>
          <w:b/>
          <w:bCs/>
          <w:lang w:val="uk-UA"/>
        </w:rPr>
      </w:pPr>
    </w:p>
    <w:p w:rsidR="00486F50" w:rsidRDefault="00486F50" w:rsidP="00486F50">
      <w:pPr>
        <w:pStyle w:val="af7"/>
        <w:jc w:val="center"/>
        <w:rPr>
          <w:b/>
          <w:bCs/>
          <w:lang w:val="uk-UA"/>
        </w:rPr>
      </w:pPr>
    </w:p>
    <w:p w:rsidR="00486F50" w:rsidRDefault="00486F50" w:rsidP="00486F50">
      <w:pPr>
        <w:pStyle w:val="af7"/>
        <w:jc w:val="center"/>
        <w:rPr>
          <w:b/>
          <w:bCs/>
          <w:lang w:val="uk-UA"/>
        </w:rPr>
      </w:pPr>
    </w:p>
    <w:p w:rsidR="00486F50" w:rsidRDefault="00486F50" w:rsidP="00486F50">
      <w:pPr>
        <w:pStyle w:val="af7"/>
        <w:jc w:val="center"/>
        <w:rPr>
          <w:b/>
          <w:bCs/>
          <w:lang w:val="uk-UA"/>
        </w:rPr>
      </w:pPr>
    </w:p>
    <w:p w:rsidR="00486F50" w:rsidRDefault="00486F50" w:rsidP="00486F50">
      <w:pPr>
        <w:pStyle w:val="af7"/>
        <w:jc w:val="center"/>
        <w:rPr>
          <w:b/>
          <w:bCs/>
          <w:lang w:val="uk-UA"/>
        </w:rPr>
      </w:pPr>
    </w:p>
    <w:p w:rsidR="00486F50" w:rsidRDefault="00486F50" w:rsidP="00486F50">
      <w:pPr>
        <w:pStyle w:val="af7"/>
        <w:jc w:val="center"/>
        <w:rPr>
          <w:b/>
          <w:bCs/>
          <w:lang w:val="uk-UA"/>
        </w:rPr>
      </w:pPr>
    </w:p>
    <w:p w:rsidR="00486F50" w:rsidRDefault="00486F50" w:rsidP="00486F50">
      <w:pPr>
        <w:pStyle w:val="af7"/>
        <w:jc w:val="center"/>
        <w:rPr>
          <w:b/>
          <w:bCs/>
          <w:lang w:val="uk-UA"/>
        </w:rPr>
      </w:pPr>
    </w:p>
    <w:p w:rsidR="00486F50" w:rsidRDefault="00486F50" w:rsidP="00A43EE2">
      <w:pPr>
        <w:pStyle w:val="af7"/>
        <w:rPr>
          <w:b/>
          <w:bCs/>
          <w:lang w:val="uk-UA"/>
        </w:rPr>
      </w:pPr>
    </w:p>
    <w:p w:rsidR="00486F50" w:rsidRDefault="00486F50" w:rsidP="00486F50">
      <w:pPr>
        <w:pStyle w:val="af7"/>
        <w:jc w:val="center"/>
        <w:rPr>
          <w:b/>
          <w:bCs/>
          <w:lang w:val="uk-UA"/>
        </w:rPr>
      </w:pPr>
    </w:p>
    <w:p w:rsidR="00486F50" w:rsidRDefault="00486F50" w:rsidP="00A43EE2">
      <w:pPr>
        <w:pStyle w:val="af7"/>
        <w:rPr>
          <w:b/>
          <w:bCs/>
          <w:lang w:val="uk-UA"/>
        </w:rPr>
      </w:pPr>
    </w:p>
    <w:p w:rsidR="00F578D7" w:rsidRDefault="00486F50" w:rsidP="00486F50">
      <w:pPr>
        <w:pStyle w:val="af7"/>
        <w:jc w:val="right"/>
        <w:rPr>
          <w:b/>
          <w:bCs/>
          <w:i/>
          <w:iCs/>
          <w:lang w:val="uk-UA"/>
        </w:rPr>
      </w:pPr>
      <w:r>
        <w:rPr>
          <w:b/>
          <w:bCs/>
          <w:i/>
          <w:iCs/>
          <w:lang w:val="uk-UA"/>
        </w:rPr>
        <w:t xml:space="preserve">                                                                                            </w:t>
      </w:r>
      <w:r>
        <w:rPr>
          <w:b/>
          <w:bCs/>
          <w:i/>
          <w:iCs/>
          <w:lang w:val="uk-UA"/>
        </w:rPr>
        <w:tab/>
        <w:t xml:space="preserve">  </w:t>
      </w: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F578D7" w:rsidRDefault="00F578D7" w:rsidP="00486F50">
      <w:pPr>
        <w:pStyle w:val="af7"/>
        <w:jc w:val="right"/>
        <w:rPr>
          <w:b/>
          <w:bCs/>
          <w:i/>
          <w:iCs/>
          <w:lang w:val="uk-UA"/>
        </w:rPr>
      </w:pPr>
    </w:p>
    <w:p w:rsidR="00486F50" w:rsidRDefault="00486F50" w:rsidP="00486F50">
      <w:pPr>
        <w:pStyle w:val="af7"/>
        <w:jc w:val="right"/>
        <w:rPr>
          <w:b/>
          <w:i/>
          <w:lang w:val="uk-UA"/>
        </w:rPr>
      </w:pPr>
      <w:r>
        <w:rPr>
          <w:b/>
          <w:bCs/>
          <w:i/>
          <w:iCs/>
          <w:lang w:val="uk-UA"/>
        </w:rPr>
        <w:lastRenderedPageBreak/>
        <w:t xml:space="preserve">    </w:t>
      </w:r>
      <w:r>
        <w:rPr>
          <w:b/>
          <w:i/>
        </w:rPr>
        <w:t>Додаток</w:t>
      </w:r>
      <w:r>
        <w:rPr>
          <w:b/>
          <w:i/>
          <w:lang w:val="uk-UA"/>
        </w:rPr>
        <w:t xml:space="preserve"> 2</w:t>
      </w:r>
    </w:p>
    <w:p w:rsidR="00F62985" w:rsidRDefault="00F62985" w:rsidP="00F62985">
      <w:pPr>
        <w:jc w:val="center"/>
        <w:rPr>
          <w:rFonts w:ascii="Times New Roman" w:hAnsi="Times New Roman"/>
          <w:b/>
          <w:sz w:val="28"/>
          <w:szCs w:val="28"/>
          <w:u w:val="single"/>
        </w:rPr>
      </w:pPr>
    </w:p>
    <w:p w:rsidR="00F62985" w:rsidRDefault="00F62985" w:rsidP="00F62985">
      <w:pPr>
        <w:jc w:val="center"/>
        <w:rPr>
          <w:rFonts w:ascii="Times New Roman" w:hAnsi="Times New Roman"/>
          <w:b/>
          <w:sz w:val="28"/>
          <w:szCs w:val="28"/>
          <w:u w:val="single"/>
        </w:rPr>
      </w:pPr>
      <w:r>
        <w:rPr>
          <w:rFonts w:ascii="Times New Roman" w:hAnsi="Times New Roman"/>
          <w:b/>
          <w:sz w:val="28"/>
          <w:szCs w:val="28"/>
          <w:u w:val="single"/>
        </w:rPr>
        <w:t>Перелік міських цільових програм, які будуть реалізовуватись у 2018 році</w:t>
      </w:r>
    </w:p>
    <w:p w:rsidR="00F62985" w:rsidRDefault="00F62985" w:rsidP="00F62985">
      <w:pPr>
        <w:jc w:val="center"/>
        <w:rPr>
          <w:rFonts w:ascii="Times New Roman" w:hAnsi="Times New Roman"/>
          <w:b/>
          <w:sz w:val="28"/>
          <w:szCs w:val="28"/>
          <w:u w:val="single"/>
        </w:rPr>
      </w:pPr>
    </w:p>
    <w:p w:rsidR="00F62985" w:rsidRDefault="00F62985" w:rsidP="00F62985">
      <w:pPr>
        <w:jc w:val="center"/>
        <w:rPr>
          <w:rFonts w:ascii="Times New Roman" w:hAnsi="Times New Roman"/>
          <w:b/>
          <w:sz w:val="28"/>
          <w:szCs w:val="28"/>
          <w:u w:val="single"/>
        </w:rPr>
      </w:pPr>
    </w:p>
    <w:p w:rsidR="00F62985" w:rsidRPr="00CA7C2F" w:rsidRDefault="00F62985" w:rsidP="00F62985">
      <w:pPr>
        <w:rPr>
          <w:rFonts w:ascii="Times New Roman" w:hAnsi="Times New Roman"/>
          <w:b/>
          <w:sz w:val="28"/>
          <w:szCs w:val="28"/>
          <w:u w:val="single"/>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9"/>
        <w:gridCol w:w="7813"/>
        <w:gridCol w:w="1700"/>
      </w:tblGrid>
      <w:tr w:rsidR="00F62985" w:rsidRPr="00C10A24" w:rsidTr="00BC3269">
        <w:trPr>
          <w:trHeight w:val="322"/>
        </w:trPr>
        <w:tc>
          <w:tcPr>
            <w:tcW w:w="659" w:type="dxa"/>
            <w:vMerge w:val="restart"/>
          </w:tcPr>
          <w:p w:rsidR="00F62985" w:rsidRPr="00C10A24" w:rsidRDefault="00F62985" w:rsidP="00BC3269">
            <w:pPr>
              <w:jc w:val="center"/>
              <w:rPr>
                <w:rFonts w:ascii="Times New Roman" w:hAnsi="Times New Roman"/>
                <w:b/>
                <w:sz w:val="27"/>
                <w:szCs w:val="27"/>
              </w:rPr>
            </w:pPr>
            <w:r w:rsidRPr="00C10A24">
              <w:rPr>
                <w:rFonts w:ascii="Times New Roman" w:hAnsi="Times New Roman"/>
                <w:b/>
                <w:sz w:val="27"/>
                <w:szCs w:val="27"/>
              </w:rPr>
              <w:t>№</w:t>
            </w:r>
          </w:p>
          <w:p w:rsidR="00F62985" w:rsidRPr="00C10A24" w:rsidRDefault="00F62985" w:rsidP="00BC3269">
            <w:pPr>
              <w:jc w:val="center"/>
              <w:rPr>
                <w:rFonts w:ascii="Times New Roman" w:hAnsi="Times New Roman"/>
                <w:b/>
                <w:sz w:val="27"/>
                <w:szCs w:val="27"/>
              </w:rPr>
            </w:pPr>
            <w:r w:rsidRPr="00C10A24">
              <w:rPr>
                <w:rFonts w:ascii="Times New Roman" w:hAnsi="Times New Roman"/>
                <w:b/>
                <w:sz w:val="27"/>
                <w:szCs w:val="27"/>
              </w:rPr>
              <w:t>з/п</w:t>
            </w:r>
          </w:p>
        </w:tc>
        <w:tc>
          <w:tcPr>
            <w:tcW w:w="7813" w:type="dxa"/>
            <w:vMerge w:val="restart"/>
          </w:tcPr>
          <w:p w:rsidR="00F62985" w:rsidRPr="00C10A24" w:rsidRDefault="00F62985" w:rsidP="00BC3269">
            <w:pPr>
              <w:jc w:val="center"/>
              <w:rPr>
                <w:rFonts w:ascii="Times New Roman" w:hAnsi="Times New Roman"/>
                <w:b/>
                <w:sz w:val="27"/>
                <w:szCs w:val="27"/>
              </w:rPr>
            </w:pPr>
            <w:r w:rsidRPr="00C10A24">
              <w:rPr>
                <w:rFonts w:ascii="Times New Roman" w:hAnsi="Times New Roman"/>
                <w:b/>
                <w:sz w:val="27"/>
                <w:szCs w:val="27"/>
              </w:rPr>
              <w:t>Назва програми, дата і номер нормативно-правового акта</w:t>
            </w:r>
          </w:p>
          <w:p w:rsidR="00F62985" w:rsidRPr="00C10A24" w:rsidRDefault="00F62985" w:rsidP="00BC3269">
            <w:pPr>
              <w:jc w:val="center"/>
              <w:rPr>
                <w:rFonts w:ascii="Times New Roman" w:hAnsi="Times New Roman"/>
                <w:b/>
                <w:sz w:val="27"/>
                <w:szCs w:val="27"/>
              </w:rPr>
            </w:pPr>
            <w:r w:rsidRPr="00C10A24">
              <w:rPr>
                <w:rFonts w:ascii="Times New Roman" w:hAnsi="Times New Roman"/>
                <w:b/>
                <w:sz w:val="27"/>
                <w:szCs w:val="27"/>
              </w:rPr>
              <w:t xml:space="preserve"> про її затвердження</w:t>
            </w:r>
          </w:p>
        </w:tc>
        <w:tc>
          <w:tcPr>
            <w:tcW w:w="1700" w:type="dxa"/>
            <w:vMerge w:val="restart"/>
          </w:tcPr>
          <w:p w:rsidR="00F62985" w:rsidRPr="00C10A24" w:rsidRDefault="00F62985" w:rsidP="00BC3269">
            <w:pPr>
              <w:ind w:left="34"/>
              <w:jc w:val="left"/>
              <w:rPr>
                <w:rFonts w:ascii="Times New Roman" w:hAnsi="Times New Roman"/>
                <w:b/>
                <w:sz w:val="27"/>
                <w:szCs w:val="27"/>
              </w:rPr>
            </w:pPr>
            <w:r w:rsidRPr="00C10A24">
              <w:rPr>
                <w:rFonts w:ascii="Times New Roman" w:hAnsi="Times New Roman"/>
                <w:b/>
                <w:sz w:val="27"/>
                <w:szCs w:val="27"/>
              </w:rPr>
              <w:t>Термін реалізації</w:t>
            </w:r>
          </w:p>
        </w:tc>
      </w:tr>
      <w:tr w:rsidR="00F62985" w:rsidRPr="00C10A24" w:rsidTr="00BC3269">
        <w:trPr>
          <w:cantSplit/>
          <w:trHeight w:val="356"/>
        </w:trPr>
        <w:tc>
          <w:tcPr>
            <w:tcW w:w="659" w:type="dxa"/>
            <w:vMerge/>
          </w:tcPr>
          <w:p w:rsidR="00F62985" w:rsidRPr="00C10A24" w:rsidRDefault="00F62985" w:rsidP="00BC3269">
            <w:pPr>
              <w:jc w:val="center"/>
              <w:rPr>
                <w:rFonts w:ascii="Times New Roman" w:hAnsi="Times New Roman"/>
                <w:b/>
                <w:sz w:val="27"/>
                <w:szCs w:val="27"/>
              </w:rPr>
            </w:pPr>
          </w:p>
        </w:tc>
        <w:tc>
          <w:tcPr>
            <w:tcW w:w="7813" w:type="dxa"/>
            <w:vMerge/>
          </w:tcPr>
          <w:p w:rsidR="00F62985" w:rsidRPr="00C10A24" w:rsidRDefault="00F62985" w:rsidP="00BC3269">
            <w:pPr>
              <w:jc w:val="center"/>
              <w:rPr>
                <w:rFonts w:ascii="Times New Roman" w:hAnsi="Times New Roman"/>
                <w:b/>
                <w:sz w:val="27"/>
                <w:szCs w:val="27"/>
              </w:rPr>
            </w:pPr>
          </w:p>
        </w:tc>
        <w:tc>
          <w:tcPr>
            <w:tcW w:w="1700" w:type="dxa"/>
            <w:vMerge/>
          </w:tcPr>
          <w:p w:rsidR="00F62985" w:rsidRPr="00C10A24" w:rsidRDefault="00F62985" w:rsidP="00BC3269">
            <w:pPr>
              <w:jc w:val="center"/>
              <w:rPr>
                <w:rFonts w:ascii="Times New Roman" w:hAnsi="Times New Roman"/>
                <w:b/>
                <w:sz w:val="27"/>
                <w:szCs w:val="27"/>
              </w:rPr>
            </w:pP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sidRPr="00C10A24">
              <w:rPr>
                <w:rFonts w:ascii="Times New Roman" w:hAnsi="Times New Roman"/>
                <w:sz w:val="27"/>
                <w:szCs w:val="27"/>
              </w:rPr>
              <w:t>1</w:t>
            </w:r>
          </w:p>
        </w:tc>
        <w:tc>
          <w:tcPr>
            <w:tcW w:w="7813" w:type="dxa"/>
            <w:vAlign w:val="center"/>
          </w:tcPr>
          <w:p w:rsidR="00F62985" w:rsidRPr="00C10A24" w:rsidRDefault="00F62985" w:rsidP="00BC3269">
            <w:pPr>
              <w:spacing w:before="60" w:after="60"/>
              <w:rPr>
                <w:rFonts w:ascii="Times New Roman" w:hAnsi="Times New Roman"/>
                <w:sz w:val="27"/>
                <w:szCs w:val="27"/>
              </w:rPr>
            </w:pPr>
            <w:r w:rsidRPr="00C10A24">
              <w:rPr>
                <w:rFonts w:ascii="Times New Roman" w:hAnsi="Times New Roman"/>
                <w:sz w:val="27"/>
                <w:szCs w:val="27"/>
              </w:rPr>
              <w:t>Міська Програма зайнятості населення на період до 2017 року,  рішення міської ради №11 від 30</w:t>
            </w:r>
            <w:r>
              <w:rPr>
                <w:rFonts w:ascii="Times New Roman" w:hAnsi="Times New Roman"/>
                <w:sz w:val="27"/>
                <w:szCs w:val="27"/>
              </w:rPr>
              <w:t xml:space="preserve"> травня </w:t>
            </w:r>
            <w:r w:rsidRPr="00C10A24">
              <w:rPr>
                <w:rFonts w:ascii="Times New Roman" w:hAnsi="Times New Roman"/>
                <w:sz w:val="27"/>
                <w:szCs w:val="27"/>
              </w:rPr>
              <w:t>2013 року (46 сесія 6 скликання)</w:t>
            </w:r>
          </w:p>
        </w:tc>
        <w:tc>
          <w:tcPr>
            <w:tcW w:w="1700" w:type="dxa"/>
          </w:tcPr>
          <w:p w:rsidR="00F62985" w:rsidRPr="00C10A24" w:rsidRDefault="00F62985" w:rsidP="00BC3269">
            <w:pPr>
              <w:jc w:val="center"/>
              <w:rPr>
                <w:rFonts w:ascii="Times New Roman" w:hAnsi="Times New Roman"/>
                <w:sz w:val="27"/>
                <w:szCs w:val="27"/>
              </w:rPr>
            </w:pPr>
            <w:r w:rsidRPr="00C10A24">
              <w:rPr>
                <w:rFonts w:ascii="Times New Roman" w:hAnsi="Times New Roman"/>
                <w:sz w:val="27"/>
                <w:szCs w:val="27"/>
              </w:rPr>
              <w:t>2013 – 2017</w:t>
            </w:r>
          </w:p>
        </w:tc>
      </w:tr>
      <w:tr w:rsidR="00F62985" w:rsidRPr="00F62985"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2</w:t>
            </w:r>
          </w:p>
        </w:tc>
        <w:tc>
          <w:tcPr>
            <w:tcW w:w="7813" w:type="dxa"/>
          </w:tcPr>
          <w:p w:rsidR="00F62985" w:rsidRPr="00F62985" w:rsidRDefault="00F62985" w:rsidP="00BC3269">
            <w:pPr>
              <w:rPr>
                <w:rFonts w:ascii="Times New Roman" w:hAnsi="Times New Roman"/>
                <w:sz w:val="27"/>
                <w:szCs w:val="27"/>
              </w:rPr>
            </w:pPr>
            <w:r w:rsidRPr="00F62985">
              <w:rPr>
                <w:rFonts w:ascii="Times New Roman" w:hAnsi="Times New Roman"/>
                <w:sz w:val="27"/>
                <w:szCs w:val="27"/>
              </w:rPr>
              <w:t>Міська програма «Санаторно-курортне оздоровлення ветеранів війни та інвалідів на 2014-2018 роки», рішення міської ради №12 від 29 листопада 2013 року (54 сесія 6 скликання)</w:t>
            </w:r>
          </w:p>
        </w:tc>
        <w:tc>
          <w:tcPr>
            <w:tcW w:w="1700" w:type="dxa"/>
          </w:tcPr>
          <w:p w:rsidR="00F62985" w:rsidRPr="00F62985" w:rsidRDefault="00F62985" w:rsidP="00BC3269">
            <w:pPr>
              <w:jc w:val="center"/>
              <w:rPr>
                <w:rFonts w:ascii="Times New Roman" w:hAnsi="Times New Roman"/>
                <w:sz w:val="27"/>
                <w:szCs w:val="27"/>
              </w:rPr>
            </w:pPr>
            <w:r w:rsidRPr="00F62985">
              <w:rPr>
                <w:rFonts w:ascii="Times New Roman" w:hAnsi="Times New Roman"/>
                <w:sz w:val="27"/>
                <w:szCs w:val="27"/>
              </w:rPr>
              <w:t>2014-2018</w:t>
            </w:r>
          </w:p>
          <w:p w:rsidR="00F62985" w:rsidRPr="00F62985" w:rsidRDefault="00F62985" w:rsidP="00BC3269">
            <w:pPr>
              <w:jc w:val="center"/>
              <w:rPr>
                <w:rFonts w:ascii="Times New Roman" w:hAnsi="Times New Roman"/>
                <w:sz w:val="27"/>
                <w:szCs w:val="27"/>
              </w:rPr>
            </w:pP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3</w:t>
            </w:r>
          </w:p>
        </w:tc>
        <w:tc>
          <w:tcPr>
            <w:tcW w:w="7813" w:type="dxa"/>
          </w:tcPr>
          <w:p w:rsidR="00F62985" w:rsidRPr="00F62985" w:rsidRDefault="00F62985" w:rsidP="00BC3269">
            <w:pPr>
              <w:pStyle w:val="af9"/>
              <w:snapToGrid w:val="0"/>
              <w:rPr>
                <w:sz w:val="27"/>
                <w:szCs w:val="27"/>
                <w:lang w:val="uk-UA"/>
              </w:rPr>
            </w:pPr>
            <w:r w:rsidRPr="00F62985">
              <w:rPr>
                <w:sz w:val="27"/>
                <w:szCs w:val="27"/>
                <w:lang w:val="uk-UA"/>
              </w:rPr>
              <w:t xml:space="preserve">Програма запровадження інноваційних навчальних технологій «Росток» в систему роботи ЗОШ І-ІІІ ст. №13, рішення міської ради  від 29 грудня 2006 року (18 сесія 5 скликання)  </w:t>
            </w:r>
          </w:p>
        </w:tc>
        <w:tc>
          <w:tcPr>
            <w:tcW w:w="1700" w:type="dxa"/>
          </w:tcPr>
          <w:p w:rsidR="00F62985" w:rsidRPr="00C10A24" w:rsidRDefault="00F62985" w:rsidP="00BC3269">
            <w:pPr>
              <w:pStyle w:val="af9"/>
              <w:snapToGrid w:val="0"/>
              <w:jc w:val="center"/>
              <w:rPr>
                <w:sz w:val="27"/>
                <w:szCs w:val="27"/>
                <w:lang w:val="uk-UA"/>
              </w:rPr>
            </w:pPr>
            <w:r w:rsidRPr="00C10A24">
              <w:rPr>
                <w:sz w:val="27"/>
                <w:szCs w:val="27"/>
                <w:lang w:val="uk-UA"/>
              </w:rPr>
              <w:t>2006-2018</w:t>
            </w:r>
          </w:p>
          <w:p w:rsidR="00F62985" w:rsidRPr="00C10A24" w:rsidRDefault="00F62985" w:rsidP="00BC3269">
            <w:pPr>
              <w:pStyle w:val="af9"/>
              <w:snapToGrid w:val="0"/>
              <w:jc w:val="center"/>
              <w:rPr>
                <w:sz w:val="27"/>
                <w:szCs w:val="27"/>
                <w:lang w:val="uk-UA"/>
              </w:rPr>
            </w:pP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4</w:t>
            </w:r>
          </w:p>
        </w:tc>
        <w:tc>
          <w:tcPr>
            <w:tcW w:w="7813" w:type="dxa"/>
          </w:tcPr>
          <w:p w:rsidR="00F62985" w:rsidRPr="00F62985" w:rsidRDefault="00F62985" w:rsidP="00BC3269">
            <w:pPr>
              <w:rPr>
                <w:rFonts w:ascii="Times New Roman" w:hAnsi="Times New Roman"/>
                <w:sz w:val="27"/>
                <w:szCs w:val="27"/>
              </w:rPr>
            </w:pPr>
            <w:r w:rsidRPr="00F62985">
              <w:rPr>
                <w:rFonts w:ascii="Times New Roman" w:hAnsi="Times New Roman"/>
                <w:sz w:val="27"/>
                <w:szCs w:val="27"/>
              </w:rPr>
              <w:t xml:space="preserve">Міська цільова Програма «Підтримка та розвиток учнівської молоді міста на 2016 - 2020 роки </w:t>
            </w:r>
            <w:r w:rsidRPr="00F62985">
              <w:rPr>
                <w:rFonts w:ascii="Times New Roman" w:eastAsia="DejaVu Serif" w:hAnsi="Times New Roman"/>
                <w:sz w:val="27"/>
                <w:szCs w:val="27"/>
              </w:rPr>
              <w:t>«</w:t>
            </w:r>
            <w:r w:rsidRPr="00F62985">
              <w:rPr>
                <w:rFonts w:ascii="Times New Roman" w:hAnsi="Times New Roman"/>
                <w:sz w:val="27"/>
                <w:szCs w:val="27"/>
              </w:rPr>
              <w:t>Обдарованість», рішення міської ради №9 від 30 липня 2015 року (91 сесія 6 скликання)</w:t>
            </w:r>
          </w:p>
        </w:tc>
        <w:tc>
          <w:tcPr>
            <w:tcW w:w="1700" w:type="dxa"/>
          </w:tcPr>
          <w:p w:rsidR="00F62985" w:rsidRPr="00C10A24" w:rsidRDefault="00F62985" w:rsidP="00BC3269">
            <w:pPr>
              <w:jc w:val="center"/>
              <w:rPr>
                <w:rFonts w:ascii="Times New Roman" w:hAnsi="Times New Roman"/>
                <w:sz w:val="27"/>
                <w:szCs w:val="27"/>
              </w:rPr>
            </w:pPr>
            <w:r w:rsidRPr="00C10A24">
              <w:rPr>
                <w:rFonts w:ascii="Times New Roman" w:hAnsi="Times New Roman"/>
                <w:sz w:val="27"/>
                <w:szCs w:val="27"/>
              </w:rPr>
              <w:t>2016-2020</w:t>
            </w:r>
          </w:p>
          <w:p w:rsidR="00F62985" w:rsidRPr="00C10A24" w:rsidRDefault="00F62985" w:rsidP="00BC3269">
            <w:pPr>
              <w:jc w:val="center"/>
              <w:rPr>
                <w:rFonts w:ascii="Times New Roman" w:hAnsi="Times New Roman"/>
                <w:sz w:val="27"/>
                <w:szCs w:val="27"/>
              </w:rPr>
            </w:pP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5</w:t>
            </w:r>
          </w:p>
        </w:tc>
        <w:tc>
          <w:tcPr>
            <w:tcW w:w="7813" w:type="dxa"/>
            <w:vAlign w:val="center"/>
          </w:tcPr>
          <w:p w:rsidR="00F62985" w:rsidRPr="00F62985" w:rsidRDefault="00F62985" w:rsidP="00BC3269">
            <w:pPr>
              <w:spacing w:before="60" w:after="60"/>
              <w:jc w:val="left"/>
              <w:rPr>
                <w:rFonts w:ascii="Times New Roman" w:hAnsi="Times New Roman"/>
                <w:sz w:val="27"/>
                <w:szCs w:val="27"/>
              </w:rPr>
            </w:pPr>
            <w:r w:rsidRPr="00F62985">
              <w:rPr>
                <w:rFonts w:ascii="Times New Roman" w:hAnsi="Times New Roman"/>
                <w:spacing w:val="-4"/>
                <w:sz w:val="27"/>
                <w:szCs w:val="27"/>
              </w:rPr>
              <w:t>Програма комунального підприємства «Прилукитепловодопостачання» «Питна вода», рішення міської ради №9 від 30 квітня 2009 року (59 сесія 5 скликання)</w:t>
            </w:r>
          </w:p>
        </w:tc>
        <w:tc>
          <w:tcPr>
            <w:tcW w:w="1700" w:type="dxa"/>
          </w:tcPr>
          <w:p w:rsidR="00F62985" w:rsidRPr="00C10A24" w:rsidRDefault="00F62985" w:rsidP="00BC3269">
            <w:pPr>
              <w:jc w:val="center"/>
              <w:rPr>
                <w:rFonts w:ascii="Times New Roman" w:hAnsi="Times New Roman"/>
                <w:sz w:val="27"/>
                <w:szCs w:val="27"/>
              </w:rPr>
            </w:pPr>
            <w:r w:rsidRPr="00C10A24">
              <w:rPr>
                <w:rFonts w:ascii="Times New Roman" w:hAnsi="Times New Roman"/>
                <w:sz w:val="27"/>
                <w:szCs w:val="27"/>
              </w:rPr>
              <w:t>2011-2020</w:t>
            </w:r>
          </w:p>
          <w:p w:rsidR="00F62985" w:rsidRPr="00C10A24" w:rsidRDefault="00F62985" w:rsidP="00BC3269">
            <w:pPr>
              <w:jc w:val="center"/>
              <w:rPr>
                <w:rFonts w:ascii="Times New Roman" w:hAnsi="Times New Roman"/>
                <w:sz w:val="27"/>
                <w:szCs w:val="27"/>
              </w:rPr>
            </w:pP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6</w:t>
            </w:r>
          </w:p>
        </w:tc>
        <w:tc>
          <w:tcPr>
            <w:tcW w:w="7813" w:type="dxa"/>
          </w:tcPr>
          <w:p w:rsidR="00F62985" w:rsidRPr="00C10A24" w:rsidRDefault="00F62985" w:rsidP="00BC3269">
            <w:pPr>
              <w:rPr>
                <w:rFonts w:ascii="Times New Roman" w:hAnsi="Times New Roman"/>
                <w:bCs/>
                <w:sz w:val="27"/>
                <w:szCs w:val="27"/>
              </w:rPr>
            </w:pPr>
            <w:r w:rsidRPr="00C10A24">
              <w:rPr>
                <w:rStyle w:val="11"/>
                <w:rFonts w:ascii="Times New Roman" w:hAnsi="Times New Roman"/>
                <w:sz w:val="27"/>
                <w:szCs w:val="27"/>
              </w:rPr>
              <w:t xml:space="preserve">Міська  програма «Впорядкування адресного господарства міста Прилуки протягом 2013-2017 років», рішення міської ради №7 від </w:t>
            </w:r>
            <w:r w:rsidRPr="00C10A24">
              <w:rPr>
                <w:rFonts w:ascii="Times New Roman" w:hAnsi="Times New Roman"/>
                <w:bCs/>
                <w:sz w:val="27"/>
                <w:szCs w:val="27"/>
              </w:rPr>
              <w:t xml:space="preserve"> 25</w:t>
            </w:r>
            <w:r>
              <w:rPr>
                <w:rFonts w:ascii="Times New Roman" w:hAnsi="Times New Roman"/>
                <w:bCs/>
                <w:sz w:val="27"/>
                <w:szCs w:val="27"/>
              </w:rPr>
              <w:t>липня</w:t>
            </w:r>
            <w:r w:rsidRPr="00C10A24">
              <w:rPr>
                <w:rFonts w:ascii="Times New Roman" w:hAnsi="Times New Roman"/>
                <w:bCs/>
                <w:sz w:val="27"/>
                <w:szCs w:val="27"/>
              </w:rPr>
              <w:t xml:space="preserve"> 2013 року  ( 49 сесія 6 скликання)</w:t>
            </w:r>
          </w:p>
        </w:tc>
        <w:tc>
          <w:tcPr>
            <w:tcW w:w="1700" w:type="dxa"/>
          </w:tcPr>
          <w:p w:rsidR="00F62985" w:rsidRPr="00C10A24" w:rsidRDefault="00F62985" w:rsidP="00BC3269">
            <w:pPr>
              <w:jc w:val="center"/>
              <w:rPr>
                <w:rFonts w:ascii="Times New Roman" w:hAnsi="Times New Roman"/>
                <w:sz w:val="27"/>
                <w:szCs w:val="27"/>
              </w:rPr>
            </w:pPr>
            <w:r w:rsidRPr="00C10A24">
              <w:rPr>
                <w:rFonts w:ascii="Times New Roman" w:hAnsi="Times New Roman"/>
                <w:sz w:val="27"/>
                <w:szCs w:val="27"/>
              </w:rPr>
              <w:t>2013-2017</w:t>
            </w:r>
          </w:p>
          <w:p w:rsidR="00F62985" w:rsidRPr="00C10A24" w:rsidRDefault="00F62985" w:rsidP="00BC3269">
            <w:pPr>
              <w:jc w:val="center"/>
              <w:rPr>
                <w:rFonts w:ascii="Times New Roman" w:hAnsi="Times New Roman"/>
                <w:sz w:val="27"/>
                <w:szCs w:val="27"/>
              </w:rPr>
            </w:pP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7</w:t>
            </w:r>
          </w:p>
        </w:tc>
        <w:tc>
          <w:tcPr>
            <w:tcW w:w="7813" w:type="dxa"/>
          </w:tcPr>
          <w:p w:rsidR="00F62985" w:rsidRPr="00C10A24" w:rsidRDefault="00F62985" w:rsidP="00BC3269">
            <w:pPr>
              <w:tabs>
                <w:tab w:val="num" w:pos="0"/>
              </w:tabs>
              <w:rPr>
                <w:rFonts w:ascii="Times New Roman" w:hAnsi="Times New Roman"/>
                <w:sz w:val="27"/>
                <w:szCs w:val="27"/>
              </w:rPr>
            </w:pPr>
            <w:r w:rsidRPr="00C10A24">
              <w:rPr>
                <w:rFonts w:ascii="Times New Roman" w:hAnsi="Times New Roman"/>
                <w:sz w:val="27"/>
                <w:szCs w:val="27"/>
              </w:rPr>
              <w:t>Програма «На варті чистоти і порядку» на 2015 -</w:t>
            </w:r>
            <w:r>
              <w:rPr>
                <w:rFonts w:ascii="Times New Roman" w:hAnsi="Times New Roman"/>
                <w:sz w:val="27"/>
                <w:szCs w:val="27"/>
              </w:rPr>
              <w:t xml:space="preserve"> </w:t>
            </w:r>
            <w:r w:rsidRPr="00C10A24">
              <w:rPr>
                <w:rFonts w:ascii="Times New Roman" w:hAnsi="Times New Roman"/>
                <w:sz w:val="27"/>
                <w:szCs w:val="27"/>
              </w:rPr>
              <w:t xml:space="preserve">2017 роки», рішення міської ради №16 від </w:t>
            </w:r>
            <w:r w:rsidRPr="00C10A24">
              <w:rPr>
                <w:rFonts w:ascii="Times New Roman" w:hAnsi="Times New Roman"/>
                <w:sz w:val="27"/>
                <w:szCs w:val="27"/>
                <w:lang w:val="ru-RU"/>
              </w:rPr>
              <w:t>08</w:t>
            </w:r>
            <w:r>
              <w:rPr>
                <w:rFonts w:ascii="Times New Roman" w:hAnsi="Times New Roman"/>
                <w:sz w:val="27"/>
                <w:szCs w:val="27"/>
                <w:lang w:val="ru-RU"/>
              </w:rPr>
              <w:t xml:space="preserve"> жовтня</w:t>
            </w:r>
            <w:r w:rsidRPr="00C10A24">
              <w:rPr>
                <w:rFonts w:ascii="Times New Roman" w:hAnsi="Times New Roman"/>
                <w:sz w:val="27"/>
                <w:szCs w:val="27"/>
                <w:lang w:val="ru-RU"/>
              </w:rPr>
              <w:t xml:space="preserve"> 2015</w:t>
            </w:r>
            <w:r w:rsidRPr="00C10A24">
              <w:rPr>
                <w:rFonts w:ascii="Times New Roman" w:hAnsi="Times New Roman"/>
                <w:sz w:val="27"/>
                <w:szCs w:val="27"/>
              </w:rPr>
              <w:t xml:space="preserve"> року (95  сесія 6 скликання)</w:t>
            </w:r>
          </w:p>
        </w:tc>
        <w:tc>
          <w:tcPr>
            <w:tcW w:w="1700" w:type="dxa"/>
          </w:tcPr>
          <w:p w:rsidR="00F62985" w:rsidRPr="00C10A24" w:rsidRDefault="00F62985" w:rsidP="00BC3269">
            <w:pPr>
              <w:jc w:val="center"/>
              <w:rPr>
                <w:rFonts w:ascii="Times New Roman" w:hAnsi="Times New Roman"/>
                <w:sz w:val="27"/>
                <w:szCs w:val="27"/>
              </w:rPr>
            </w:pPr>
            <w:r w:rsidRPr="00C10A24">
              <w:rPr>
                <w:rFonts w:ascii="Times New Roman" w:hAnsi="Times New Roman"/>
                <w:sz w:val="27"/>
                <w:szCs w:val="27"/>
              </w:rPr>
              <w:t>2015-2017</w:t>
            </w:r>
          </w:p>
          <w:p w:rsidR="00F62985" w:rsidRPr="00C10A24" w:rsidRDefault="00F62985" w:rsidP="00BC3269">
            <w:pPr>
              <w:jc w:val="center"/>
              <w:rPr>
                <w:rFonts w:ascii="Times New Roman" w:hAnsi="Times New Roman"/>
                <w:sz w:val="27"/>
                <w:szCs w:val="27"/>
              </w:rPr>
            </w:pP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8</w:t>
            </w:r>
          </w:p>
        </w:tc>
        <w:tc>
          <w:tcPr>
            <w:tcW w:w="7813" w:type="dxa"/>
          </w:tcPr>
          <w:p w:rsidR="00F62985" w:rsidRPr="00C10A24" w:rsidRDefault="00F62985" w:rsidP="00BC3269">
            <w:pPr>
              <w:rPr>
                <w:rFonts w:ascii="Times New Roman" w:hAnsi="Times New Roman"/>
                <w:sz w:val="27"/>
                <w:szCs w:val="27"/>
              </w:rPr>
            </w:pPr>
            <w:r w:rsidRPr="00C10A24">
              <w:rPr>
                <w:rFonts w:ascii="Times New Roman" w:hAnsi="Times New Roman"/>
                <w:sz w:val="27"/>
                <w:szCs w:val="27"/>
              </w:rPr>
              <w:t>Міська програма «Сприяння створенню та забезпечення функціонування об’єднань співвласників багатоквартирних будинків у м.Прилуки на 2015-2017 роки», рішення міської ради №2 від 09</w:t>
            </w:r>
            <w:r>
              <w:rPr>
                <w:rFonts w:ascii="Times New Roman" w:hAnsi="Times New Roman"/>
                <w:sz w:val="27"/>
                <w:szCs w:val="27"/>
              </w:rPr>
              <w:t xml:space="preserve">липня </w:t>
            </w:r>
            <w:r w:rsidRPr="00C10A24">
              <w:rPr>
                <w:rFonts w:ascii="Times New Roman" w:hAnsi="Times New Roman"/>
                <w:sz w:val="27"/>
                <w:szCs w:val="27"/>
              </w:rPr>
              <w:t>2015 року ( 90 сесія 6 скликання)</w:t>
            </w:r>
          </w:p>
        </w:tc>
        <w:tc>
          <w:tcPr>
            <w:tcW w:w="1700" w:type="dxa"/>
          </w:tcPr>
          <w:p w:rsidR="00F62985" w:rsidRPr="00C10A24" w:rsidRDefault="00F62985" w:rsidP="00BC3269">
            <w:pPr>
              <w:jc w:val="center"/>
              <w:rPr>
                <w:rFonts w:ascii="Times New Roman" w:hAnsi="Times New Roman"/>
                <w:sz w:val="27"/>
                <w:szCs w:val="27"/>
              </w:rPr>
            </w:pPr>
            <w:r w:rsidRPr="00C10A24">
              <w:rPr>
                <w:rFonts w:ascii="Times New Roman" w:hAnsi="Times New Roman"/>
                <w:sz w:val="27"/>
                <w:szCs w:val="27"/>
              </w:rPr>
              <w:t>2015-2017</w:t>
            </w:r>
          </w:p>
          <w:p w:rsidR="00F62985" w:rsidRPr="00C10A24" w:rsidRDefault="00F62985" w:rsidP="00BC3269">
            <w:pPr>
              <w:jc w:val="center"/>
              <w:rPr>
                <w:rFonts w:ascii="Times New Roman" w:hAnsi="Times New Roman"/>
                <w:sz w:val="27"/>
                <w:szCs w:val="27"/>
              </w:rPr>
            </w:pP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9</w:t>
            </w:r>
          </w:p>
        </w:tc>
        <w:tc>
          <w:tcPr>
            <w:tcW w:w="7813" w:type="dxa"/>
          </w:tcPr>
          <w:p w:rsidR="00F62985" w:rsidRPr="00C10A24" w:rsidRDefault="00F62985" w:rsidP="00BC3269">
            <w:pPr>
              <w:rPr>
                <w:rFonts w:ascii="Times New Roman" w:hAnsi="Times New Roman"/>
                <w:sz w:val="27"/>
                <w:szCs w:val="27"/>
              </w:rPr>
            </w:pPr>
            <w:r w:rsidRPr="00C10A24">
              <w:rPr>
                <w:rFonts w:ascii="Times New Roman" w:hAnsi="Times New Roman"/>
                <w:bCs/>
                <w:sz w:val="27"/>
                <w:szCs w:val="27"/>
              </w:rPr>
              <w:t>Міська цільова Програма «Розвиток фізичної культури і спорту на 2013-2017 роки», рішення міської ради №15 від 31</w:t>
            </w:r>
            <w:r>
              <w:rPr>
                <w:rFonts w:ascii="Times New Roman" w:hAnsi="Times New Roman"/>
                <w:bCs/>
                <w:sz w:val="27"/>
                <w:szCs w:val="27"/>
              </w:rPr>
              <w:t>грудня</w:t>
            </w:r>
            <w:r w:rsidRPr="00C10A24">
              <w:rPr>
                <w:rFonts w:ascii="Times New Roman" w:hAnsi="Times New Roman"/>
                <w:bCs/>
                <w:sz w:val="27"/>
                <w:szCs w:val="27"/>
              </w:rPr>
              <w:t xml:space="preserve"> 2013 року  ( 41 сесія 6 скликання)</w:t>
            </w:r>
            <w:r w:rsidRPr="00C10A24">
              <w:rPr>
                <w:rFonts w:ascii="Times New Roman" w:hAnsi="Times New Roman"/>
                <w:bCs/>
                <w:sz w:val="27"/>
                <w:szCs w:val="27"/>
                <w:u w:val="single"/>
              </w:rPr>
              <w:t xml:space="preserve"> </w:t>
            </w:r>
          </w:p>
        </w:tc>
        <w:tc>
          <w:tcPr>
            <w:tcW w:w="1700" w:type="dxa"/>
          </w:tcPr>
          <w:p w:rsidR="00F62985" w:rsidRPr="00C10A24" w:rsidRDefault="00F62985" w:rsidP="00BC3269">
            <w:pPr>
              <w:jc w:val="center"/>
              <w:rPr>
                <w:rFonts w:ascii="Times New Roman" w:hAnsi="Times New Roman"/>
                <w:sz w:val="27"/>
                <w:szCs w:val="27"/>
              </w:rPr>
            </w:pPr>
            <w:r w:rsidRPr="00C10A24">
              <w:rPr>
                <w:rFonts w:ascii="Times New Roman" w:hAnsi="Times New Roman"/>
                <w:sz w:val="27"/>
                <w:szCs w:val="27"/>
              </w:rPr>
              <w:t>2013-2017</w:t>
            </w:r>
          </w:p>
          <w:p w:rsidR="00F62985" w:rsidRPr="00C10A24" w:rsidRDefault="00F62985" w:rsidP="00BC3269">
            <w:pPr>
              <w:jc w:val="center"/>
              <w:rPr>
                <w:rFonts w:ascii="Times New Roman" w:hAnsi="Times New Roman"/>
                <w:sz w:val="27"/>
                <w:szCs w:val="27"/>
              </w:rPr>
            </w:pP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10</w:t>
            </w:r>
          </w:p>
        </w:tc>
        <w:tc>
          <w:tcPr>
            <w:tcW w:w="7813" w:type="dxa"/>
          </w:tcPr>
          <w:p w:rsidR="00F62985" w:rsidRPr="00C10A24" w:rsidRDefault="00F62985" w:rsidP="00BC3269">
            <w:pPr>
              <w:shd w:val="clear" w:color="auto" w:fill="FFFFFF"/>
              <w:tabs>
                <w:tab w:val="left" w:pos="1275"/>
              </w:tabs>
              <w:autoSpaceDE w:val="0"/>
              <w:spacing w:before="57"/>
              <w:ind w:left="15"/>
              <w:contextualSpacing/>
              <w:rPr>
                <w:rFonts w:ascii="Times New Roman" w:hAnsi="Times New Roman"/>
                <w:sz w:val="27"/>
                <w:szCs w:val="27"/>
              </w:rPr>
            </w:pPr>
            <w:r w:rsidRPr="00C10A24">
              <w:rPr>
                <w:rFonts w:ascii="Times New Roman" w:hAnsi="Times New Roman"/>
                <w:sz w:val="27"/>
                <w:szCs w:val="27"/>
              </w:rPr>
              <w:t xml:space="preserve">Міська  програма «Утримання й функціонування комітетів самоорганізації населення в місті Прилуки на 2013-2017 роки», рішення міської ради №10 від </w:t>
            </w:r>
            <w:r w:rsidRPr="00C10A24">
              <w:rPr>
                <w:rFonts w:ascii="Times New Roman" w:hAnsi="Times New Roman"/>
                <w:bCs/>
                <w:sz w:val="27"/>
                <w:szCs w:val="27"/>
              </w:rPr>
              <w:t>01</w:t>
            </w:r>
            <w:r>
              <w:rPr>
                <w:rFonts w:ascii="Times New Roman" w:hAnsi="Times New Roman"/>
                <w:bCs/>
                <w:sz w:val="27"/>
                <w:szCs w:val="27"/>
              </w:rPr>
              <w:t>березня</w:t>
            </w:r>
            <w:r w:rsidRPr="00C10A24">
              <w:rPr>
                <w:rFonts w:ascii="Times New Roman" w:hAnsi="Times New Roman"/>
                <w:bCs/>
                <w:sz w:val="27"/>
                <w:szCs w:val="27"/>
              </w:rPr>
              <w:t xml:space="preserve"> 2013 року  ( 42  сесія 6 скликання)</w:t>
            </w:r>
            <w:r w:rsidRPr="00C10A24">
              <w:rPr>
                <w:rFonts w:ascii="Times New Roman" w:hAnsi="Times New Roman"/>
                <w:bCs/>
                <w:sz w:val="27"/>
                <w:szCs w:val="27"/>
                <w:u w:val="single"/>
              </w:rPr>
              <w:t xml:space="preserve">  </w:t>
            </w:r>
          </w:p>
        </w:tc>
        <w:tc>
          <w:tcPr>
            <w:tcW w:w="1700" w:type="dxa"/>
          </w:tcPr>
          <w:p w:rsidR="00F62985" w:rsidRPr="00C10A24" w:rsidRDefault="00F62985" w:rsidP="00BC3269">
            <w:pPr>
              <w:jc w:val="center"/>
              <w:rPr>
                <w:rFonts w:ascii="Times New Roman" w:hAnsi="Times New Roman"/>
                <w:sz w:val="27"/>
                <w:szCs w:val="27"/>
              </w:rPr>
            </w:pPr>
            <w:r w:rsidRPr="00C10A24">
              <w:rPr>
                <w:rFonts w:ascii="Times New Roman" w:hAnsi="Times New Roman"/>
                <w:sz w:val="27"/>
                <w:szCs w:val="27"/>
              </w:rPr>
              <w:t>2013-2017</w:t>
            </w:r>
          </w:p>
          <w:p w:rsidR="00F62985" w:rsidRPr="00C10A24" w:rsidRDefault="00F62985" w:rsidP="00BC3269">
            <w:pPr>
              <w:jc w:val="center"/>
              <w:rPr>
                <w:rFonts w:ascii="Times New Roman" w:hAnsi="Times New Roman"/>
                <w:sz w:val="27"/>
                <w:szCs w:val="27"/>
              </w:rPr>
            </w:pPr>
          </w:p>
        </w:tc>
      </w:tr>
      <w:tr w:rsidR="00F62985" w:rsidRPr="00C10A24" w:rsidTr="00BC3269">
        <w:trPr>
          <w:trHeight w:val="1013"/>
        </w:trPr>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11</w:t>
            </w:r>
          </w:p>
        </w:tc>
        <w:tc>
          <w:tcPr>
            <w:tcW w:w="7813" w:type="dxa"/>
          </w:tcPr>
          <w:p w:rsidR="00F62985" w:rsidRPr="00C10A24" w:rsidRDefault="00F62985" w:rsidP="00BC3269">
            <w:pPr>
              <w:rPr>
                <w:rFonts w:ascii="Times New Roman" w:hAnsi="Times New Roman"/>
                <w:sz w:val="27"/>
                <w:szCs w:val="27"/>
              </w:rPr>
            </w:pPr>
            <w:r w:rsidRPr="00C10A24">
              <w:rPr>
                <w:rFonts w:ascii="Times New Roman" w:hAnsi="Times New Roman"/>
                <w:sz w:val="27"/>
                <w:szCs w:val="27"/>
              </w:rPr>
              <w:t>Міська цільова Програма «Надання одноразової грошової допомоги жителям міста Прилуки на 2015-2017 роки», рішення міської ради №4 від 23</w:t>
            </w:r>
            <w:r>
              <w:rPr>
                <w:rFonts w:ascii="Times New Roman" w:hAnsi="Times New Roman"/>
                <w:sz w:val="27"/>
                <w:szCs w:val="27"/>
              </w:rPr>
              <w:t xml:space="preserve">квітня </w:t>
            </w:r>
            <w:r w:rsidRPr="00C10A24">
              <w:rPr>
                <w:rFonts w:ascii="Times New Roman" w:hAnsi="Times New Roman"/>
                <w:sz w:val="27"/>
                <w:szCs w:val="27"/>
              </w:rPr>
              <w:t>2015 року ( 88 сесія 6 скликання)</w:t>
            </w:r>
          </w:p>
        </w:tc>
        <w:tc>
          <w:tcPr>
            <w:tcW w:w="1700" w:type="dxa"/>
          </w:tcPr>
          <w:p w:rsidR="00F62985" w:rsidRPr="00C10A24" w:rsidRDefault="00F62985" w:rsidP="00BC3269">
            <w:pPr>
              <w:jc w:val="center"/>
              <w:rPr>
                <w:rFonts w:ascii="Times New Roman" w:hAnsi="Times New Roman"/>
                <w:sz w:val="27"/>
                <w:szCs w:val="27"/>
              </w:rPr>
            </w:pPr>
            <w:r w:rsidRPr="00C10A24">
              <w:rPr>
                <w:rFonts w:ascii="Times New Roman" w:hAnsi="Times New Roman"/>
                <w:sz w:val="27"/>
                <w:szCs w:val="27"/>
              </w:rPr>
              <w:t>2015-2017</w:t>
            </w:r>
          </w:p>
          <w:p w:rsidR="00F62985" w:rsidRPr="00C10A24" w:rsidRDefault="00F62985" w:rsidP="00BC3269">
            <w:pPr>
              <w:jc w:val="center"/>
              <w:rPr>
                <w:rFonts w:ascii="Times New Roman" w:hAnsi="Times New Roman"/>
                <w:sz w:val="27"/>
                <w:szCs w:val="27"/>
              </w:rPr>
            </w:pP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12</w:t>
            </w:r>
          </w:p>
        </w:tc>
        <w:tc>
          <w:tcPr>
            <w:tcW w:w="7813" w:type="dxa"/>
          </w:tcPr>
          <w:p w:rsidR="00F62985" w:rsidRPr="00C10A24" w:rsidRDefault="00F62985" w:rsidP="00BC3269">
            <w:pPr>
              <w:pStyle w:val="35"/>
              <w:shd w:val="clear" w:color="auto" w:fill="auto"/>
              <w:spacing w:before="0" w:line="240" w:lineRule="auto"/>
              <w:ind w:firstLine="0"/>
              <w:rPr>
                <w:sz w:val="27"/>
                <w:szCs w:val="27"/>
                <w:lang w:eastAsia="uk-UA"/>
              </w:rPr>
            </w:pPr>
            <w:r w:rsidRPr="00C10A24">
              <w:rPr>
                <w:sz w:val="27"/>
                <w:szCs w:val="27"/>
                <w:lang w:eastAsia="uk-UA"/>
              </w:rPr>
              <w:t>Міська програма «Профілактика правопорушень на 2015-2017 роки», рішення міської ради № 6 від 10</w:t>
            </w:r>
            <w:r>
              <w:rPr>
                <w:sz w:val="27"/>
                <w:szCs w:val="27"/>
                <w:lang w:eastAsia="uk-UA"/>
              </w:rPr>
              <w:t>вересня</w:t>
            </w:r>
            <w:r w:rsidRPr="00C10A24">
              <w:rPr>
                <w:sz w:val="27"/>
                <w:szCs w:val="27"/>
                <w:lang w:eastAsia="uk-UA"/>
              </w:rPr>
              <w:t xml:space="preserve"> 2015 року (93 </w:t>
            </w:r>
            <w:r w:rsidRPr="00C10A24">
              <w:rPr>
                <w:sz w:val="27"/>
                <w:szCs w:val="27"/>
                <w:lang w:eastAsia="uk-UA"/>
              </w:rPr>
              <w:lastRenderedPageBreak/>
              <w:t>сесія 6 скликання)</w:t>
            </w:r>
          </w:p>
        </w:tc>
        <w:tc>
          <w:tcPr>
            <w:tcW w:w="1700" w:type="dxa"/>
          </w:tcPr>
          <w:p w:rsidR="00F62985" w:rsidRPr="00C10A24" w:rsidRDefault="00F62985" w:rsidP="00BC3269">
            <w:pPr>
              <w:jc w:val="center"/>
              <w:rPr>
                <w:rFonts w:ascii="Times New Roman" w:hAnsi="Times New Roman"/>
                <w:sz w:val="27"/>
                <w:szCs w:val="27"/>
              </w:rPr>
            </w:pPr>
            <w:r w:rsidRPr="00C10A24">
              <w:rPr>
                <w:rFonts w:ascii="Times New Roman" w:hAnsi="Times New Roman"/>
                <w:sz w:val="27"/>
                <w:szCs w:val="27"/>
              </w:rPr>
              <w:lastRenderedPageBreak/>
              <w:t>2015-2017</w:t>
            </w:r>
          </w:p>
          <w:p w:rsidR="00F62985" w:rsidRPr="00C10A24" w:rsidRDefault="00F62985" w:rsidP="00BC3269">
            <w:pPr>
              <w:jc w:val="center"/>
              <w:rPr>
                <w:rFonts w:ascii="Times New Roman" w:hAnsi="Times New Roman"/>
                <w:sz w:val="27"/>
                <w:szCs w:val="27"/>
              </w:rPr>
            </w:pPr>
            <w:r w:rsidRPr="00C10A24">
              <w:rPr>
                <w:rFonts w:ascii="Times New Roman" w:hAnsi="Times New Roman"/>
                <w:sz w:val="27"/>
                <w:szCs w:val="27"/>
              </w:rPr>
              <w:t xml:space="preserve"> </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lastRenderedPageBreak/>
              <w:t>13</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цільова програма «Пільги місцевої влади на оплату житлово-комунальних послуг та послуг зв’язку сім’ям воїнів, загиблих (померлих) в Афганістані, учасникам бойових дій, які брали участь у антитерористичній операції, сім’ям воїнів, загиблих під час участі в антитерористичній операції, захищаючи незалежність, суверенітет та територіальну цілісність України, інвалідам по зору - членам УТОС, спілці ветеранів Афганістану на 2016 – 2018 роки», рішення міської ради №7 від 28 січня 2016 року (5 сесія 7 скликання)</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2016-2018</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14</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програма «Забезпечення санаторно-курортним лікуванням учасників антитерористичної операції та членів сімей загиблих під час проведення АТО на 2016 - 2020 роки», рішення міської ради №6 від 28 січня 2016 року ( 5 сесія 7 скликання)</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2016-2020</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15</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програма «Фінансова підтримка Організації ветеранів міста Прилуки на 2016-2018 роки», рішення міської ради № 13 від 28 січня 2016 року (5 сесія 7 скликання)</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2016-2018</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16</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Програма «Впровадження системи вуличного відеоспостереження у м. Прилуки на 2016-2018 роки»,  рішення міської ради № 3 від 25 лютого 2016 року (7 сесія 7 скликання</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2016-2018</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17</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цільова Програма «Протидія ВІЛ – інфекції/СНІДу на 2016 – 2018 роки», рішення міської ради №10 від 25 лютого 2016 року (7 сесія 7 скликання)</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2016-2018</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18</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програма «Модернізація, ремонт та розвиток ліфтового господарства м. Прилуки на 2016 – 2017 роки», рішення міської ради № 11 від 25 лютого 2016 року (7сесія 7 скликання)</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2016-2017</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19</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цільова Програма «Забезпечення населення міста Прилуки спеціалізованою медичною допомогою на 2016 – 2020 роки», рішення міської ради від 28 квітня 2016 року №2 (10 сесія 7 скликання)</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2016-2020</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20</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програма «Оздоровлення та відпочинок дітей міста Прилуки на 2016-2020 роки», рішення міської ради від 28 квітня 2016 року №3 (10 сесія 7 скликання)</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2016-2020</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21</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програма «Фінансова підтримка Громадської Організації «Учасники Антитерористичної Операції «ЩИТ» на 2016-2018 роки», рішення міської ради від 29 червня 2016 року №6 (13 сесія 7 скликання)</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2016-2018</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22</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програма «Відключення житлових будинків від мереж централізованого опалення і гарячого водопостачання в м. Прилуки на 2016 – 2020 роки», рішення міської ради від 29 червня 2016 року №12 (13 сесія 7 скликання)</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2016-2020</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23</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програма «Молодь м.Прилуки» на 2016-2020 роки, рішення міської ради від 28 липня 2016 року №1 (15 сесія 7 скликання)</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2016-2020</w:t>
            </w:r>
          </w:p>
        </w:tc>
      </w:tr>
      <w:tr w:rsidR="00F62985" w:rsidRPr="00C10A24" w:rsidTr="00BC3269">
        <w:tc>
          <w:tcPr>
            <w:tcW w:w="659" w:type="dxa"/>
          </w:tcPr>
          <w:p w:rsidR="00F62985" w:rsidRPr="00A82DAF" w:rsidRDefault="00F62985" w:rsidP="00BC3269">
            <w:pPr>
              <w:jc w:val="center"/>
              <w:rPr>
                <w:rFonts w:ascii="Times New Roman" w:hAnsi="Times New Roman"/>
                <w:sz w:val="24"/>
                <w:szCs w:val="24"/>
              </w:rPr>
            </w:pPr>
            <w:r w:rsidRPr="00A82DAF">
              <w:rPr>
                <w:rFonts w:ascii="Times New Roman" w:hAnsi="Times New Roman"/>
                <w:sz w:val="24"/>
                <w:szCs w:val="24"/>
              </w:rPr>
              <w:t>24</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bCs/>
                <w:sz w:val="27"/>
                <w:szCs w:val="27"/>
              </w:rPr>
              <w:t>Міська Програма «Компенсація особам, які надають соціальні послуги, на 2017-2019 роки», рішення міської ради від 29 листопада 2016 року №14 ( 19 сесія 7 скликання)</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2017-2019</w:t>
            </w:r>
          </w:p>
        </w:tc>
      </w:tr>
      <w:tr w:rsidR="00F62985" w:rsidRPr="00C10A24" w:rsidTr="00BC3269">
        <w:tc>
          <w:tcPr>
            <w:tcW w:w="659" w:type="dxa"/>
          </w:tcPr>
          <w:p w:rsidR="00F62985" w:rsidRPr="00A82DAF" w:rsidRDefault="00F62985" w:rsidP="00BC3269">
            <w:pPr>
              <w:jc w:val="center"/>
              <w:rPr>
                <w:rFonts w:ascii="Times New Roman" w:hAnsi="Times New Roman"/>
                <w:sz w:val="24"/>
                <w:szCs w:val="24"/>
              </w:rPr>
            </w:pPr>
            <w:r w:rsidRPr="00A82DAF">
              <w:rPr>
                <w:rFonts w:ascii="Times New Roman" w:hAnsi="Times New Roman"/>
                <w:sz w:val="24"/>
                <w:szCs w:val="24"/>
              </w:rPr>
              <w:lastRenderedPageBreak/>
              <w:t>25</w:t>
            </w:r>
          </w:p>
        </w:tc>
        <w:tc>
          <w:tcPr>
            <w:tcW w:w="7813" w:type="dxa"/>
          </w:tcPr>
          <w:p w:rsidR="00F62985" w:rsidRPr="00F62985" w:rsidRDefault="00F62985" w:rsidP="00BC3269">
            <w:pPr>
              <w:pStyle w:val="35"/>
              <w:shd w:val="clear" w:color="auto" w:fill="auto"/>
              <w:spacing w:before="0" w:line="240" w:lineRule="auto"/>
              <w:ind w:firstLine="0"/>
              <w:rPr>
                <w:rFonts w:cs="Times New Roman"/>
                <w:bCs/>
                <w:sz w:val="27"/>
                <w:szCs w:val="27"/>
              </w:rPr>
            </w:pPr>
            <w:r w:rsidRPr="00F62985">
              <w:rPr>
                <w:rFonts w:cs="Times New Roman"/>
                <w:bCs/>
                <w:sz w:val="27"/>
                <w:szCs w:val="27"/>
              </w:rPr>
              <w:t>Міська Програма «Соціальна підтримка сім'ї, дітей та молоді на 2017-2020 роки», рішення міської ради від 29 листопада 2016 року № 16</w:t>
            </w:r>
          </w:p>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bCs/>
                <w:sz w:val="27"/>
                <w:szCs w:val="27"/>
              </w:rPr>
              <w:t>( 19 сесія 7 скликання)</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2017-2020</w:t>
            </w:r>
          </w:p>
        </w:tc>
      </w:tr>
      <w:tr w:rsidR="00F62985" w:rsidRPr="00C10A24" w:rsidTr="00BC3269">
        <w:tc>
          <w:tcPr>
            <w:tcW w:w="659" w:type="dxa"/>
          </w:tcPr>
          <w:p w:rsidR="00F62985" w:rsidRPr="00A82DAF" w:rsidRDefault="00F62985" w:rsidP="00BC3269">
            <w:pPr>
              <w:jc w:val="center"/>
              <w:rPr>
                <w:rFonts w:ascii="Times New Roman" w:hAnsi="Times New Roman"/>
                <w:sz w:val="24"/>
                <w:szCs w:val="24"/>
              </w:rPr>
            </w:pPr>
            <w:r w:rsidRPr="00A82DAF">
              <w:rPr>
                <w:rFonts w:ascii="Times New Roman" w:hAnsi="Times New Roman"/>
                <w:sz w:val="24"/>
                <w:szCs w:val="24"/>
              </w:rPr>
              <w:t>26</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rPr>
              <w:t xml:space="preserve">Міська Програм «Забезпечення пожежної безпеки на території міста Прилуки на 2016 - 2020 роки», </w:t>
            </w:r>
            <w:r w:rsidRPr="00F62985">
              <w:rPr>
                <w:rFonts w:cs="Times New Roman"/>
                <w:bCs/>
                <w:sz w:val="27"/>
                <w:szCs w:val="27"/>
              </w:rPr>
              <w:t>рішення міської ради від 29 листопада 2016 року №  17 ( 19 сесія 7 скликання)</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2016-2020</w:t>
            </w:r>
          </w:p>
        </w:tc>
      </w:tr>
      <w:tr w:rsidR="00F62985" w:rsidRPr="00C10A24" w:rsidTr="00BC3269">
        <w:tc>
          <w:tcPr>
            <w:tcW w:w="659" w:type="dxa"/>
          </w:tcPr>
          <w:p w:rsidR="00F62985" w:rsidRPr="00A82DAF" w:rsidRDefault="00F62985" w:rsidP="00BC3269">
            <w:pPr>
              <w:jc w:val="center"/>
              <w:rPr>
                <w:rFonts w:ascii="Times New Roman" w:hAnsi="Times New Roman"/>
                <w:sz w:val="24"/>
                <w:szCs w:val="24"/>
              </w:rPr>
            </w:pPr>
            <w:r w:rsidRPr="00A82DAF">
              <w:rPr>
                <w:rFonts w:ascii="Times New Roman" w:hAnsi="Times New Roman"/>
                <w:sz w:val="24"/>
                <w:szCs w:val="24"/>
              </w:rPr>
              <w:t>27</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rPr>
              <w:t xml:space="preserve">Міська цільова Програма «Відзначення державних та професійних свят, ювілейних дат, заохочення за заслуги перед територіальною громадою міста  Прилуки на 2017-2019 роки», </w:t>
            </w:r>
            <w:r w:rsidRPr="00F62985">
              <w:rPr>
                <w:rFonts w:cs="Times New Roman"/>
                <w:bCs/>
                <w:sz w:val="27"/>
                <w:szCs w:val="27"/>
              </w:rPr>
              <w:t>рішення міської ради від 29 листопада 2016 року № 18 ( 19 сесія 7 скликання)</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2017-2019</w:t>
            </w:r>
          </w:p>
        </w:tc>
      </w:tr>
      <w:tr w:rsidR="00F62985" w:rsidRPr="00C10A24" w:rsidTr="00BC3269">
        <w:tc>
          <w:tcPr>
            <w:tcW w:w="659" w:type="dxa"/>
          </w:tcPr>
          <w:p w:rsidR="00F62985" w:rsidRDefault="00F62985" w:rsidP="00BC3269">
            <w:pPr>
              <w:jc w:val="center"/>
              <w:rPr>
                <w:rFonts w:ascii="Times New Roman" w:hAnsi="Times New Roman"/>
                <w:sz w:val="27"/>
                <w:szCs w:val="27"/>
              </w:rPr>
            </w:pPr>
          </w:p>
        </w:tc>
        <w:tc>
          <w:tcPr>
            <w:tcW w:w="7813" w:type="dxa"/>
          </w:tcPr>
          <w:p w:rsidR="00F62985" w:rsidRPr="00F62985" w:rsidRDefault="00F62985" w:rsidP="00BC3269">
            <w:pPr>
              <w:pStyle w:val="35"/>
              <w:shd w:val="clear" w:color="auto" w:fill="auto"/>
              <w:spacing w:before="0" w:line="240" w:lineRule="auto"/>
              <w:ind w:firstLine="0"/>
              <w:jc w:val="center"/>
              <w:rPr>
                <w:rFonts w:cs="Times New Roman"/>
                <w:i/>
                <w:sz w:val="27"/>
                <w:szCs w:val="27"/>
                <w:lang w:eastAsia="uk-UA"/>
              </w:rPr>
            </w:pPr>
            <w:r w:rsidRPr="00F62985">
              <w:rPr>
                <w:rFonts w:cs="Times New Roman"/>
                <w:i/>
                <w:sz w:val="27"/>
                <w:szCs w:val="27"/>
                <w:lang w:eastAsia="uk-UA"/>
              </w:rPr>
              <w:t>Програми, які плануються затвердити:</w:t>
            </w:r>
          </w:p>
        </w:tc>
        <w:tc>
          <w:tcPr>
            <w:tcW w:w="1700" w:type="dxa"/>
          </w:tcPr>
          <w:p w:rsidR="00F62985" w:rsidRPr="00F62985" w:rsidRDefault="00F62985" w:rsidP="00BC3269">
            <w:pPr>
              <w:jc w:val="center"/>
              <w:rPr>
                <w:rFonts w:ascii="Times New Roman" w:hAnsi="Times New Roman" w:cs="Times New Roman"/>
                <w:sz w:val="27"/>
                <w:szCs w:val="27"/>
              </w:rPr>
            </w:pPr>
          </w:p>
        </w:tc>
      </w:tr>
      <w:tr w:rsidR="00F62985" w:rsidRPr="00C10A24" w:rsidTr="00BC3269">
        <w:tc>
          <w:tcPr>
            <w:tcW w:w="659" w:type="dxa"/>
          </w:tcPr>
          <w:p w:rsidR="00F62985" w:rsidRDefault="00F62985" w:rsidP="00BC3269">
            <w:pPr>
              <w:jc w:val="center"/>
              <w:rPr>
                <w:rFonts w:ascii="Times New Roman" w:hAnsi="Times New Roman"/>
                <w:sz w:val="27"/>
                <w:szCs w:val="27"/>
              </w:rPr>
            </w:pPr>
            <w:r>
              <w:rPr>
                <w:rFonts w:ascii="Times New Roman" w:hAnsi="Times New Roman"/>
                <w:sz w:val="27"/>
                <w:szCs w:val="27"/>
              </w:rPr>
              <w:t>1</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програма «Запровадження у місті Прилуки системи роздільного збору твердих побутових відходів на 2017-2019 роки»</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2017-2019</w:t>
            </w:r>
          </w:p>
        </w:tc>
      </w:tr>
      <w:tr w:rsidR="00F62985" w:rsidRPr="00C10A24" w:rsidTr="00BC3269">
        <w:tc>
          <w:tcPr>
            <w:tcW w:w="659" w:type="dxa"/>
          </w:tcPr>
          <w:p w:rsidR="00F62985" w:rsidRDefault="00F62985" w:rsidP="00BC3269">
            <w:pPr>
              <w:jc w:val="center"/>
              <w:rPr>
                <w:rFonts w:ascii="Times New Roman" w:hAnsi="Times New Roman"/>
                <w:sz w:val="27"/>
                <w:szCs w:val="27"/>
              </w:rPr>
            </w:pPr>
            <w:r>
              <w:rPr>
                <w:rFonts w:ascii="Times New Roman" w:hAnsi="Times New Roman"/>
                <w:sz w:val="27"/>
                <w:szCs w:val="27"/>
              </w:rPr>
              <w:t>2</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цільова Програма «Звільнення від батьківської плати за харчування дітей із сімей учасників АТО, дітей із сімей учасників бойових дій на території інших країн, дітей, що зареєстровані як внутрішньо переміщені особи»</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2017-2019</w:t>
            </w:r>
          </w:p>
        </w:tc>
      </w:tr>
      <w:tr w:rsidR="00F62985" w:rsidRPr="00C10A24" w:rsidTr="00BC3269">
        <w:tc>
          <w:tcPr>
            <w:tcW w:w="659" w:type="dxa"/>
          </w:tcPr>
          <w:p w:rsidR="00F62985" w:rsidRDefault="00F62985" w:rsidP="00BC3269">
            <w:pPr>
              <w:jc w:val="center"/>
              <w:rPr>
                <w:rFonts w:ascii="Times New Roman" w:hAnsi="Times New Roman"/>
                <w:sz w:val="27"/>
                <w:szCs w:val="27"/>
              </w:rPr>
            </w:pPr>
            <w:r>
              <w:rPr>
                <w:rFonts w:ascii="Times New Roman" w:hAnsi="Times New Roman"/>
                <w:sz w:val="27"/>
                <w:szCs w:val="27"/>
              </w:rPr>
              <w:t>3</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цільова Програма «Харчування учнів 1-4 класів загальноосвітніх закладів міста у 2017 році»</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2017</w:t>
            </w:r>
          </w:p>
        </w:tc>
      </w:tr>
      <w:tr w:rsidR="00F62985" w:rsidRPr="00C10A24" w:rsidTr="00BC3269">
        <w:tc>
          <w:tcPr>
            <w:tcW w:w="659" w:type="dxa"/>
          </w:tcPr>
          <w:p w:rsidR="00F62985" w:rsidRDefault="00F62985" w:rsidP="00BC3269">
            <w:pPr>
              <w:jc w:val="center"/>
              <w:rPr>
                <w:rFonts w:ascii="Times New Roman" w:hAnsi="Times New Roman"/>
                <w:sz w:val="27"/>
                <w:szCs w:val="27"/>
              </w:rPr>
            </w:pPr>
            <w:r>
              <w:rPr>
                <w:rFonts w:ascii="Times New Roman" w:hAnsi="Times New Roman"/>
                <w:sz w:val="27"/>
                <w:szCs w:val="27"/>
              </w:rPr>
              <w:t>4</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цільова Програма «Розвиток цивільного захисту м.Прилуки на 2017-2020 роки»</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2017-2020</w:t>
            </w:r>
          </w:p>
        </w:tc>
      </w:tr>
      <w:tr w:rsidR="00F62985" w:rsidRPr="00C10A24" w:rsidTr="00BC3269">
        <w:tc>
          <w:tcPr>
            <w:tcW w:w="659" w:type="dxa"/>
          </w:tcPr>
          <w:p w:rsidR="00F62985" w:rsidRDefault="00F62985" w:rsidP="00BC3269">
            <w:pPr>
              <w:jc w:val="center"/>
              <w:rPr>
                <w:rFonts w:ascii="Times New Roman" w:hAnsi="Times New Roman"/>
                <w:sz w:val="27"/>
                <w:szCs w:val="27"/>
              </w:rPr>
            </w:pPr>
            <w:r>
              <w:rPr>
                <w:rFonts w:ascii="Times New Roman" w:hAnsi="Times New Roman"/>
                <w:sz w:val="27"/>
                <w:szCs w:val="27"/>
              </w:rPr>
              <w:t>5</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програма «Фінансування пільг на оплату послуг зв’язку, компенсації за пільговий проїзд окремих категорій громадян та інших пільг з міського бюджету на 2017 рік»</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2017</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6</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lang w:eastAsia="uk-UA"/>
              </w:rPr>
              <w:t>Міська цільова програма «Медико-соціальне забезпечення пільгових та соціально незахищених верств населення на 2017 рік»</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2017</w:t>
            </w:r>
          </w:p>
        </w:tc>
      </w:tr>
      <w:tr w:rsidR="00F62985" w:rsidRPr="00C10A24" w:rsidTr="00BC3269">
        <w:trPr>
          <w:trHeight w:val="710"/>
        </w:trPr>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7</w:t>
            </w:r>
          </w:p>
        </w:tc>
        <w:tc>
          <w:tcPr>
            <w:tcW w:w="7813" w:type="dxa"/>
          </w:tcPr>
          <w:p w:rsidR="00F62985" w:rsidRPr="00F62985" w:rsidRDefault="00F62985" w:rsidP="00BC3269">
            <w:pPr>
              <w:suppressLineNumbers/>
              <w:jc w:val="left"/>
              <w:rPr>
                <w:rFonts w:ascii="Times New Roman" w:hAnsi="Times New Roman" w:cs="Times New Roman"/>
                <w:sz w:val="27"/>
                <w:szCs w:val="27"/>
                <w:lang w:eastAsia="uk-UA"/>
              </w:rPr>
            </w:pPr>
            <w:r w:rsidRPr="00F62985">
              <w:rPr>
                <w:rFonts w:ascii="Times New Roman" w:eastAsia="Times New Roman" w:hAnsi="Times New Roman" w:cs="Times New Roman"/>
                <w:bCs/>
                <w:sz w:val="27"/>
                <w:szCs w:val="27"/>
                <w:lang w:eastAsia="uk-UA"/>
              </w:rPr>
              <w:t>Міська  програма «Організація  оплачуваних громадських робіт на 2017 рік в м.Прилуки»</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2017</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8</w:t>
            </w:r>
          </w:p>
        </w:tc>
        <w:tc>
          <w:tcPr>
            <w:tcW w:w="7813" w:type="dxa"/>
          </w:tcPr>
          <w:p w:rsidR="00F62985" w:rsidRPr="00F62985" w:rsidRDefault="00F62985" w:rsidP="00BC3269">
            <w:pPr>
              <w:pStyle w:val="35"/>
              <w:shd w:val="clear" w:color="auto" w:fill="auto"/>
              <w:spacing w:before="0" w:line="240" w:lineRule="auto"/>
              <w:ind w:firstLine="0"/>
              <w:jc w:val="left"/>
              <w:rPr>
                <w:rFonts w:cs="Times New Roman"/>
                <w:sz w:val="27"/>
                <w:szCs w:val="27"/>
                <w:lang w:eastAsia="uk-UA"/>
              </w:rPr>
            </w:pPr>
            <w:r w:rsidRPr="00F62985">
              <w:rPr>
                <w:rFonts w:cs="Times New Roman"/>
                <w:sz w:val="27"/>
                <w:szCs w:val="27"/>
              </w:rPr>
              <w:t>Міська програма «Спортивні майданчики  на 2017-2020 роки»</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2017-2020</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9</w:t>
            </w:r>
          </w:p>
        </w:tc>
        <w:tc>
          <w:tcPr>
            <w:tcW w:w="7813" w:type="dxa"/>
          </w:tcPr>
          <w:p w:rsidR="00F62985" w:rsidRPr="00F62985" w:rsidRDefault="00F62985" w:rsidP="00BC3269">
            <w:pPr>
              <w:jc w:val="left"/>
              <w:rPr>
                <w:rFonts w:ascii="Times New Roman" w:hAnsi="Times New Roman" w:cs="Times New Roman"/>
                <w:sz w:val="27"/>
                <w:szCs w:val="27"/>
                <w:lang w:eastAsia="uk-UA"/>
              </w:rPr>
            </w:pPr>
            <w:r w:rsidRPr="00F62985">
              <w:rPr>
                <w:rFonts w:ascii="Times New Roman" w:hAnsi="Times New Roman" w:cs="Times New Roman"/>
                <w:sz w:val="27"/>
                <w:szCs w:val="27"/>
              </w:rPr>
              <w:t>Міська програма «Ефір телеканалу «Прилуки» на 2017-2020 роки»</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2017-2020</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10</w:t>
            </w:r>
          </w:p>
        </w:tc>
        <w:tc>
          <w:tcPr>
            <w:tcW w:w="7813" w:type="dxa"/>
          </w:tcPr>
          <w:p w:rsidR="00F62985" w:rsidRPr="00F62985" w:rsidRDefault="00F62985" w:rsidP="00BC3269">
            <w:pPr>
              <w:jc w:val="left"/>
              <w:rPr>
                <w:rFonts w:ascii="Times New Roman" w:hAnsi="Times New Roman" w:cs="Times New Roman"/>
                <w:sz w:val="27"/>
                <w:szCs w:val="27"/>
                <w:lang w:eastAsia="uk-UA"/>
              </w:rPr>
            </w:pPr>
            <w:r w:rsidRPr="00F62985">
              <w:rPr>
                <w:rFonts w:ascii="Times New Roman" w:hAnsi="Times New Roman" w:cs="Times New Roman"/>
                <w:sz w:val="27"/>
                <w:szCs w:val="27"/>
              </w:rPr>
              <w:t xml:space="preserve">Міська цільова програма  «Цукровий діабет» </w:t>
            </w:r>
            <w:r w:rsidRPr="00F62985">
              <w:rPr>
                <w:rFonts w:ascii="Times New Roman" w:hAnsi="Times New Roman" w:cs="Times New Roman"/>
                <w:bCs/>
                <w:sz w:val="27"/>
                <w:szCs w:val="27"/>
              </w:rPr>
              <w:t>на 2017  рік</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2017</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11</w:t>
            </w:r>
          </w:p>
        </w:tc>
        <w:tc>
          <w:tcPr>
            <w:tcW w:w="7813" w:type="dxa"/>
          </w:tcPr>
          <w:p w:rsidR="00F62985" w:rsidRPr="00F62985" w:rsidRDefault="00F62985" w:rsidP="00BC3269">
            <w:pPr>
              <w:pStyle w:val="35"/>
              <w:shd w:val="clear" w:color="auto" w:fill="auto"/>
              <w:spacing w:before="0" w:line="240" w:lineRule="auto"/>
              <w:ind w:firstLine="0"/>
              <w:rPr>
                <w:rFonts w:cs="Times New Roman"/>
                <w:sz w:val="27"/>
                <w:szCs w:val="27"/>
                <w:lang w:eastAsia="uk-UA"/>
              </w:rPr>
            </w:pPr>
            <w:r w:rsidRPr="00F62985">
              <w:rPr>
                <w:rFonts w:cs="Times New Roman"/>
                <w:sz w:val="27"/>
                <w:szCs w:val="27"/>
              </w:rPr>
              <w:t>Міська цільова програма «Крок за кроком до здоров’я» Прилуцької загальноосвітньої школи І-ІІІ ступенів №14 Прилуцької міської ради Чернігівської області на 2017-2021 роки</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2017-2021</w:t>
            </w:r>
          </w:p>
        </w:tc>
      </w:tr>
      <w:tr w:rsidR="00F62985" w:rsidRPr="00C10A24" w:rsidTr="00BC3269">
        <w:tc>
          <w:tcPr>
            <w:tcW w:w="659" w:type="dxa"/>
          </w:tcPr>
          <w:p w:rsidR="00F62985" w:rsidRPr="00C10A24" w:rsidRDefault="00F62985" w:rsidP="00BC3269">
            <w:pPr>
              <w:jc w:val="center"/>
              <w:rPr>
                <w:rFonts w:ascii="Times New Roman" w:hAnsi="Times New Roman"/>
                <w:sz w:val="27"/>
                <w:szCs w:val="27"/>
              </w:rPr>
            </w:pPr>
            <w:r>
              <w:rPr>
                <w:rFonts w:ascii="Times New Roman" w:hAnsi="Times New Roman"/>
                <w:sz w:val="27"/>
                <w:szCs w:val="27"/>
              </w:rPr>
              <w:t>12</w:t>
            </w:r>
          </w:p>
        </w:tc>
        <w:tc>
          <w:tcPr>
            <w:tcW w:w="7813" w:type="dxa"/>
          </w:tcPr>
          <w:p w:rsidR="00F62985" w:rsidRPr="00F62985" w:rsidRDefault="00F62985" w:rsidP="00BC3269">
            <w:pPr>
              <w:rPr>
                <w:rFonts w:ascii="Times New Roman" w:hAnsi="Times New Roman" w:cs="Times New Roman"/>
                <w:sz w:val="27"/>
                <w:szCs w:val="27"/>
                <w:lang w:eastAsia="uk-UA"/>
              </w:rPr>
            </w:pPr>
            <w:r w:rsidRPr="00F62985">
              <w:rPr>
                <w:rFonts w:ascii="Times New Roman" w:hAnsi="Times New Roman" w:cs="Times New Roman"/>
                <w:sz w:val="27"/>
                <w:szCs w:val="27"/>
              </w:rPr>
              <w:t>Міська програма із забезпечення житлом дітей-сиріт, дітей, позбавлених батьківського піклування, та осіб з їх числа на 2017-2020 роки</w:t>
            </w:r>
          </w:p>
        </w:tc>
        <w:tc>
          <w:tcPr>
            <w:tcW w:w="1700" w:type="dxa"/>
          </w:tcPr>
          <w:p w:rsidR="00F62985" w:rsidRPr="00F62985" w:rsidRDefault="00F62985" w:rsidP="00BC3269">
            <w:pPr>
              <w:jc w:val="center"/>
              <w:rPr>
                <w:rFonts w:ascii="Times New Roman" w:hAnsi="Times New Roman" w:cs="Times New Roman"/>
                <w:sz w:val="27"/>
                <w:szCs w:val="27"/>
              </w:rPr>
            </w:pPr>
            <w:r w:rsidRPr="00F62985">
              <w:rPr>
                <w:rFonts w:ascii="Times New Roman" w:hAnsi="Times New Roman" w:cs="Times New Roman"/>
                <w:sz w:val="27"/>
                <w:szCs w:val="27"/>
              </w:rPr>
              <w:t>2017-2020</w:t>
            </w:r>
          </w:p>
        </w:tc>
      </w:tr>
    </w:tbl>
    <w:p w:rsidR="00486F50" w:rsidRDefault="00486F50" w:rsidP="00486F50">
      <w:pPr>
        <w:rPr>
          <w:rFonts w:ascii="Times New Roman" w:hAnsi="Times New Roman"/>
          <w:sz w:val="28"/>
          <w:szCs w:val="28"/>
        </w:rPr>
      </w:pPr>
    </w:p>
    <w:p w:rsidR="00486F50" w:rsidRDefault="00486F50" w:rsidP="00486F50">
      <w:pPr>
        <w:rPr>
          <w:rFonts w:ascii="Times New Roman" w:hAnsi="Times New Roman"/>
          <w:sz w:val="28"/>
          <w:szCs w:val="28"/>
        </w:rPr>
      </w:pPr>
    </w:p>
    <w:p w:rsidR="00486F50" w:rsidRDefault="00486F50" w:rsidP="00486F50">
      <w:pPr>
        <w:rPr>
          <w:rFonts w:ascii="Times New Roman" w:hAnsi="Times New Roman"/>
          <w:sz w:val="24"/>
          <w:szCs w:val="24"/>
        </w:rPr>
      </w:pPr>
      <w:r>
        <w:rPr>
          <w:rFonts w:ascii="Times New Roman" w:hAnsi="Times New Roman"/>
          <w:sz w:val="28"/>
          <w:szCs w:val="28"/>
        </w:rPr>
        <w:t>Начальник відділу економіки</w:t>
      </w:r>
      <w:r w:rsidRPr="00173C83">
        <w:rPr>
          <w:rFonts w:ascii="Times New Roman" w:hAnsi="Times New Roman"/>
          <w:sz w:val="28"/>
          <w:szCs w:val="28"/>
        </w:rPr>
        <w:t xml:space="preserve"> міської ради</w:t>
      </w:r>
      <w:r>
        <w:rPr>
          <w:rFonts w:ascii="Times New Roman" w:hAnsi="Times New Roman"/>
          <w:sz w:val="28"/>
          <w:szCs w:val="28"/>
        </w:rPr>
        <w:t xml:space="preserve">                              </w:t>
      </w:r>
      <w:r w:rsidR="00A43EE2">
        <w:rPr>
          <w:rFonts w:ascii="Times New Roman" w:hAnsi="Times New Roman"/>
          <w:sz w:val="28"/>
          <w:szCs w:val="28"/>
        </w:rPr>
        <w:t xml:space="preserve">             </w:t>
      </w:r>
      <w:r>
        <w:rPr>
          <w:rFonts w:ascii="Times New Roman" w:hAnsi="Times New Roman"/>
          <w:sz w:val="28"/>
          <w:szCs w:val="28"/>
        </w:rPr>
        <w:t xml:space="preserve">   Д.В. Даценко</w:t>
      </w:r>
      <w:r>
        <w:rPr>
          <w:rFonts w:ascii="Times New Roman" w:hAnsi="Times New Roman"/>
          <w:sz w:val="28"/>
          <w:szCs w:val="28"/>
        </w:rPr>
        <w:tab/>
        <w:t xml:space="preserve"> </w:t>
      </w:r>
      <w:r>
        <w:rPr>
          <w:rFonts w:ascii="Times New Roman" w:hAnsi="Times New Roman"/>
          <w:bCs/>
          <w:sz w:val="28"/>
          <w:szCs w:val="28"/>
        </w:rPr>
        <w:tab/>
      </w:r>
    </w:p>
    <w:p w:rsidR="00594839" w:rsidRDefault="00594839">
      <w:pPr>
        <w:pStyle w:val="af7"/>
        <w:jc w:val="center"/>
        <w:rPr>
          <w:b/>
          <w:bCs/>
          <w:lang w:val="uk-UA"/>
        </w:rPr>
      </w:pPr>
    </w:p>
    <w:p w:rsidR="00F62985" w:rsidRDefault="00F62985" w:rsidP="00F62985">
      <w:pPr>
        <w:pStyle w:val="Standard"/>
        <w:jc w:val="right"/>
        <w:rPr>
          <w:rFonts w:cs="Times New Roman"/>
          <w:b/>
          <w:bCs/>
          <w:i/>
          <w:sz w:val="28"/>
          <w:szCs w:val="28"/>
        </w:rPr>
      </w:pPr>
      <w:r>
        <w:rPr>
          <w:rFonts w:cs="Times New Roman"/>
          <w:b/>
          <w:bCs/>
          <w:i/>
          <w:sz w:val="28"/>
          <w:szCs w:val="28"/>
        </w:rPr>
        <w:t>Додаток 3</w:t>
      </w:r>
    </w:p>
    <w:p w:rsidR="00F62985" w:rsidRDefault="00F62985" w:rsidP="00F62985">
      <w:pPr>
        <w:pStyle w:val="Standard"/>
        <w:jc w:val="center"/>
        <w:rPr>
          <w:rFonts w:cs="Times New Roman"/>
          <w:b/>
          <w:bCs/>
          <w:sz w:val="28"/>
          <w:szCs w:val="28"/>
          <w:u w:val="single"/>
        </w:rPr>
      </w:pPr>
      <w:r>
        <w:rPr>
          <w:rFonts w:cs="Times New Roman"/>
          <w:b/>
          <w:bCs/>
          <w:sz w:val="28"/>
          <w:szCs w:val="28"/>
          <w:u w:val="single"/>
        </w:rPr>
        <w:t>Пріоритетні об’єкти, які доцільно фінансувати із залученням коштів державного, місцевих бюджетів, коштів інвесторів та благодійної допомоги</w:t>
      </w:r>
    </w:p>
    <w:p w:rsidR="00F62985" w:rsidRDefault="00F62985" w:rsidP="00F62985">
      <w:pPr>
        <w:pStyle w:val="Standard"/>
        <w:jc w:val="center"/>
        <w:rPr>
          <w:rFonts w:cs="Times New Roman"/>
          <w:b/>
          <w:bCs/>
          <w:sz w:val="28"/>
          <w:szCs w:val="28"/>
          <w:u w:val="single"/>
        </w:rPr>
      </w:pPr>
      <w:r>
        <w:rPr>
          <w:rFonts w:cs="Times New Roman"/>
          <w:b/>
          <w:bCs/>
          <w:sz w:val="28"/>
          <w:szCs w:val="28"/>
          <w:u w:val="single"/>
        </w:rPr>
        <w:t>м.Прилуки</w:t>
      </w:r>
    </w:p>
    <w:p w:rsidR="00F62985" w:rsidRDefault="00F62985" w:rsidP="00F62985">
      <w:pPr>
        <w:pStyle w:val="Standard"/>
        <w:jc w:val="center"/>
        <w:rPr>
          <w:rFonts w:cs="Times New Roman"/>
          <w:b/>
          <w:bCs/>
          <w:sz w:val="28"/>
          <w:szCs w:val="28"/>
          <w:u w:val="single"/>
        </w:rPr>
      </w:pPr>
    </w:p>
    <w:p w:rsidR="00F62985" w:rsidRDefault="00F62985" w:rsidP="00F62985">
      <w:pPr>
        <w:pStyle w:val="Textbody"/>
        <w:tabs>
          <w:tab w:val="left" w:pos="567"/>
        </w:tabs>
        <w:jc w:val="both"/>
        <w:rPr>
          <w:rFonts w:cs="Times New Roman"/>
          <w:b/>
          <w:bCs/>
          <w:u w:val="single"/>
        </w:rPr>
      </w:pPr>
    </w:p>
    <w:tbl>
      <w:tblPr>
        <w:tblW w:w="15436" w:type="dxa"/>
        <w:tblInd w:w="-291" w:type="dxa"/>
        <w:tblLayout w:type="fixed"/>
        <w:tblCellMar>
          <w:left w:w="10" w:type="dxa"/>
          <w:right w:w="10" w:type="dxa"/>
        </w:tblCellMar>
        <w:tblLook w:val="04A0"/>
      </w:tblPr>
      <w:tblGrid>
        <w:gridCol w:w="3396"/>
        <w:gridCol w:w="1132"/>
        <w:gridCol w:w="1415"/>
        <w:gridCol w:w="1272"/>
        <w:gridCol w:w="1273"/>
        <w:gridCol w:w="1415"/>
        <w:gridCol w:w="1415"/>
        <w:gridCol w:w="1132"/>
        <w:gridCol w:w="2986"/>
      </w:tblGrid>
      <w:tr w:rsidR="00F62985" w:rsidTr="00BC3269">
        <w:tblPrEx>
          <w:tblCellMar>
            <w:top w:w="0" w:type="dxa"/>
            <w:bottom w:w="0" w:type="dxa"/>
          </w:tblCellMar>
        </w:tblPrEx>
        <w:trPr>
          <w:trHeight w:val="663"/>
        </w:trPr>
        <w:tc>
          <w:tcPr>
            <w:tcW w:w="3396" w:type="dxa"/>
            <w:vMerge w:val="restart"/>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jc w:val="center"/>
              <w:rPr>
                <w:rFonts w:cs="Times New Roman"/>
                <w:b/>
                <w:bCs/>
              </w:rPr>
            </w:pPr>
          </w:p>
          <w:p w:rsidR="00F62985" w:rsidRDefault="00F62985" w:rsidP="00BC3269">
            <w:pPr>
              <w:pStyle w:val="Standard"/>
              <w:jc w:val="center"/>
              <w:rPr>
                <w:rFonts w:cs="Times New Roman"/>
                <w:b/>
              </w:rPr>
            </w:pPr>
            <w:r>
              <w:rPr>
                <w:rFonts w:cs="Times New Roman"/>
                <w:b/>
              </w:rPr>
              <w:t>Найменування об’єкта</w:t>
            </w:r>
          </w:p>
          <w:p w:rsidR="00F62985" w:rsidRDefault="00F62985" w:rsidP="00BC3269">
            <w:pPr>
              <w:pStyle w:val="Standard"/>
              <w:jc w:val="center"/>
              <w:rPr>
                <w:rFonts w:cs="Times New Roman"/>
                <w:b/>
              </w:rPr>
            </w:pPr>
            <w:r>
              <w:rPr>
                <w:rFonts w:cs="Times New Roman"/>
                <w:b/>
              </w:rPr>
              <w:t>та його місцезнаходження</w:t>
            </w:r>
          </w:p>
          <w:p w:rsidR="00F62985" w:rsidRDefault="00F62985" w:rsidP="00BC3269">
            <w:pPr>
              <w:pStyle w:val="Standard"/>
              <w:jc w:val="center"/>
              <w:rPr>
                <w:rFonts w:cs="Times New Roman"/>
                <w:b/>
              </w:rPr>
            </w:pPr>
          </w:p>
          <w:p w:rsidR="00F62985" w:rsidRDefault="00F62985" w:rsidP="00BC3269">
            <w:pPr>
              <w:pStyle w:val="Standard"/>
              <w:jc w:val="center"/>
              <w:rPr>
                <w:rFonts w:cs="Times New Roman"/>
                <w:b/>
              </w:rPr>
            </w:pPr>
          </w:p>
          <w:p w:rsidR="00F62985" w:rsidRDefault="00F62985" w:rsidP="00BC3269">
            <w:pPr>
              <w:pStyle w:val="Standard"/>
              <w:rPr>
                <w:rFonts w:cs="Times New Roman"/>
                <w:b/>
              </w:rPr>
            </w:pPr>
          </w:p>
        </w:tc>
        <w:tc>
          <w:tcPr>
            <w:tcW w:w="1132" w:type="dxa"/>
            <w:vMerge w:val="restart"/>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ind w:left="4"/>
              <w:jc w:val="center"/>
              <w:rPr>
                <w:rFonts w:cs="Times New Roman"/>
                <w:b/>
                <w:bCs/>
              </w:rPr>
            </w:pPr>
            <w:r>
              <w:rPr>
                <w:rFonts w:cs="Times New Roman"/>
                <w:b/>
                <w:bCs/>
              </w:rPr>
              <w:t>Рік початку   і закін-чення будів-ництва</w:t>
            </w:r>
          </w:p>
        </w:tc>
        <w:tc>
          <w:tcPr>
            <w:tcW w:w="1415" w:type="dxa"/>
            <w:vMerge w:val="restart"/>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ind w:left="4"/>
              <w:jc w:val="center"/>
              <w:rPr>
                <w:rFonts w:cs="Times New Roman"/>
                <w:b/>
                <w:bCs/>
              </w:rPr>
            </w:pPr>
            <w:r>
              <w:rPr>
                <w:rFonts w:cs="Times New Roman"/>
                <w:b/>
                <w:bCs/>
              </w:rPr>
              <w:t>Проектна потужність, відповідних одиниць</w:t>
            </w:r>
          </w:p>
        </w:tc>
        <w:tc>
          <w:tcPr>
            <w:tcW w:w="2545" w:type="dxa"/>
            <w:gridSpan w:val="2"/>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ind w:left="4"/>
              <w:jc w:val="center"/>
              <w:rPr>
                <w:rFonts w:cs="Times New Roman"/>
                <w:b/>
                <w:bCs/>
              </w:rPr>
            </w:pPr>
            <w:r>
              <w:rPr>
                <w:rFonts w:cs="Times New Roman"/>
                <w:b/>
                <w:bCs/>
              </w:rPr>
              <w:t>Кошторисна вартість об'єкта, тис. грн</w:t>
            </w:r>
          </w:p>
        </w:tc>
        <w:tc>
          <w:tcPr>
            <w:tcW w:w="3962" w:type="dxa"/>
            <w:gridSpan w:val="3"/>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b/>
                <w:bCs/>
              </w:rPr>
            </w:pPr>
            <w:r>
              <w:rPr>
                <w:rFonts w:cs="Times New Roman"/>
                <w:b/>
                <w:bCs/>
              </w:rPr>
              <w:t>Орієнтовний обсяг фінансування на 2018 рік</w:t>
            </w:r>
          </w:p>
        </w:tc>
        <w:tc>
          <w:tcPr>
            <w:tcW w:w="2986"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jc w:val="center"/>
              <w:rPr>
                <w:rFonts w:cs="Times New Roman"/>
                <w:b/>
                <w:bCs/>
              </w:rPr>
            </w:pPr>
            <w:r>
              <w:rPr>
                <w:rFonts w:cs="Times New Roman"/>
                <w:b/>
                <w:bCs/>
              </w:rPr>
              <w:t>Найменування експертної організації, дата, номер експертизи</w:t>
            </w:r>
          </w:p>
        </w:tc>
      </w:tr>
      <w:tr w:rsidR="00F62985" w:rsidTr="00BC3269">
        <w:tblPrEx>
          <w:tblCellMar>
            <w:top w:w="0" w:type="dxa"/>
            <w:bottom w:w="0" w:type="dxa"/>
          </w:tblCellMar>
        </w:tblPrEx>
        <w:trPr>
          <w:trHeight w:val="1059"/>
        </w:trPr>
        <w:tc>
          <w:tcPr>
            <w:tcW w:w="3396" w:type="dxa"/>
            <w:vMerge/>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tc>
        <w:tc>
          <w:tcPr>
            <w:tcW w:w="1132" w:type="dxa"/>
            <w:vMerge/>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tc>
        <w:tc>
          <w:tcPr>
            <w:tcW w:w="1415" w:type="dxa"/>
            <w:vMerge/>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tc>
        <w:tc>
          <w:tcPr>
            <w:tcW w:w="1272"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ind w:left="4"/>
              <w:jc w:val="center"/>
              <w:rPr>
                <w:rFonts w:cs="Times New Roman"/>
                <w:b/>
                <w:bCs/>
              </w:rPr>
            </w:pPr>
            <w:r>
              <w:rPr>
                <w:rFonts w:cs="Times New Roman"/>
                <w:b/>
                <w:bCs/>
              </w:rPr>
              <w:t>усього</w:t>
            </w:r>
          </w:p>
        </w:tc>
        <w:tc>
          <w:tcPr>
            <w:tcW w:w="1273"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b/>
                <w:bCs/>
              </w:rPr>
            </w:pPr>
            <w:r>
              <w:rPr>
                <w:rFonts w:cs="Times New Roman"/>
                <w:b/>
                <w:bCs/>
              </w:rPr>
              <w:t>залишок на 1 січня 2018р.</w:t>
            </w:r>
          </w:p>
        </w:tc>
        <w:tc>
          <w:tcPr>
            <w:tcW w:w="1415"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ind w:left="4"/>
              <w:jc w:val="center"/>
              <w:rPr>
                <w:rFonts w:cs="Times New Roman"/>
                <w:b/>
                <w:bCs/>
              </w:rPr>
            </w:pPr>
            <w:r>
              <w:rPr>
                <w:rFonts w:cs="Times New Roman"/>
                <w:b/>
                <w:bCs/>
              </w:rPr>
              <w:t>державний бюджет</w:t>
            </w:r>
          </w:p>
        </w:tc>
        <w:tc>
          <w:tcPr>
            <w:tcW w:w="1415"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ind w:left="4"/>
              <w:jc w:val="center"/>
              <w:rPr>
                <w:rFonts w:cs="Times New Roman"/>
                <w:b/>
                <w:bCs/>
              </w:rPr>
            </w:pPr>
            <w:r>
              <w:rPr>
                <w:rFonts w:cs="Times New Roman"/>
                <w:b/>
                <w:bCs/>
              </w:rPr>
              <w:t>обласний та місцеві бюджети</w:t>
            </w:r>
          </w:p>
        </w:tc>
        <w:tc>
          <w:tcPr>
            <w:tcW w:w="1132"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ind w:left="4"/>
              <w:jc w:val="center"/>
              <w:rPr>
                <w:rFonts w:cs="Times New Roman"/>
                <w:b/>
                <w:bCs/>
              </w:rPr>
            </w:pPr>
            <w:r>
              <w:rPr>
                <w:rFonts w:cs="Times New Roman"/>
                <w:b/>
                <w:bCs/>
              </w:rPr>
              <w:t>інші джерела</w:t>
            </w:r>
          </w:p>
        </w:tc>
        <w:tc>
          <w:tcPr>
            <w:tcW w:w="2986"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F62985" w:rsidRDefault="00F62985" w:rsidP="00BC3269"/>
        </w:tc>
      </w:tr>
      <w:tr w:rsidR="00F62985" w:rsidTr="00BC3269">
        <w:tblPrEx>
          <w:tblCellMar>
            <w:top w:w="0" w:type="dxa"/>
            <w:bottom w:w="0" w:type="dxa"/>
          </w:tblCellMar>
        </w:tblPrEx>
        <w:trPr>
          <w:trHeight w:val="806"/>
        </w:trPr>
        <w:tc>
          <w:tcPr>
            <w:tcW w:w="3396"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pPr>
            <w:r>
              <w:rPr>
                <w:rFonts w:cs="Times New Roman"/>
              </w:rPr>
              <w:t xml:space="preserve">Капітальний ремонт </w:t>
            </w:r>
            <w:r>
              <w:rPr>
                <w:rFonts w:cs="Times New Roman"/>
                <w:lang w:val="en-US"/>
              </w:rPr>
              <w:t>II</w:t>
            </w:r>
            <w:r>
              <w:rPr>
                <w:rFonts w:cs="Times New Roman"/>
              </w:rPr>
              <w:t xml:space="preserve"> поверху хірургічного корпусу КЛПЗ “Прилуцька центральна міська лікарня” по вул. Київській, 56 в м. Прилуки Чернігівської області</w:t>
            </w:r>
          </w:p>
          <w:p w:rsidR="00F62985" w:rsidRDefault="00F62985" w:rsidP="00BC3269">
            <w:pPr>
              <w:pStyle w:val="af4"/>
              <w:spacing w:before="0" w:after="0"/>
              <w:rPr>
                <w:rFonts w:cs="Times New Roman"/>
              </w:rPr>
            </w:pPr>
          </w:p>
        </w:tc>
        <w:tc>
          <w:tcPr>
            <w:tcW w:w="1132"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ind w:left="4"/>
              <w:jc w:val="center"/>
              <w:rPr>
                <w:rFonts w:cs="Times New Roman"/>
              </w:rPr>
            </w:pPr>
            <w:r>
              <w:rPr>
                <w:rFonts w:cs="Times New Roman"/>
              </w:rPr>
              <w:t>2018</w:t>
            </w: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tc>
        <w:tc>
          <w:tcPr>
            <w:tcW w:w="1415"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p>
        </w:tc>
        <w:tc>
          <w:tcPr>
            <w:tcW w:w="1272"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jc w:val="center"/>
              <w:rPr>
                <w:rFonts w:cs="Times New Roman"/>
              </w:rPr>
            </w:pPr>
            <w:r>
              <w:rPr>
                <w:rFonts w:cs="Times New Roman"/>
              </w:rPr>
              <w:t>1067,140</w:t>
            </w:r>
          </w:p>
          <w:p w:rsidR="00F62985" w:rsidRDefault="00F62985" w:rsidP="00BC3269">
            <w:pPr>
              <w:pStyle w:val="af4"/>
              <w:spacing w:before="0" w:after="0"/>
              <w:jc w:val="center"/>
              <w:rPr>
                <w:rFonts w:cs="Times New Roman"/>
              </w:rPr>
            </w:pPr>
          </w:p>
        </w:tc>
        <w:tc>
          <w:tcPr>
            <w:tcW w:w="1273"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jc w:val="center"/>
              <w:rPr>
                <w:rFonts w:cs="Times New Roman"/>
              </w:rPr>
            </w:pPr>
            <w:r>
              <w:rPr>
                <w:rFonts w:cs="Times New Roman"/>
              </w:rPr>
              <w:t>1067,140</w:t>
            </w:r>
          </w:p>
          <w:p w:rsidR="00F62985" w:rsidRDefault="00F62985" w:rsidP="00BC3269">
            <w:pPr>
              <w:pStyle w:val="af4"/>
              <w:spacing w:before="0" w:after="0"/>
              <w:jc w:val="center"/>
              <w:rPr>
                <w:rFonts w:cs="Times New Roman"/>
              </w:rPr>
            </w:pPr>
          </w:p>
        </w:tc>
        <w:tc>
          <w:tcPr>
            <w:tcW w:w="1415"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p>
        </w:tc>
        <w:tc>
          <w:tcPr>
            <w:tcW w:w="1415"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p>
        </w:tc>
        <w:tc>
          <w:tcPr>
            <w:tcW w:w="1132"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ind w:left="4"/>
              <w:jc w:val="center"/>
              <w:rPr>
                <w:rFonts w:cs="Times New Roman"/>
              </w:rPr>
            </w:pPr>
          </w:p>
        </w:tc>
        <w:tc>
          <w:tcPr>
            <w:tcW w:w="2986"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F62985" w:rsidRDefault="00F62985" w:rsidP="00BC3269">
            <w:pPr>
              <w:pStyle w:val="af4"/>
              <w:snapToGrid w:val="0"/>
              <w:spacing w:before="0" w:after="0"/>
              <w:rPr>
                <w:rFonts w:cs="Times New Roman"/>
              </w:rPr>
            </w:pPr>
            <w:r>
              <w:rPr>
                <w:rFonts w:cs="Times New Roman"/>
              </w:rPr>
              <w:t>філія ДП “Укрдержбудекспертизи” у Чернігівській області, експертний звіт від 18.03.2015</w:t>
            </w:r>
          </w:p>
          <w:p w:rsidR="00F62985" w:rsidRDefault="00F62985" w:rsidP="00BC3269">
            <w:pPr>
              <w:pStyle w:val="af4"/>
              <w:spacing w:before="0" w:after="0"/>
            </w:pPr>
            <w:r>
              <w:rPr>
                <w:rFonts w:cs="Times New Roman"/>
              </w:rPr>
              <w:t>№25-0103-15</w:t>
            </w:r>
          </w:p>
          <w:p w:rsidR="00F62985" w:rsidRDefault="00F62985" w:rsidP="00BC3269">
            <w:pPr>
              <w:pStyle w:val="af4"/>
              <w:spacing w:before="0" w:after="0"/>
              <w:rPr>
                <w:rFonts w:cs="Times New Roman"/>
              </w:rPr>
            </w:pPr>
            <w:r>
              <w:rPr>
                <w:rFonts w:cs="Times New Roman"/>
              </w:rPr>
              <w:t xml:space="preserve"> </w:t>
            </w:r>
          </w:p>
        </w:tc>
      </w:tr>
      <w:tr w:rsidR="00F62985" w:rsidTr="00BC3269">
        <w:tblPrEx>
          <w:tblCellMar>
            <w:top w:w="0" w:type="dxa"/>
            <w:bottom w:w="0" w:type="dxa"/>
          </w:tblCellMar>
        </w:tblPrEx>
        <w:trPr>
          <w:trHeight w:val="806"/>
        </w:trPr>
        <w:tc>
          <w:tcPr>
            <w:tcW w:w="3396"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rPr>
                <w:rFonts w:cs="Times New Roman"/>
              </w:rPr>
            </w:pPr>
            <w:r>
              <w:rPr>
                <w:rFonts w:cs="Times New Roman"/>
              </w:rPr>
              <w:t>Будівництво західної трибуни основного футбольного поля за адресою: вул. Пушкіна, 104, м. Прилуки, Чернігівської області</w:t>
            </w:r>
          </w:p>
          <w:p w:rsidR="00F62985" w:rsidRDefault="00F62985" w:rsidP="00BC3269">
            <w:pPr>
              <w:pStyle w:val="af4"/>
              <w:spacing w:before="0" w:after="0"/>
              <w:rPr>
                <w:rFonts w:cs="Times New Roman"/>
              </w:rPr>
            </w:pPr>
          </w:p>
        </w:tc>
        <w:tc>
          <w:tcPr>
            <w:tcW w:w="1132"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ind w:left="4"/>
              <w:jc w:val="center"/>
              <w:rPr>
                <w:rFonts w:cs="Times New Roman"/>
              </w:rPr>
            </w:pPr>
            <w:r>
              <w:rPr>
                <w:rFonts w:cs="Times New Roman"/>
              </w:rPr>
              <w:t>2018</w:t>
            </w: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tc>
        <w:tc>
          <w:tcPr>
            <w:tcW w:w="1415"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r>
              <w:rPr>
                <w:rFonts w:cs="Times New Roman"/>
              </w:rPr>
              <w:t>1440 місць</w:t>
            </w:r>
          </w:p>
        </w:tc>
        <w:tc>
          <w:tcPr>
            <w:tcW w:w="1272"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jc w:val="center"/>
              <w:rPr>
                <w:rFonts w:cs="Times New Roman"/>
              </w:rPr>
            </w:pPr>
            <w:r>
              <w:rPr>
                <w:rFonts w:cs="Times New Roman"/>
              </w:rPr>
              <w:t>2212,738</w:t>
            </w:r>
          </w:p>
          <w:p w:rsidR="00F62985" w:rsidRDefault="00F62985" w:rsidP="00BC3269">
            <w:pPr>
              <w:pStyle w:val="af4"/>
              <w:spacing w:before="0" w:after="0"/>
              <w:jc w:val="center"/>
              <w:rPr>
                <w:rFonts w:cs="Times New Roman"/>
              </w:rPr>
            </w:pPr>
          </w:p>
        </w:tc>
        <w:tc>
          <w:tcPr>
            <w:tcW w:w="1273"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jc w:val="center"/>
              <w:rPr>
                <w:rFonts w:cs="Times New Roman"/>
              </w:rPr>
            </w:pPr>
            <w:r>
              <w:rPr>
                <w:rFonts w:cs="Times New Roman"/>
              </w:rPr>
              <w:t>2212,738</w:t>
            </w:r>
          </w:p>
          <w:p w:rsidR="00F62985" w:rsidRDefault="00F62985" w:rsidP="00BC3269">
            <w:pPr>
              <w:pStyle w:val="af4"/>
              <w:spacing w:before="0" w:after="0"/>
              <w:jc w:val="center"/>
              <w:rPr>
                <w:rFonts w:cs="Times New Roman"/>
              </w:rPr>
            </w:pPr>
          </w:p>
        </w:tc>
        <w:tc>
          <w:tcPr>
            <w:tcW w:w="1415"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r>
              <w:rPr>
                <w:rFonts w:cs="Times New Roman"/>
              </w:rPr>
              <w:t>1991,464</w:t>
            </w:r>
          </w:p>
        </w:tc>
        <w:tc>
          <w:tcPr>
            <w:tcW w:w="1415"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r>
              <w:rPr>
                <w:rFonts w:cs="Times New Roman"/>
              </w:rPr>
              <w:t>221,274</w:t>
            </w:r>
          </w:p>
        </w:tc>
        <w:tc>
          <w:tcPr>
            <w:tcW w:w="1132"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ind w:left="4"/>
              <w:jc w:val="center"/>
              <w:rPr>
                <w:rFonts w:cs="Times New Roman"/>
              </w:rPr>
            </w:pPr>
            <w:r>
              <w:rPr>
                <w:rFonts w:cs="Times New Roman"/>
              </w:rPr>
              <w:t>-</w:t>
            </w: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tc>
        <w:tc>
          <w:tcPr>
            <w:tcW w:w="2986"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F62985" w:rsidRDefault="00F62985" w:rsidP="00BC3269">
            <w:pPr>
              <w:pStyle w:val="af4"/>
              <w:snapToGrid w:val="0"/>
              <w:spacing w:before="0" w:after="0"/>
              <w:rPr>
                <w:rFonts w:cs="Times New Roman"/>
              </w:rPr>
            </w:pPr>
            <w:r>
              <w:rPr>
                <w:rFonts w:cs="Times New Roman"/>
              </w:rPr>
              <w:t>філія ДП “Укрдержбудекспертизи” у Чернігівській області, експертний звіт від 18.09.2015</w:t>
            </w:r>
          </w:p>
          <w:p w:rsidR="00F62985" w:rsidRDefault="00F62985" w:rsidP="00BC3269">
            <w:pPr>
              <w:pStyle w:val="af4"/>
              <w:spacing w:before="0" w:after="0"/>
            </w:pPr>
            <w:r>
              <w:rPr>
                <w:rFonts w:cs="Times New Roman"/>
              </w:rPr>
              <w:t>№25-0402-15</w:t>
            </w:r>
          </w:p>
        </w:tc>
      </w:tr>
      <w:tr w:rsidR="00F62985" w:rsidTr="00BC3269">
        <w:tblPrEx>
          <w:tblCellMar>
            <w:top w:w="0" w:type="dxa"/>
            <w:bottom w:w="0" w:type="dxa"/>
          </w:tblCellMar>
        </w:tblPrEx>
        <w:trPr>
          <w:trHeight w:val="806"/>
        </w:trPr>
        <w:tc>
          <w:tcPr>
            <w:tcW w:w="3396"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pPr>
            <w:r>
              <w:rPr>
                <w:rFonts w:cs="Times New Roman"/>
              </w:rPr>
              <w:t xml:space="preserve">Будівництво </w:t>
            </w:r>
            <w:r>
              <w:rPr>
                <w:rFonts w:cs="Times New Roman"/>
                <w:lang w:val="en-US"/>
              </w:rPr>
              <w:t>II</w:t>
            </w:r>
            <w:r>
              <w:rPr>
                <w:rFonts w:cs="Times New Roman"/>
              </w:rPr>
              <w:t xml:space="preserve"> корпусу</w:t>
            </w:r>
          </w:p>
          <w:p w:rsidR="00F62985" w:rsidRDefault="00F62985" w:rsidP="00BC3269">
            <w:pPr>
              <w:pStyle w:val="af4"/>
              <w:snapToGrid w:val="0"/>
              <w:spacing w:before="0" w:after="0"/>
              <w:rPr>
                <w:rFonts w:cs="Times New Roman"/>
              </w:rPr>
            </w:pPr>
            <w:r>
              <w:rPr>
                <w:rFonts w:cs="Times New Roman"/>
              </w:rPr>
              <w:t>школи-гімназії та реконструкція</w:t>
            </w:r>
          </w:p>
          <w:p w:rsidR="00F62985" w:rsidRDefault="00F62985" w:rsidP="00BC3269">
            <w:pPr>
              <w:pStyle w:val="af4"/>
              <w:snapToGrid w:val="0"/>
              <w:spacing w:before="0" w:after="0"/>
            </w:pPr>
            <w:r>
              <w:rPr>
                <w:rFonts w:cs="Times New Roman"/>
              </w:rPr>
              <w:t>існуючого по вул. Київській, 190 в м. Прилуки Чернігівської області (</w:t>
            </w:r>
            <w:r>
              <w:rPr>
                <w:rFonts w:cs="Times New Roman"/>
                <w:lang w:val="en-US"/>
              </w:rPr>
              <w:t>I</w:t>
            </w:r>
            <w:r>
              <w:rPr>
                <w:rFonts w:cs="Times New Roman"/>
              </w:rPr>
              <w:t xml:space="preserve"> черга будівництво другого корпусу)</w:t>
            </w:r>
          </w:p>
        </w:tc>
        <w:tc>
          <w:tcPr>
            <w:tcW w:w="1132"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ind w:left="4"/>
              <w:jc w:val="center"/>
              <w:rPr>
                <w:rFonts w:cs="Times New Roman"/>
              </w:rPr>
            </w:pPr>
            <w:r>
              <w:rPr>
                <w:rFonts w:cs="Times New Roman"/>
              </w:rPr>
              <w:t>2011-2018</w:t>
            </w: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tc>
        <w:tc>
          <w:tcPr>
            <w:tcW w:w="1415"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r>
              <w:rPr>
                <w:rFonts w:cs="Times New Roman"/>
              </w:rPr>
              <w:t>480 учнівських місць</w:t>
            </w:r>
          </w:p>
        </w:tc>
        <w:tc>
          <w:tcPr>
            <w:tcW w:w="1272"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jc w:val="center"/>
              <w:rPr>
                <w:rFonts w:cs="Times New Roman"/>
              </w:rPr>
            </w:pPr>
            <w:r>
              <w:rPr>
                <w:rFonts w:cs="Times New Roman"/>
              </w:rPr>
              <w:t>57249,3</w:t>
            </w:r>
          </w:p>
          <w:p w:rsidR="00F62985" w:rsidRDefault="00F62985" w:rsidP="00BC3269">
            <w:pPr>
              <w:pStyle w:val="af4"/>
              <w:snapToGrid w:val="0"/>
              <w:spacing w:before="0" w:after="0"/>
              <w:jc w:val="center"/>
              <w:rPr>
                <w:rFonts w:cs="Times New Roman"/>
              </w:rPr>
            </w:pPr>
          </w:p>
        </w:tc>
        <w:tc>
          <w:tcPr>
            <w:tcW w:w="1273"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jc w:val="center"/>
              <w:rPr>
                <w:rFonts w:cs="Times New Roman"/>
              </w:rPr>
            </w:pPr>
            <w:r>
              <w:rPr>
                <w:rFonts w:cs="Times New Roman"/>
              </w:rPr>
              <w:t>37711,9</w:t>
            </w:r>
          </w:p>
          <w:p w:rsidR="00F62985" w:rsidRDefault="00F62985" w:rsidP="00BC3269">
            <w:pPr>
              <w:pStyle w:val="af4"/>
              <w:snapToGrid w:val="0"/>
              <w:spacing w:before="0" w:after="0"/>
              <w:jc w:val="center"/>
              <w:rPr>
                <w:rFonts w:cs="Times New Roman"/>
              </w:rPr>
            </w:pPr>
          </w:p>
        </w:tc>
        <w:tc>
          <w:tcPr>
            <w:tcW w:w="1415"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r>
              <w:rPr>
                <w:rFonts w:cs="Times New Roman"/>
              </w:rPr>
              <w:t>33940,710</w:t>
            </w:r>
          </w:p>
          <w:p w:rsidR="00F62985" w:rsidRDefault="00F62985" w:rsidP="00BC3269">
            <w:pPr>
              <w:pStyle w:val="Standard"/>
              <w:snapToGrid w:val="0"/>
              <w:ind w:left="4"/>
              <w:jc w:val="center"/>
              <w:rPr>
                <w:rFonts w:cs="Times New Roman"/>
              </w:rPr>
            </w:pPr>
          </w:p>
        </w:tc>
        <w:tc>
          <w:tcPr>
            <w:tcW w:w="1415"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r>
              <w:rPr>
                <w:rFonts w:cs="Times New Roman"/>
              </w:rPr>
              <w:t>3771,190</w:t>
            </w:r>
          </w:p>
          <w:p w:rsidR="00F62985" w:rsidRDefault="00F62985" w:rsidP="00BC3269">
            <w:pPr>
              <w:pStyle w:val="Standard"/>
              <w:snapToGrid w:val="0"/>
              <w:ind w:left="4"/>
              <w:jc w:val="center"/>
              <w:rPr>
                <w:rFonts w:cs="Times New Roman"/>
              </w:rPr>
            </w:pPr>
          </w:p>
        </w:tc>
        <w:tc>
          <w:tcPr>
            <w:tcW w:w="1132" w:type="dxa"/>
            <w:tcBorders>
              <w:top w:val="single" w:sz="2" w:space="0" w:color="000000"/>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jc w:val="center"/>
              <w:rPr>
                <w:rFonts w:cs="Times New Roman"/>
              </w:rPr>
            </w:pPr>
            <w:r>
              <w:rPr>
                <w:rFonts w:cs="Times New Roman"/>
              </w:rPr>
              <w:t>-</w:t>
            </w:r>
          </w:p>
        </w:tc>
        <w:tc>
          <w:tcPr>
            <w:tcW w:w="2986" w:type="dxa"/>
            <w:tcBorders>
              <w:top w:val="single" w:sz="2" w:space="0" w:color="000000"/>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F62985" w:rsidRDefault="00F62985" w:rsidP="00BC3269">
            <w:pPr>
              <w:pStyle w:val="af4"/>
              <w:snapToGrid w:val="0"/>
              <w:spacing w:before="0" w:after="0"/>
              <w:rPr>
                <w:rFonts w:cs="Times New Roman"/>
              </w:rPr>
            </w:pPr>
            <w:r>
              <w:rPr>
                <w:rFonts w:cs="Times New Roman"/>
              </w:rPr>
              <w:t>Філія ДП “Укрдержбудекспертиза” у Чернігівській області; 14.05.2015 р.</w:t>
            </w:r>
          </w:p>
          <w:p w:rsidR="00F62985" w:rsidRDefault="00F62985" w:rsidP="00BC3269">
            <w:pPr>
              <w:pStyle w:val="af4"/>
              <w:snapToGrid w:val="0"/>
              <w:spacing w:before="0" w:after="0"/>
            </w:pPr>
            <w:r>
              <w:rPr>
                <w:rFonts w:cs="Times New Roman"/>
              </w:rPr>
              <w:t>№ 25-0193-15</w:t>
            </w:r>
          </w:p>
          <w:p w:rsidR="00F62985" w:rsidRDefault="00F62985" w:rsidP="00BC3269">
            <w:pPr>
              <w:pStyle w:val="af4"/>
              <w:snapToGrid w:val="0"/>
              <w:spacing w:before="0" w:after="0"/>
            </w:pPr>
          </w:p>
        </w:tc>
      </w:tr>
      <w:tr w:rsidR="00F62985" w:rsidTr="00BC3269">
        <w:tblPrEx>
          <w:tblCellMar>
            <w:top w:w="0" w:type="dxa"/>
            <w:bottom w:w="0" w:type="dxa"/>
          </w:tblCellMar>
        </w:tblPrEx>
        <w:trPr>
          <w:trHeight w:val="806"/>
        </w:trPr>
        <w:tc>
          <w:tcPr>
            <w:tcW w:w="3396"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pPr>
            <w:r>
              <w:t>Капітальний ремонт будівлі НВК №15 (вимощення, система водовідведення з даху) за адресою: ІІ провулок Миколаївський, 14 А в м. Прилуки Чернігівської області</w:t>
            </w:r>
          </w:p>
        </w:tc>
        <w:tc>
          <w:tcPr>
            <w:tcW w:w="113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jc w:val="center"/>
              <w:rPr>
                <w:rFonts w:cs="Times New Roman"/>
              </w:rPr>
            </w:pPr>
            <w:r>
              <w:rPr>
                <w:rFonts w:cs="Times New Roman"/>
              </w:rPr>
              <w:t>2018</w:t>
            </w: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tc>
        <w:tc>
          <w:tcPr>
            <w:tcW w:w="1415"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p>
        </w:tc>
        <w:tc>
          <w:tcPr>
            <w:tcW w:w="1272"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jc w:val="center"/>
              <w:rPr>
                <w:rFonts w:cs="Times New Roman"/>
              </w:rPr>
            </w:pPr>
            <w:r>
              <w:rPr>
                <w:rFonts w:cs="Times New Roman"/>
              </w:rPr>
              <w:t>1224,662</w:t>
            </w:r>
          </w:p>
        </w:tc>
        <w:tc>
          <w:tcPr>
            <w:tcW w:w="1273"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jc w:val="center"/>
              <w:rPr>
                <w:rFonts w:cs="Times New Roman"/>
              </w:rPr>
            </w:pPr>
            <w:r>
              <w:rPr>
                <w:rFonts w:cs="Times New Roman"/>
              </w:rPr>
              <w:t>1224,662</w:t>
            </w:r>
          </w:p>
        </w:tc>
        <w:tc>
          <w:tcPr>
            <w:tcW w:w="1415"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r>
              <w:rPr>
                <w:rFonts w:cs="Times New Roman"/>
              </w:rPr>
              <w:t>1102,196</w:t>
            </w:r>
          </w:p>
        </w:tc>
        <w:tc>
          <w:tcPr>
            <w:tcW w:w="1415"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r>
              <w:rPr>
                <w:rFonts w:cs="Times New Roman"/>
              </w:rPr>
              <w:t>122,466</w:t>
            </w:r>
          </w:p>
        </w:tc>
        <w:tc>
          <w:tcPr>
            <w:tcW w:w="113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jc w:val="center"/>
              <w:rPr>
                <w:rFonts w:cs="Times New Roman"/>
              </w:rPr>
            </w:pPr>
            <w:r>
              <w:rPr>
                <w:rFonts w:cs="Times New Roman"/>
              </w:rPr>
              <w:t>-</w:t>
            </w: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tc>
        <w:tc>
          <w:tcPr>
            <w:tcW w:w="298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F62985" w:rsidRDefault="00F62985" w:rsidP="00BC3269">
            <w:pPr>
              <w:pStyle w:val="af4"/>
              <w:snapToGrid w:val="0"/>
              <w:spacing w:before="0" w:after="0"/>
              <w:rPr>
                <w:rFonts w:cs="Times New Roman"/>
              </w:rPr>
            </w:pPr>
            <w:r>
              <w:rPr>
                <w:rFonts w:cs="Times New Roman"/>
              </w:rPr>
              <w:t>ТОВ “Експертиза МВК” в Запорізькій області</w:t>
            </w:r>
          </w:p>
          <w:p w:rsidR="00F62985" w:rsidRDefault="00F62985" w:rsidP="00BC3269">
            <w:pPr>
              <w:pStyle w:val="af4"/>
              <w:snapToGrid w:val="0"/>
              <w:spacing w:before="0" w:after="0"/>
              <w:rPr>
                <w:rFonts w:cs="Times New Roman"/>
              </w:rPr>
            </w:pPr>
            <w:r>
              <w:rPr>
                <w:rFonts w:cs="Times New Roman"/>
              </w:rPr>
              <w:t>10.02.17р. №5695,</w:t>
            </w:r>
          </w:p>
          <w:p w:rsidR="00F62985" w:rsidRDefault="00F62985" w:rsidP="00BC3269">
            <w:pPr>
              <w:pStyle w:val="af4"/>
              <w:snapToGrid w:val="0"/>
              <w:spacing w:before="0" w:after="0"/>
              <w:rPr>
                <w:rFonts w:cs="Times New Roman"/>
              </w:rPr>
            </w:pPr>
            <w:r>
              <w:rPr>
                <w:rFonts w:cs="Times New Roman"/>
              </w:rPr>
              <w:t>м. Київ</w:t>
            </w:r>
          </w:p>
          <w:p w:rsidR="00F62985" w:rsidRDefault="00F62985" w:rsidP="00BC3269">
            <w:pPr>
              <w:pStyle w:val="af4"/>
              <w:snapToGrid w:val="0"/>
              <w:spacing w:before="0" w:after="0"/>
              <w:rPr>
                <w:rFonts w:cs="Times New Roman"/>
              </w:rPr>
            </w:pPr>
          </w:p>
          <w:p w:rsidR="00F62985" w:rsidRDefault="00F62985" w:rsidP="00BC3269">
            <w:pPr>
              <w:pStyle w:val="af4"/>
              <w:snapToGrid w:val="0"/>
              <w:spacing w:before="0" w:after="0"/>
              <w:rPr>
                <w:rFonts w:cs="Times New Roman"/>
              </w:rPr>
            </w:pPr>
          </w:p>
        </w:tc>
      </w:tr>
      <w:tr w:rsidR="00F62985" w:rsidTr="00BC3269">
        <w:tblPrEx>
          <w:tblCellMar>
            <w:top w:w="0" w:type="dxa"/>
            <w:bottom w:w="0" w:type="dxa"/>
          </w:tblCellMar>
        </w:tblPrEx>
        <w:trPr>
          <w:trHeight w:val="806"/>
        </w:trPr>
        <w:tc>
          <w:tcPr>
            <w:tcW w:w="3396"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pPr>
            <w:r>
              <w:t>Реконструкція магазину №91 “Овочі” під дитячий гімнастичний центр по вул. Вокзальна, 35 Б в м. Прилуки Чернігівської області</w:t>
            </w:r>
          </w:p>
        </w:tc>
        <w:tc>
          <w:tcPr>
            <w:tcW w:w="113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ind w:left="4"/>
              <w:jc w:val="center"/>
              <w:rPr>
                <w:rFonts w:cs="Times New Roman"/>
              </w:rPr>
            </w:pPr>
            <w:r>
              <w:rPr>
                <w:rFonts w:cs="Times New Roman"/>
              </w:rPr>
              <w:t>2018</w:t>
            </w: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tc>
        <w:tc>
          <w:tcPr>
            <w:tcW w:w="1415"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p>
        </w:tc>
        <w:tc>
          <w:tcPr>
            <w:tcW w:w="1272"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jc w:val="center"/>
              <w:rPr>
                <w:rFonts w:cs="Times New Roman"/>
              </w:rPr>
            </w:pPr>
            <w:r>
              <w:rPr>
                <w:rFonts w:cs="Times New Roman"/>
              </w:rPr>
              <w:t>2358,333</w:t>
            </w:r>
          </w:p>
        </w:tc>
        <w:tc>
          <w:tcPr>
            <w:tcW w:w="1273"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jc w:val="center"/>
              <w:rPr>
                <w:rFonts w:cs="Times New Roman"/>
              </w:rPr>
            </w:pPr>
            <w:r>
              <w:rPr>
                <w:rFonts w:cs="Times New Roman"/>
              </w:rPr>
              <w:t>2358,333</w:t>
            </w:r>
          </w:p>
        </w:tc>
        <w:tc>
          <w:tcPr>
            <w:tcW w:w="1415"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r>
              <w:rPr>
                <w:rFonts w:cs="Times New Roman"/>
              </w:rPr>
              <w:t>2122,500</w:t>
            </w:r>
          </w:p>
        </w:tc>
        <w:tc>
          <w:tcPr>
            <w:tcW w:w="1415"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r>
              <w:rPr>
                <w:rFonts w:cs="Times New Roman"/>
              </w:rPr>
              <w:t>235,833</w:t>
            </w:r>
          </w:p>
        </w:tc>
        <w:tc>
          <w:tcPr>
            <w:tcW w:w="113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jc w:val="center"/>
              <w:rPr>
                <w:rFonts w:cs="Times New Roman"/>
              </w:rPr>
            </w:pPr>
            <w:r>
              <w:rPr>
                <w:rFonts w:cs="Times New Roman"/>
              </w:rPr>
              <w:t>-</w:t>
            </w: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tc>
        <w:tc>
          <w:tcPr>
            <w:tcW w:w="298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F62985" w:rsidRDefault="00F62985" w:rsidP="00BC3269">
            <w:pPr>
              <w:pStyle w:val="af4"/>
              <w:snapToGrid w:val="0"/>
              <w:spacing w:before="0" w:after="0"/>
              <w:rPr>
                <w:rFonts w:cs="Times New Roman"/>
              </w:rPr>
            </w:pPr>
            <w:r>
              <w:rPr>
                <w:rFonts w:cs="Times New Roman"/>
              </w:rPr>
              <w:t>ТОВ “Експертиза МВК” в Запорізькій області</w:t>
            </w:r>
          </w:p>
          <w:p w:rsidR="00F62985" w:rsidRDefault="00F62985" w:rsidP="00BC3269">
            <w:pPr>
              <w:pStyle w:val="af4"/>
              <w:snapToGrid w:val="0"/>
              <w:spacing w:before="0" w:after="0"/>
              <w:rPr>
                <w:rFonts w:cs="Times New Roman"/>
              </w:rPr>
            </w:pPr>
            <w:r>
              <w:rPr>
                <w:rFonts w:cs="Times New Roman"/>
              </w:rPr>
              <w:t>27.02.17р. №5799,</w:t>
            </w:r>
          </w:p>
          <w:p w:rsidR="00F62985" w:rsidRDefault="00F62985" w:rsidP="00BC3269">
            <w:pPr>
              <w:pStyle w:val="af4"/>
              <w:snapToGrid w:val="0"/>
              <w:spacing w:before="0" w:after="0"/>
              <w:rPr>
                <w:rFonts w:cs="Times New Roman"/>
              </w:rPr>
            </w:pPr>
            <w:r>
              <w:rPr>
                <w:rFonts w:cs="Times New Roman"/>
              </w:rPr>
              <w:t>м. Київ</w:t>
            </w:r>
          </w:p>
          <w:p w:rsidR="00F62985" w:rsidRDefault="00F62985" w:rsidP="00BC3269">
            <w:pPr>
              <w:pStyle w:val="af4"/>
              <w:snapToGrid w:val="0"/>
              <w:spacing w:before="0" w:after="0"/>
              <w:rPr>
                <w:rFonts w:cs="Times New Roman"/>
              </w:rPr>
            </w:pPr>
          </w:p>
        </w:tc>
      </w:tr>
      <w:tr w:rsidR="00F62985" w:rsidTr="00BC3269">
        <w:tblPrEx>
          <w:tblCellMar>
            <w:top w:w="0" w:type="dxa"/>
            <w:bottom w:w="0" w:type="dxa"/>
          </w:tblCellMar>
        </w:tblPrEx>
        <w:trPr>
          <w:trHeight w:val="806"/>
        </w:trPr>
        <w:tc>
          <w:tcPr>
            <w:tcW w:w="3396"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pPr>
            <w:r>
              <w:t>Капітальний ремонт (вимощення, стіни, дах) приміщення ЗОШ І-ІІІ ступенів №7 по вул. Земській, 36 в м. Прилуки Чернігівської області</w:t>
            </w:r>
          </w:p>
        </w:tc>
        <w:tc>
          <w:tcPr>
            <w:tcW w:w="113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ind w:left="4"/>
              <w:jc w:val="center"/>
              <w:rPr>
                <w:rFonts w:cs="Times New Roman"/>
              </w:rPr>
            </w:pPr>
            <w:r>
              <w:rPr>
                <w:rFonts w:cs="Times New Roman"/>
              </w:rPr>
              <w:t>2017-2018</w:t>
            </w: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tc>
        <w:tc>
          <w:tcPr>
            <w:tcW w:w="1415"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p>
        </w:tc>
        <w:tc>
          <w:tcPr>
            <w:tcW w:w="1272"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jc w:val="center"/>
              <w:rPr>
                <w:rFonts w:cs="Times New Roman"/>
              </w:rPr>
            </w:pPr>
            <w:r>
              <w:rPr>
                <w:rFonts w:cs="Times New Roman"/>
              </w:rPr>
              <w:t>1499,603</w:t>
            </w:r>
          </w:p>
        </w:tc>
        <w:tc>
          <w:tcPr>
            <w:tcW w:w="1273"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jc w:val="center"/>
              <w:rPr>
                <w:rFonts w:cs="Times New Roman"/>
              </w:rPr>
            </w:pPr>
            <w:r>
              <w:rPr>
                <w:rFonts w:cs="Times New Roman"/>
              </w:rPr>
              <w:t>899,603</w:t>
            </w:r>
          </w:p>
        </w:tc>
        <w:tc>
          <w:tcPr>
            <w:tcW w:w="1415"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r>
              <w:rPr>
                <w:rFonts w:cs="Times New Roman"/>
              </w:rPr>
              <w:t>809,643</w:t>
            </w:r>
          </w:p>
        </w:tc>
        <w:tc>
          <w:tcPr>
            <w:tcW w:w="1415"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r>
              <w:rPr>
                <w:rFonts w:cs="Times New Roman"/>
              </w:rPr>
              <w:t>89,960</w:t>
            </w:r>
          </w:p>
        </w:tc>
        <w:tc>
          <w:tcPr>
            <w:tcW w:w="113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jc w:val="center"/>
              <w:rPr>
                <w:rFonts w:cs="Times New Roman"/>
              </w:rPr>
            </w:pPr>
            <w:r>
              <w:rPr>
                <w:rFonts w:cs="Times New Roman"/>
              </w:rPr>
              <w:t>-</w:t>
            </w: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tc>
        <w:tc>
          <w:tcPr>
            <w:tcW w:w="298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F62985" w:rsidRDefault="00F62985" w:rsidP="00BC3269">
            <w:pPr>
              <w:pStyle w:val="af4"/>
              <w:snapToGrid w:val="0"/>
              <w:spacing w:before="0" w:after="0"/>
              <w:rPr>
                <w:rFonts w:cs="Times New Roman"/>
              </w:rPr>
            </w:pPr>
            <w:r>
              <w:rPr>
                <w:rFonts w:cs="Times New Roman"/>
              </w:rPr>
              <w:t>ТОВ “СІВЕРЕКСПЕРТ” 27.04.17р. №02/168/17,</w:t>
            </w:r>
          </w:p>
          <w:p w:rsidR="00F62985" w:rsidRDefault="00F62985" w:rsidP="00BC3269">
            <w:pPr>
              <w:pStyle w:val="af4"/>
              <w:snapToGrid w:val="0"/>
              <w:spacing w:before="0" w:after="0"/>
              <w:rPr>
                <w:rFonts w:cs="Times New Roman"/>
              </w:rPr>
            </w:pPr>
            <w:r>
              <w:rPr>
                <w:rFonts w:cs="Times New Roman"/>
              </w:rPr>
              <w:t>м. Чернігів</w:t>
            </w:r>
          </w:p>
          <w:p w:rsidR="00F62985" w:rsidRDefault="00F62985" w:rsidP="00BC3269">
            <w:pPr>
              <w:pStyle w:val="af4"/>
              <w:snapToGrid w:val="0"/>
              <w:spacing w:before="0" w:after="0"/>
              <w:rPr>
                <w:rFonts w:cs="Times New Roman"/>
              </w:rPr>
            </w:pPr>
          </w:p>
          <w:p w:rsidR="00F62985" w:rsidRDefault="00F62985" w:rsidP="00BC3269">
            <w:pPr>
              <w:pStyle w:val="af4"/>
              <w:snapToGrid w:val="0"/>
              <w:spacing w:before="0" w:after="0"/>
              <w:rPr>
                <w:rFonts w:cs="Times New Roman"/>
              </w:rPr>
            </w:pPr>
          </w:p>
        </w:tc>
      </w:tr>
      <w:tr w:rsidR="00F62985" w:rsidTr="00BC3269">
        <w:tblPrEx>
          <w:tblCellMar>
            <w:top w:w="0" w:type="dxa"/>
            <w:bottom w:w="0" w:type="dxa"/>
          </w:tblCellMar>
        </w:tblPrEx>
        <w:trPr>
          <w:trHeight w:val="806"/>
        </w:trPr>
        <w:tc>
          <w:tcPr>
            <w:tcW w:w="3396"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pPr>
            <w:r>
              <w:t xml:space="preserve">Капітальний ремонт прилеглої території пам'ятника пам'ятний знак “Погруддя жінки” по вул. </w:t>
            </w:r>
            <w:r>
              <w:lastRenderedPageBreak/>
              <w:t>Київській в м. Прилуки Чернігівської області</w:t>
            </w:r>
          </w:p>
        </w:tc>
        <w:tc>
          <w:tcPr>
            <w:tcW w:w="113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BC3269">
            <w:pPr>
              <w:pStyle w:val="Standard"/>
              <w:snapToGrid w:val="0"/>
              <w:ind w:left="4"/>
              <w:jc w:val="center"/>
              <w:rPr>
                <w:rFonts w:cs="Times New Roman"/>
              </w:rPr>
            </w:pPr>
            <w:r>
              <w:rPr>
                <w:rFonts w:cs="Times New Roman"/>
              </w:rPr>
              <w:lastRenderedPageBreak/>
              <w:t>2018</w:t>
            </w: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p w:rsidR="00F62985" w:rsidRDefault="00F62985" w:rsidP="00BC3269">
            <w:pPr>
              <w:pStyle w:val="Standard"/>
              <w:snapToGrid w:val="0"/>
              <w:ind w:left="4"/>
              <w:jc w:val="center"/>
              <w:rPr>
                <w:rFonts w:cs="Times New Roman"/>
              </w:rPr>
            </w:pPr>
          </w:p>
        </w:tc>
        <w:tc>
          <w:tcPr>
            <w:tcW w:w="1415"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p>
        </w:tc>
        <w:tc>
          <w:tcPr>
            <w:tcW w:w="1272"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jc w:val="center"/>
              <w:rPr>
                <w:rFonts w:cs="Times New Roman"/>
              </w:rPr>
            </w:pPr>
            <w:r>
              <w:rPr>
                <w:rFonts w:cs="Times New Roman"/>
              </w:rPr>
              <w:t>2997,229</w:t>
            </w:r>
          </w:p>
        </w:tc>
        <w:tc>
          <w:tcPr>
            <w:tcW w:w="1273"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af4"/>
              <w:snapToGrid w:val="0"/>
              <w:spacing w:before="0" w:after="0"/>
              <w:jc w:val="center"/>
              <w:rPr>
                <w:rFonts w:cs="Times New Roman"/>
              </w:rPr>
            </w:pPr>
            <w:r>
              <w:rPr>
                <w:rFonts w:cs="Times New Roman"/>
              </w:rPr>
              <w:t>2997,229</w:t>
            </w:r>
          </w:p>
        </w:tc>
        <w:tc>
          <w:tcPr>
            <w:tcW w:w="1415"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r>
              <w:rPr>
                <w:rFonts w:cs="Times New Roman"/>
              </w:rPr>
              <w:t>2697,506</w:t>
            </w:r>
          </w:p>
        </w:tc>
        <w:tc>
          <w:tcPr>
            <w:tcW w:w="1415" w:type="dxa"/>
            <w:tcBorders>
              <w:left w:val="single" w:sz="2" w:space="0" w:color="000000"/>
              <w:bottom w:val="single" w:sz="2" w:space="0" w:color="000000"/>
            </w:tcBorders>
            <w:shd w:val="clear" w:color="auto" w:fill="auto"/>
            <w:tcMar>
              <w:top w:w="0" w:type="dxa"/>
              <w:left w:w="28" w:type="dxa"/>
              <w:bottom w:w="0" w:type="dxa"/>
              <w:right w:w="28" w:type="dxa"/>
            </w:tcMar>
          </w:tcPr>
          <w:p w:rsidR="00F62985" w:rsidRDefault="00F62985" w:rsidP="00BC3269">
            <w:pPr>
              <w:pStyle w:val="Standard"/>
              <w:snapToGrid w:val="0"/>
              <w:ind w:left="4"/>
              <w:jc w:val="center"/>
              <w:rPr>
                <w:rFonts w:cs="Times New Roman"/>
              </w:rPr>
            </w:pPr>
            <w:r>
              <w:rPr>
                <w:rFonts w:cs="Times New Roman"/>
              </w:rPr>
              <w:t>299,723</w:t>
            </w:r>
          </w:p>
        </w:tc>
        <w:tc>
          <w:tcPr>
            <w:tcW w:w="1132" w:type="dxa"/>
            <w:tcBorders>
              <w:left w:val="single" w:sz="2" w:space="0" w:color="000000"/>
              <w:bottom w:val="single" w:sz="2" w:space="0" w:color="000000"/>
            </w:tcBorders>
            <w:shd w:val="clear" w:color="auto" w:fill="auto"/>
            <w:tcMar>
              <w:top w:w="0" w:type="dxa"/>
              <w:left w:w="28" w:type="dxa"/>
              <w:bottom w:w="0" w:type="dxa"/>
              <w:right w:w="28" w:type="dxa"/>
            </w:tcMar>
            <w:vAlign w:val="center"/>
          </w:tcPr>
          <w:p w:rsidR="00F62985" w:rsidRDefault="00F62985" w:rsidP="00F62985">
            <w:pPr>
              <w:pStyle w:val="Standard"/>
              <w:snapToGrid w:val="0"/>
              <w:ind w:firstLine="172"/>
              <w:jc w:val="center"/>
              <w:rPr>
                <w:rFonts w:cs="Times New Roman"/>
              </w:rPr>
            </w:pPr>
            <w:r>
              <w:rPr>
                <w:rFonts w:cs="Times New Roman"/>
              </w:rPr>
              <w:t>-</w:t>
            </w: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p w:rsidR="00F62985" w:rsidRDefault="00F62985" w:rsidP="00BC3269">
            <w:pPr>
              <w:pStyle w:val="Standard"/>
              <w:snapToGrid w:val="0"/>
              <w:jc w:val="center"/>
              <w:rPr>
                <w:rFonts w:cs="Times New Roman"/>
              </w:rPr>
            </w:pPr>
          </w:p>
        </w:tc>
        <w:tc>
          <w:tcPr>
            <w:tcW w:w="2986" w:type="dxa"/>
            <w:tcBorders>
              <w:left w:val="single" w:sz="2" w:space="0" w:color="000000"/>
              <w:bottom w:val="single" w:sz="2" w:space="0" w:color="000000"/>
              <w:right w:val="single" w:sz="2" w:space="0" w:color="000000"/>
            </w:tcBorders>
            <w:shd w:val="clear" w:color="auto" w:fill="auto"/>
            <w:tcMar>
              <w:top w:w="0" w:type="dxa"/>
              <w:left w:w="28" w:type="dxa"/>
              <w:bottom w:w="0" w:type="dxa"/>
              <w:right w:w="28" w:type="dxa"/>
            </w:tcMar>
            <w:vAlign w:val="center"/>
          </w:tcPr>
          <w:p w:rsidR="00F62985" w:rsidRDefault="00F62985" w:rsidP="00BC3269">
            <w:pPr>
              <w:pStyle w:val="af4"/>
              <w:snapToGrid w:val="0"/>
              <w:spacing w:before="0" w:after="0"/>
              <w:rPr>
                <w:rFonts w:cs="Times New Roman"/>
              </w:rPr>
            </w:pPr>
            <w:r>
              <w:rPr>
                <w:rFonts w:cs="Times New Roman"/>
              </w:rPr>
              <w:lastRenderedPageBreak/>
              <w:t>ТОВ “СІВЕРЕКСПЕРТ” 12.04.17р. №02/106/17,</w:t>
            </w:r>
          </w:p>
          <w:p w:rsidR="00F62985" w:rsidRDefault="00F62985" w:rsidP="00BC3269">
            <w:pPr>
              <w:pStyle w:val="af4"/>
              <w:snapToGrid w:val="0"/>
              <w:spacing w:before="0" w:after="0"/>
              <w:rPr>
                <w:rFonts w:cs="Times New Roman"/>
              </w:rPr>
            </w:pPr>
            <w:r>
              <w:rPr>
                <w:rFonts w:cs="Times New Roman"/>
              </w:rPr>
              <w:t>м. Чернігів</w:t>
            </w:r>
          </w:p>
          <w:p w:rsidR="00F62985" w:rsidRDefault="00F62985" w:rsidP="00BC3269">
            <w:pPr>
              <w:pStyle w:val="af4"/>
              <w:snapToGrid w:val="0"/>
              <w:spacing w:before="0" w:after="0"/>
              <w:rPr>
                <w:rFonts w:cs="Times New Roman"/>
              </w:rPr>
            </w:pPr>
          </w:p>
          <w:p w:rsidR="00F62985" w:rsidRDefault="00F62985" w:rsidP="00BC3269">
            <w:pPr>
              <w:pStyle w:val="af4"/>
              <w:snapToGrid w:val="0"/>
              <w:spacing w:before="0" w:after="0"/>
              <w:rPr>
                <w:rFonts w:cs="Times New Roman"/>
              </w:rPr>
            </w:pPr>
          </w:p>
        </w:tc>
      </w:tr>
    </w:tbl>
    <w:p w:rsidR="00F62985" w:rsidRDefault="00F62985" w:rsidP="00F62985">
      <w:pPr>
        <w:pStyle w:val="Standard"/>
        <w:rPr>
          <w:rFonts w:cs="Times New Roman"/>
          <w:bCs/>
          <w:sz w:val="28"/>
          <w:szCs w:val="28"/>
        </w:rPr>
      </w:pPr>
    </w:p>
    <w:p w:rsidR="00F62985" w:rsidRDefault="00F62985" w:rsidP="00F62985">
      <w:pPr>
        <w:pStyle w:val="Standard"/>
        <w:rPr>
          <w:rFonts w:cs="Times New Roman"/>
          <w:bCs/>
          <w:sz w:val="28"/>
          <w:szCs w:val="28"/>
        </w:rPr>
      </w:pPr>
    </w:p>
    <w:p w:rsidR="00F62985" w:rsidRDefault="00F62985" w:rsidP="00F62985">
      <w:pPr>
        <w:pStyle w:val="Standard"/>
        <w:rPr>
          <w:rFonts w:cs="Times New Roman"/>
          <w:bCs/>
          <w:sz w:val="28"/>
          <w:szCs w:val="28"/>
        </w:rPr>
      </w:pPr>
    </w:p>
    <w:p w:rsidR="00A43EE2" w:rsidRDefault="00F62985" w:rsidP="00F62985">
      <w:pPr>
        <w:pStyle w:val="Standard"/>
        <w:rPr>
          <w:rFonts w:cs="Times New Roman"/>
          <w:bCs/>
          <w:sz w:val="28"/>
          <w:szCs w:val="28"/>
          <w:lang w:val="uk-UA"/>
        </w:rPr>
      </w:pPr>
      <w:r>
        <w:rPr>
          <w:rFonts w:cs="Times New Roman"/>
          <w:bCs/>
          <w:sz w:val="28"/>
          <w:szCs w:val="28"/>
        </w:rPr>
        <w:t xml:space="preserve">Начальник відділу економіки </w:t>
      </w:r>
    </w:p>
    <w:p w:rsidR="00F62985" w:rsidRDefault="00F62985" w:rsidP="00F62985">
      <w:pPr>
        <w:pStyle w:val="Standard"/>
        <w:rPr>
          <w:rFonts w:cs="Times New Roman"/>
          <w:bCs/>
          <w:sz w:val="28"/>
          <w:szCs w:val="28"/>
        </w:rPr>
      </w:pPr>
      <w:r>
        <w:rPr>
          <w:rFonts w:cs="Times New Roman"/>
          <w:bCs/>
          <w:sz w:val="28"/>
          <w:szCs w:val="28"/>
        </w:rPr>
        <w:t xml:space="preserve">міської ради                                                                                  </w:t>
      </w:r>
      <w:r w:rsidR="00A43EE2">
        <w:rPr>
          <w:rFonts w:cs="Times New Roman"/>
          <w:bCs/>
          <w:sz w:val="28"/>
          <w:szCs w:val="28"/>
        </w:rPr>
        <w:t xml:space="preserve">               </w:t>
      </w:r>
      <w:r>
        <w:rPr>
          <w:rFonts w:cs="Times New Roman"/>
          <w:bCs/>
          <w:sz w:val="28"/>
          <w:szCs w:val="28"/>
        </w:rPr>
        <w:t>Д.В. Даценко</w:t>
      </w:r>
    </w:p>
    <w:p w:rsidR="00594839" w:rsidRDefault="00594839">
      <w:pPr>
        <w:pStyle w:val="af7"/>
        <w:jc w:val="center"/>
        <w:rPr>
          <w:b/>
          <w:bCs/>
          <w:lang w:val="uk-UA"/>
        </w:rPr>
      </w:pPr>
    </w:p>
    <w:p w:rsidR="00594839" w:rsidRDefault="00594839">
      <w:pPr>
        <w:pStyle w:val="af7"/>
        <w:jc w:val="center"/>
        <w:rPr>
          <w:b/>
          <w:bCs/>
          <w:lang w:val="uk-UA"/>
        </w:rPr>
      </w:pPr>
    </w:p>
    <w:p w:rsidR="00594839" w:rsidRDefault="00594839">
      <w:pPr>
        <w:pStyle w:val="af7"/>
        <w:jc w:val="center"/>
        <w:rPr>
          <w:b/>
          <w:bCs/>
          <w:lang w:val="uk-UA"/>
        </w:rPr>
      </w:pPr>
    </w:p>
    <w:p w:rsidR="00594839" w:rsidRDefault="00594839">
      <w:pPr>
        <w:pStyle w:val="af7"/>
        <w:jc w:val="center"/>
        <w:rPr>
          <w:b/>
          <w:bCs/>
          <w:lang w:val="uk-UA"/>
        </w:rPr>
      </w:pPr>
    </w:p>
    <w:p w:rsidR="00594839" w:rsidRDefault="00594839">
      <w:pPr>
        <w:pStyle w:val="af7"/>
        <w:jc w:val="center"/>
        <w:rPr>
          <w:b/>
          <w:bCs/>
          <w:lang w:val="uk-UA"/>
        </w:rPr>
      </w:pPr>
    </w:p>
    <w:p w:rsidR="00594839" w:rsidRDefault="00594839">
      <w:pPr>
        <w:pStyle w:val="af7"/>
        <w:jc w:val="center"/>
        <w:rPr>
          <w:b/>
          <w:bCs/>
          <w:lang w:val="uk-UA"/>
        </w:rPr>
      </w:pPr>
    </w:p>
    <w:p w:rsidR="00594839" w:rsidRDefault="00594839">
      <w:pPr>
        <w:pStyle w:val="af7"/>
        <w:jc w:val="center"/>
        <w:rPr>
          <w:b/>
          <w:bCs/>
          <w:lang w:val="uk-UA"/>
        </w:rPr>
      </w:pPr>
    </w:p>
    <w:p w:rsidR="00594839" w:rsidRDefault="00594839">
      <w:pPr>
        <w:pStyle w:val="af7"/>
        <w:jc w:val="center"/>
        <w:rPr>
          <w:b/>
          <w:bCs/>
          <w:lang w:val="uk-UA"/>
        </w:rPr>
      </w:pPr>
    </w:p>
    <w:p w:rsidR="00594839" w:rsidRDefault="00594839">
      <w:pPr>
        <w:pStyle w:val="af7"/>
        <w:jc w:val="center"/>
        <w:rPr>
          <w:b/>
          <w:bCs/>
          <w:lang w:val="uk-UA"/>
        </w:rPr>
      </w:pPr>
    </w:p>
    <w:p w:rsidR="00594839" w:rsidRDefault="00594839">
      <w:pPr>
        <w:pStyle w:val="af7"/>
        <w:jc w:val="center"/>
        <w:rPr>
          <w:b/>
          <w:bCs/>
          <w:lang w:val="uk-UA"/>
        </w:rPr>
      </w:pPr>
    </w:p>
    <w:p w:rsidR="00AA39EA" w:rsidRDefault="00AA39EA">
      <w:pPr>
        <w:pStyle w:val="af7"/>
        <w:jc w:val="center"/>
        <w:rPr>
          <w:b/>
          <w:bCs/>
          <w:lang w:val="uk-UA"/>
        </w:rPr>
      </w:pPr>
    </w:p>
    <w:p w:rsidR="00AA39EA" w:rsidRDefault="00AA39EA">
      <w:pPr>
        <w:pStyle w:val="af7"/>
        <w:jc w:val="center"/>
        <w:rPr>
          <w:b/>
          <w:bCs/>
          <w:lang w:val="uk-UA"/>
        </w:rPr>
      </w:pPr>
    </w:p>
    <w:p w:rsidR="00AA39EA" w:rsidRDefault="00AA39EA">
      <w:pPr>
        <w:pStyle w:val="af7"/>
        <w:jc w:val="center"/>
        <w:rPr>
          <w:b/>
          <w:bCs/>
          <w:lang w:val="uk-UA"/>
        </w:rPr>
      </w:pPr>
    </w:p>
    <w:p w:rsidR="00AA39EA" w:rsidRDefault="00AA39EA">
      <w:pPr>
        <w:pStyle w:val="af7"/>
        <w:jc w:val="center"/>
        <w:rPr>
          <w:b/>
          <w:bCs/>
          <w:lang w:val="uk-UA"/>
        </w:rPr>
      </w:pPr>
    </w:p>
    <w:p w:rsidR="00AA39EA" w:rsidRDefault="00AA39EA">
      <w:pPr>
        <w:pStyle w:val="af7"/>
        <w:jc w:val="center"/>
        <w:rPr>
          <w:b/>
          <w:bCs/>
          <w:lang w:val="uk-UA"/>
        </w:rPr>
      </w:pPr>
    </w:p>
    <w:p w:rsidR="00594839" w:rsidRDefault="00594839">
      <w:pPr>
        <w:pStyle w:val="af7"/>
        <w:jc w:val="center"/>
        <w:rPr>
          <w:b/>
          <w:bCs/>
          <w:lang w:val="uk-UA"/>
        </w:rPr>
      </w:pPr>
    </w:p>
    <w:p w:rsidR="00594839" w:rsidRDefault="00594839"/>
    <w:sectPr w:rsidR="00594839" w:rsidSect="00156E81">
      <w:footerReference w:type="default" r:id="rId39"/>
      <w:pgSz w:w="11905" w:h="16837" w:code="9"/>
      <w:pgMar w:top="851" w:right="851" w:bottom="851" w:left="993" w:header="708"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DF5" w:rsidRDefault="00954DF5" w:rsidP="00594839">
      <w:r>
        <w:separator/>
      </w:r>
    </w:p>
  </w:endnote>
  <w:endnote w:type="continuationSeparator" w:id="0">
    <w:p w:rsidR="00954DF5" w:rsidRDefault="00954DF5" w:rsidP="005948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OpenSymbol">
    <w:altName w:val="Times New Roman"/>
    <w:charset w:val="00"/>
    <w:family w:val="auto"/>
    <w:pitch w:val="variable"/>
    <w:sig w:usb0="00000003" w:usb1="1001ECEA"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altName w:val="Lucidasans"/>
    <w:panose1 w:val="020B0604030504040204"/>
    <w:charset w:val="CC"/>
    <w:family w:val="swiss"/>
    <w:pitch w:val="variable"/>
    <w:sig w:usb0="61002A87" w:usb1="80000000" w:usb2="00000008" w:usb3="00000000" w:csb0="000101FF" w:csb1="00000000"/>
  </w:font>
  <w:font w:name="Andale Sans UI">
    <w:charset w:val="00"/>
    <w:family w:val="auto"/>
    <w:pitch w:val="variable"/>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Liberation Serif">
    <w:altName w:val="MS Mincho"/>
    <w:charset w:val="80"/>
    <w:family w:val="roman"/>
    <w:pitch w:val="variable"/>
    <w:sig w:usb0="00000000" w:usb1="00000000" w:usb2="00000000" w:usb3="00000000" w:csb0="00000000" w:csb1="00000000"/>
  </w:font>
  <w:font w:name="DejaVu Sans">
    <w:charset w:val="CC"/>
    <w:family w:val="swiss"/>
    <w:pitch w:val="variable"/>
    <w:sig w:usb0="E7002EFF" w:usb1="D200FDFF" w:usb2="0A042029" w:usb3="00000000" w:csb0="800001FF" w:csb1="00000000"/>
  </w:font>
  <w:font w:name="DejaVu Serif">
    <w:charset w:val="CC"/>
    <w:family w:val="roman"/>
    <w:pitch w:val="variable"/>
    <w:sig w:usb0="E40002FF" w:usb1="500071FB" w:usb2="0804002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5D2" w:rsidRDefault="00AA25D2">
    <w:pPr>
      <w:pStyle w:val="af6"/>
      <w:jc w:val="right"/>
    </w:pPr>
    <w:fldSimple w:instr=" PAGE ">
      <w:r w:rsidR="00C21C5E">
        <w:rPr>
          <w:noProof/>
        </w:rPr>
        <w:t>49</w:t>
      </w:r>
    </w:fldSimple>
  </w:p>
  <w:p w:rsidR="00AA25D2" w:rsidRDefault="00AA25D2">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DF5" w:rsidRDefault="00954DF5" w:rsidP="00594839">
      <w:r>
        <w:separator/>
      </w:r>
    </w:p>
  </w:footnote>
  <w:footnote w:type="continuationSeparator" w:id="0">
    <w:p w:rsidR="00954DF5" w:rsidRDefault="00954DF5" w:rsidP="005948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singleLevel"/>
    <w:tmpl w:val="00000003"/>
    <w:name w:val="WW8Num2"/>
    <w:lvl w:ilvl="0">
      <w:start w:val="1"/>
      <w:numFmt w:val="bullet"/>
      <w:lvlText w:val=""/>
      <w:lvlJc w:val="left"/>
      <w:pPr>
        <w:tabs>
          <w:tab w:val="num" w:pos="-360"/>
        </w:tabs>
        <w:ind w:left="360" w:hanging="360"/>
      </w:pPr>
      <w:rPr>
        <w:rFonts w:ascii="Symbol" w:hAnsi="Symbol"/>
        <w:sz w:val="28"/>
        <w:szCs w:val="28"/>
      </w:rPr>
    </w:lvl>
  </w:abstractNum>
  <w:abstractNum w:abstractNumId="2">
    <w:nsid w:val="00000004"/>
    <w:multiLevelType w:val="singleLevel"/>
    <w:tmpl w:val="00000004"/>
    <w:name w:val="WW8Num3"/>
    <w:lvl w:ilvl="0">
      <w:start w:val="1"/>
      <w:numFmt w:val="bullet"/>
      <w:lvlText w:val=""/>
      <w:lvlJc w:val="left"/>
      <w:pPr>
        <w:tabs>
          <w:tab w:val="num" w:pos="360"/>
        </w:tabs>
        <w:ind w:left="360" w:hanging="360"/>
      </w:pPr>
      <w:rPr>
        <w:rFonts w:ascii="Symbol" w:hAnsi="Symbol"/>
        <w:sz w:val="28"/>
        <w:szCs w:val="28"/>
      </w:rPr>
    </w:lvl>
  </w:abstractNum>
  <w:abstractNum w:abstractNumId="3">
    <w:nsid w:val="00000005"/>
    <w:multiLevelType w:val="singleLevel"/>
    <w:tmpl w:val="00000005"/>
    <w:name w:val="WW8Num4"/>
    <w:lvl w:ilvl="0">
      <w:start w:val="1"/>
      <w:numFmt w:val="bullet"/>
      <w:lvlText w:val=""/>
      <w:lvlJc w:val="left"/>
      <w:pPr>
        <w:tabs>
          <w:tab w:val="num" w:pos="0"/>
        </w:tabs>
        <w:ind w:left="720" w:hanging="360"/>
      </w:pPr>
      <w:rPr>
        <w:rFonts w:ascii="Symbol" w:hAnsi="Symbol"/>
        <w:sz w:val="28"/>
        <w:szCs w:val="28"/>
      </w:rPr>
    </w:lvl>
  </w:abstractNum>
  <w:abstractNum w:abstractNumId="4">
    <w:nsid w:val="00000006"/>
    <w:multiLevelType w:val="singleLevel"/>
    <w:tmpl w:val="00000006"/>
    <w:name w:val="WW8Num5"/>
    <w:lvl w:ilvl="0">
      <w:start w:val="1"/>
      <w:numFmt w:val="bullet"/>
      <w:lvlText w:val=""/>
      <w:lvlJc w:val="left"/>
      <w:pPr>
        <w:tabs>
          <w:tab w:val="num" w:pos="1212"/>
        </w:tabs>
        <w:ind w:left="1212" w:hanging="360"/>
      </w:pPr>
      <w:rPr>
        <w:rFonts w:ascii="Symbol" w:hAnsi="Symbol"/>
      </w:rPr>
    </w:lvl>
  </w:abstractNum>
  <w:abstractNum w:abstractNumId="5">
    <w:nsid w:val="00000007"/>
    <w:multiLevelType w:val="singleLevel"/>
    <w:tmpl w:val="00000007"/>
    <w:name w:val="WW8Num6"/>
    <w:lvl w:ilvl="0">
      <w:start w:val="1"/>
      <w:numFmt w:val="bullet"/>
      <w:lvlText w:val=""/>
      <w:lvlJc w:val="left"/>
      <w:pPr>
        <w:tabs>
          <w:tab w:val="num" w:pos="360"/>
        </w:tabs>
        <w:ind w:left="360" w:hanging="360"/>
      </w:pPr>
      <w:rPr>
        <w:rFonts w:ascii="Symbol" w:hAnsi="Symbol"/>
      </w:rPr>
    </w:lvl>
  </w:abstractNum>
  <w:abstractNum w:abstractNumId="6">
    <w:nsid w:val="00000008"/>
    <w:multiLevelType w:val="singleLevel"/>
    <w:tmpl w:val="00000008"/>
    <w:name w:val="WW8Num7"/>
    <w:lvl w:ilvl="0">
      <w:start w:val="1"/>
      <w:numFmt w:val="bullet"/>
      <w:lvlText w:val=""/>
      <w:lvlJc w:val="left"/>
      <w:pPr>
        <w:tabs>
          <w:tab w:val="num" w:pos="900"/>
        </w:tabs>
        <w:ind w:left="900" w:hanging="360"/>
      </w:pPr>
      <w:rPr>
        <w:rFonts w:ascii="Symbol" w:hAnsi="Symbol"/>
        <w:color w:val="000000"/>
        <w:sz w:val="28"/>
        <w:szCs w:val="28"/>
      </w:rPr>
    </w:lvl>
  </w:abstractNum>
  <w:abstractNum w:abstractNumId="7">
    <w:nsid w:val="00000009"/>
    <w:multiLevelType w:val="singleLevel"/>
    <w:tmpl w:val="00000009"/>
    <w:lvl w:ilvl="0">
      <w:start w:val="1"/>
      <w:numFmt w:val="bullet"/>
      <w:lvlText w:val=""/>
      <w:lvlJc w:val="left"/>
      <w:pPr>
        <w:ind w:left="720" w:hanging="360"/>
      </w:pPr>
      <w:rPr>
        <w:rFonts w:ascii="Symbol" w:hAnsi="Symbol"/>
      </w:rPr>
    </w:lvl>
  </w:abstractNum>
  <w:abstractNum w:abstractNumId="8">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1">
    <w:nsid w:val="0000000D"/>
    <w:multiLevelType w:val="singleLevel"/>
    <w:tmpl w:val="0000000D"/>
    <w:name w:val="WW8Num14"/>
    <w:lvl w:ilvl="0">
      <w:start w:val="1"/>
      <w:numFmt w:val="bullet"/>
      <w:lvlText w:val=""/>
      <w:lvlJc w:val="left"/>
      <w:pPr>
        <w:tabs>
          <w:tab w:val="num" w:pos="360"/>
        </w:tabs>
        <w:ind w:left="360" w:hanging="360"/>
      </w:pPr>
      <w:rPr>
        <w:rFonts w:ascii="Symbol" w:hAnsi="Symbol"/>
      </w:rPr>
    </w:lvl>
  </w:abstractNum>
  <w:abstractNum w:abstractNumId="12">
    <w:nsid w:val="0000000E"/>
    <w:multiLevelType w:val="singleLevel"/>
    <w:tmpl w:val="0000000E"/>
    <w:name w:val="WW8Num15"/>
    <w:lvl w:ilvl="0">
      <w:start w:val="1"/>
      <w:numFmt w:val="bullet"/>
      <w:lvlText w:val=""/>
      <w:lvlJc w:val="left"/>
      <w:pPr>
        <w:tabs>
          <w:tab w:val="num" w:pos="0"/>
        </w:tabs>
        <w:ind w:left="900" w:hanging="360"/>
      </w:pPr>
      <w:rPr>
        <w:rFonts w:ascii="Wingdings" w:hAnsi="Wingdings"/>
      </w:rPr>
    </w:lvl>
  </w:abstractNum>
  <w:abstractNum w:abstractNumId="13">
    <w:nsid w:val="0000000F"/>
    <w:multiLevelType w:val="singleLevel"/>
    <w:tmpl w:val="0000000F"/>
    <w:lvl w:ilvl="0">
      <w:start w:val="1"/>
      <w:numFmt w:val="bullet"/>
      <w:lvlText w:val=""/>
      <w:lvlJc w:val="left"/>
      <w:pPr>
        <w:ind w:left="720" w:hanging="360"/>
      </w:pPr>
      <w:rPr>
        <w:rFonts w:ascii="Symbol" w:hAnsi="Symbol"/>
      </w:rPr>
    </w:lvl>
  </w:abstractNum>
  <w:abstractNum w:abstractNumId="14">
    <w:nsid w:val="00000010"/>
    <w:multiLevelType w:val="singleLevel"/>
    <w:tmpl w:val="00000010"/>
    <w:name w:val="WW8Num17"/>
    <w:lvl w:ilvl="0">
      <w:start w:val="1"/>
      <w:numFmt w:val="bullet"/>
      <w:lvlText w:val=""/>
      <w:lvlJc w:val="left"/>
      <w:pPr>
        <w:tabs>
          <w:tab w:val="num" w:pos="360"/>
        </w:tabs>
        <w:ind w:left="360" w:hanging="360"/>
      </w:pPr>
      <w:rPr>
        <w:rFonts w:ascii="Symbol" w:hAnsi="Symbol"/>
        <w:color w:val="auto"/>
      </w:rPr>
    </w:lvl>
  </w:abstractNum>
  <w:abstractNum w:abstractNumId="15">
    <w:nsid w:val="00000011"/>
    <w:multiLevelType w:val="singleLevel"/>
    <w:tmpl w:val="00000011"/>
    <w:name w:val="WW8Num18"/>
    <w:lvl w:ilvl="0">
      <w:start w:val="1"/>
      <w:numFmt w:val="bullet"/>
      <w:lvlText w:val=""/>
      <w:lvlJc w:val="left"/>
      <w:pPr>
        <w:tabs>
          <w:tab w:val="num" w:pos="720"/>
        </w:tabs>
        <w:ind w:left="720" w:hanging="360"/>
      </w:pPr>
      <w:rPr>
        <w:rFonts w:ascii="Symbol" w:hAnsi="Symbol"/>
      </w:rPr>
    </w:lvl>
  </w:abstractNum>
  <w:abstractNum w:abstractNumId="16">
    <w:nsid w:val="00000012"/>
    <w:multiLevelType w:val="singleLevel"/>
    <w:tmpl w:val="00000012"/>
    <w:name w:val="WW8Num19"/>
    <w:lvl w:ilvl="0">
      <w:start w:val="1"/>
      <w:numFmt w:val="bullet"/>
      <w:lvlText w:val=""/>
      <w:lvlJc w:val="left"/>
      <w:pPr>
        <w:tabs>
          <w:tab w:val="num" w:pos="1080"/>
        </w:tabs>
        <w:ind w:left="1080" w:hanging="360"/>
      </w:pPr>
      <w:rPr>
        <w:rFonts w:ascii="Symbol" w:hAnsi="Symbol"/>
      </w:rPr>
    </w:lvl>
  </w:abstractNum>
  <w:abstractNum w:abstractNumId="17">
    <w:nsid w:val="00000013"/>
    <w:multiLevelType w:val="singleLevel"/>
    <w:tmpl w:val="00000013"/>
    <w:name w:val="WW8Num20"/>
    <w:lvl w:ilvl="0">
      <w:start w:val="1"/>
      <w:numFmt w:val="bullet"/>
      <w:lvlText w:val=""/>
      <w:lvlJc w:val="left"/>
      <w:pPr>
        <w:tabs>
          <w:tab w:val="num" w:pos="900"/>
        </w:tabs>
        <w:ind w:left="900" w:hanging="360"/>
      </w:pPr>
      <w:rPr>
        <w:rFonts w:ascii="Symbol" w:hAnsi="Symbol"/>
        <w:color w:val="auto"/>
      </w:rPr>
    </w:lvl>
  </w:abstractNum>
  <w:abstractNum w:abstractNumId="18">
    <w:nsid w:val="00000014"/>
    <w:multiLevelType w:val="singleLevel"/>
    <w:tmpl w:val="00000014"/>
    <w:name w:val="WW8Num21"/>
    <w:lvl w:ilvl="0">
      <w:start w:val="1"/>
      <w:numFmt w:val="bullet"/>
      <w:lvlText w:val=""/>
      <w:lvlJc w:val="left"/>
      <w:pPr>
        <w:tabs>
          <w:tab w:val="num" w:pos="0"/>
        </w:tabs>
        <w:ind w:left="720" w:hanging="360"/>
      </w:pPr>
      <w:rPr>
        <w:rFonts w:ascii="Symbol" w:hAnsi="Symbol"/>
      </w:rPr>
    </w:lvl>
  </w:abstractNum>
  <w:abstractNum w:abstractNumId="19">
    <w:nsid w:val="00000015"/>
    <w:multiLevelType w:val="multilevel"/>
    <w:tmpl w:val="00000015"/>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2220"/>
        </w:tabs>
        <w:ind w:left="2220" w:hanging="360"/>
      </w:pPr>
      <w:rPr>
        <w:rFonts w:ascii="Symbol" w:hAnsi="Symbol"/>
      </w:rPr>
    </w:lvl>
    <w:lvl w:ilvl="2">
      <w:start w:val="1"/>
      <w:numFmt w:val="bullet"/>
      <w:lvlText w:val=""/>
      <w:lvlJc w:val="left"/>
      <w:pPr>
        <w:tabs>
          <w:tab w:val="num" w:pos="2940"/>
        </w:tabs>
        <w:ind w:left="2940" w:hanging="360"/>
      </w:pPr>
      <w:rPr>
        <w:rFonts w:ascii="Symbol" w:hAnsi="Symbol"/>
      </w:rPr>
    </w:lvl>
    <w:lvl w:ilvl="3">
      <w:start w:val="1"/>
      <w:numFmt w:val="bullet"/>
      <w:lvlText w:val=""/>
      <w:lvlJc w:val="left"/>
      <w:pPr>
        <w:tabs>
          <w:tab w:val="num" w:pos="3660"/>
        </w:tabs>
        <w:ind w:left="3660" w:hanging="360"/>
      </w:pPr>
      <w:rPr>
        <w:rFonts w:ascii="Symbol" w:hAnsi="Symbol"/>
      </w:rPr>
    </w:lvl>
    <w:lvl w:ilvl="4">
      <w:start w:val="1"/>
      <w:numFmt w:val="bullet"/>
      <w:lvlText w:val="o"/>
      <w:lvlJc w:val="left"/>
      <w:pPr>
        <w:tabs>
          <w:tab w:val="num" w:pos="4380"/>
        </w:tabs>
        <w:ind w:left="4380" w:hanging="360"/>
      </w:pPr>
      <w:rPr>
        <w:rFonts w:ascii="Courier New" w:hAnsi="Courier New"/>
      </w:rPr>
    </w:lvl>
    <w:lvl w:ilvl="5">
      <w:start w:val="1"/>
      <w:numFmt w:val="bullet"/>
      <w:lvlText w:val=""/>
      <w:lvlJc w:val="left"/>
      <w:pPr>
        <w:tabs>
          <w:tab w:val="num" w:pos="5100"/>
        </w:tabs>
        <w:ind w:left="5100" w:hanging="360"/>
      </w:pPr>
      <w:rPr>
        <w:rFonts w:ascii="Wingdings" w:hAnsi="Wingdings"/>
      </w:rPr>
    </w:lvl>
    <w:lvl w:ilvl="6">
      <w:start w:val="1"/>
      <w:numFmt w:val="bullet"/>
      <w:lvlText w:val=""/>
      <w:lvlJc w:val="left"/>
      <w:pPr>
        <w:tabs>
          <w:tab w:val="num" w:pos="5820"/>
        </w:tabs>
        <w:ind w:left="5820" w:hanging="360"/>
      </w:pPr>
      <w:rPr>
        <w:rFonts w:ascii="Symbol" w:hAnsi="Symbol"/>
      </w:rPr>
    </w:lvl>
    <w:lvl w:ilvl="7">
      <w:start w:val="1"/>
      <w:numFmt w:val="bullet"/>
      <w:lvlText w:val="o"/>
      <w:lvlJc w:val="left"/>
      <w:pPr>
        <w:tabs>
          <w:tab w:val="num" w:pos="6540"/>
        </w:tabs>
        <w:ind w:left="6540" w:hanging="360"/>
      </w:pPr>
      <w:rPr>
        <w:rFonts w:ascii="Courier New" w:hAnsi="Courier New"/>
      </w:rPr>
    </w:lvl>
    <w:lvl w:ilvl="8">
      <w:start w:val="1"/>
      <w:numFmt w:val="bullet"/>
      <w:lvlText w:val=""/>
      <w:lvlJc w:val="left"/>
      <w:pPr>
        <w:tabs>
          <w:tab w:val="num" w:pos="7260"/>
        </w:tabs>
        <w:ind w:left="7260" w:hanging="360"/>
      </w:pPr>
      <w:rPr>
        <w:rFonts w:ascii="Wingdings" w:hAnsi="Wingdings"/>
      </w:rPr>
    </w:lvl>
  </w:abstractNum>
  <w:abstractNum w:abstractNumId="20">
    <w:nsid w:val="00000016"/>
    <w:multiLevelType w:val="singleLevel"/>
    <w:tmpl w:val="00000016"/>
    <w:name w:val="WW8Num23"/>
    <w:lvl w:ilvl="0">
      <w:start w:val="1"/>
      <w:numFmt w:val="bullet"/>
      <w:lvlText w:val=""/>
      <w:lvlJc w:val="left"/>
      <w:pPr>
        <w:tabs>
          <w:tab w:val="num" w:pos="360"/>
        </w:tabs>
        <w:ind w:left="360" w:hanging="360"/>
      </w:pPr>
      <w:rPr>
        <w:rFonts w:ascii="Symbol" w:hAnsi="Symbol"/>
      </w:rPr>
    </w:lvl>
  </w:abstractNum>
  <w:abstractNum w:abstractNumId="21">
    <w:nsid w:val="00000017"/>
    <w:multiLevelType w:val="singleLevel"/>
    <w:tmpl w:val="00000017"/>
    <w:name w:val="WW8Num24"/>
    <w:lvl w:ilvl="0">
      <w:start w:val="1"/>
      <w:numFmt w:val="bullet"/>
      <w:lvlText w:val=""/>
      <w:lvlJc w:val="left"/>
      <w:pPr>
        <w:tabs>
          <w:tab w:val="num" w:pos="720"/>
        </w:tabs>
        <w:ind w:left="720" w:hanging="360"/>
      </w:pPr>
      <w:rPr>
        <w:rFonts w:ascii="Symbol" w:hAnsi="Symbol"/>
      </w:rPr>
    </w:lvl>
  </w:abstractNum>
  <w:abstractNum w:abstractNumId="22">
    <w:nsid w:val="00000018"/>
    <w:multiLevelType w:val="singleLevel"/>
    <w:tmpl w:val="00000018"/>
    <w:name w:val="WW8Num26"/>
    <w:lvl w:ilvl="0">
      <w:start w:val="1"/>
      <w:numFmt w:val="bullet"/>
      <w:lvlText w:val=""/>
      <w:lvlJc w:val="left"/>
      <w:pPr>
        <w:tabs>
          <w:tab w:val="num" w:pos="1800"/>
        </w:tabs>
        <w:ind w:left="1800" w:hanging="360"/>
      </w:pPr>
      <w:rPr>
        <w:rFonts w:ascii="Symbol" w:hAnsi="Symbol"/>
        <w:color w:val="auto"/>
      </w:rPr>
    </w:lvl>
  </w:abstractNum>
  <w:abstractNum w:abstractNumId="23">
    <w:nsid w:val="00000019"/>
    <w:multiLevelType w:val="singleLevel"/>
    <w:tmpl w:val="00000019"/>
    <w:name w:val="WW8Num27"/>
    <w:lvl w:ilvl="0">
      <w:start w:val="1"/>
      <w:numFmt w:val="bullet"/>
      <w:lvlText w:val=""/>
      <w:lvlJc w:val="left"/>
      <w:pPr>
        <w:tabs>
          <w:tab w:val="num" w:pos="360"/>
        </w:tabs>
        <w:ind w:left="360" w:hanging="360"/>
      </w:pPr>
      <w:rPr>
        <w:rFonts w:ascii="Symbol" w:hAnsi="Symbol"/>
      </w:rPr>
    </w:lvl>
  </w:abstractNum>
  <w:abstractNum w:abstractNumId="24">
    <w:nsid w:val="0000001A"/>
    <w:multiLevelType w:val="singleLevel"/>
    <w:tmpl w:val="0000001A"/>
    <w:name w:val="WW8Num28"/>
    <w:lvl w:ilvl="0">
      <w:start w:val="1"/>
      <w:numFmt w:val="bullet"/>
      <w:lvlText w:val=""/>
      <w:lvlJc w:val="left"/>
      <w:pPr>
        <w:tabs>
          <w:tab w:val="num" w:pos="720"/>
        </w:tabs>
        <w:ind w:left="720" w:hanging="360"/>
      </w:pPr>
      <w:rPr>
        <w:rFonts w:ascii="Symbol" w:hAnsi="Symbol"/>
      </w:rPr>
    </w:lvl>
  </w:abstractNum>
  <w:abstractNum w:abstractNumId="25">
    <w:nsid w:val="0000001B"/>
    <w:multiLevelType w:val="singleLevel"/>
    <w:tmpl w:val="0000001B"/>
    <w:name w:val="WW8Num29"/>
    <w:lvl w:ilvl="0">
      <w:start w:val="1"/>
      <w:numFmt w:val="bullet"/>
      <w:lvlText w:val=""/>
      <w:lvlJc w:val="left"/>
      <w:pPr>
        <w:tabs>
          <w:tab w:val="num" w:pos="720"/>
        </w:tabs>
        <w:ind w:left="720" w:hanging="360"/>
      </w:pPr>
      <w:rPr>
        <w:rFonts w:ascii="Symbol" w:hAnsi="Symbol"/>
      </w:rPr>
    </w:lvl>
  </w:abstractNum>
  <w:abstractNum w:abstractNumId="26">
    <w:nsid w:val="0000001C"/>
    <w:multiLevelType w:val="singleLevel"/>
    <w:tmpl w:val="0000001C"/>
    <w:name w:val="WW8Num30"/>
    <w:lvl w:ilvl="0">
      <w:start w:val="1"/>
      <w:numFmt w:val="bullet"/>
      <w:lvlText w:val=""/>
      <w:lvlJc w:val="left"/>
      <w:pPr>
        <w:tabs>
          <w:tab w:val="num" w:pos="947"/>
        </w:tabs>
        <w:ind w:left="40" w:firstLine="680"/>
      </w:pPr>
      <w:rPr>
        <w:rFonts w:ascii="Symbol" w:hAnsi="Symbol"/>
      </w:rPr>
    </w:lvl>
  </w:abstractNum>
  <w:abstractNum w:abstractNumId="27">
    <w:nsid w:val="0000001D"/>
    <w:multiLevelType w:val="singleLevel"/>
    <w:tmpl w:val="0000001D"/>
    <w:name w:val="WW8Num31"/>
    <w:lvl w:ilvl="0">
      <w:start w:val="1"/>
      <w:numFmt w:val="bullet"/>
      <w:lvlText w:val=""/>
      <w:lvlJc w:val="left"/>
      <w:pPr>
        <w:tabs>
          <w:tab w:val="num" w:pos="927"/>
        </w:tabs>
        <w:ind w:left="927" w:hanging="360"/>
      </w:pPr>
      <w:rPr>
        <w:rFonts w:ascii="Symbol" w:hAnsi="Symbol"/>
      </w:rPr>
    </w:lvl>
  </w:abstractNum>
  <w:abstractNum w:abstractNumId="28">
    <w:nsid w:val="0000001E"/>
    <w:multiLevelType w:val="singleLevel"/>
    <w:tmpl w:val="0000001E"/>
    <w:lvl w:ilvl="0">
      <w:start w:val="1"/>
      <w:numFmt w:val="bullet"/>
      <w:lvlText w:val=""/>
      <w:lvlJc w:val="left"/>
      <w:pPr>
        <w:tabs>
          <w:tab w:val="num" w:pos="360"/>
        </w:tabs>
        <w:ind w:left="360" w:hanging="360"/>
      </w:pPr>
      <w:rPr>
        <w:rFonts w:ascii="Symbol" w:hAnsi="Symbol" w:cs="OpenSymbol"/>
      </w:rPr>
    </w:lvl>
  </w:abstractNum>
  <w:abstractNum w:abstractNumId="29">
    <w:nsid w:val="0000001F"/>
    <w:multiLevelType w:val="singleLevel"/>
    <w:tmpl w:val="0000001F"/>
    <w:name w:val="WW8Num33"/>
    <w:lvl w:ilvl="0">
      <w:start w:val="1"/>
      <w:numFmt w:val="bullet"/>
      <w:lvlText w:val=""/>
      <w:lvlJc w:val="left"/>
      <w:pPr>
        <w:tabs>
          <w:tab w:val="num" w:pos="360"/>
        </w:tabs>
        <w:ind w:left="360" w:hanging="360"/>
      </w:pPr>
      <w:rPr>
        <w:rFonts w:ascii="Symbol" w:hAnsi="Symbol"/>
      </w:rPr>
    </w:lvl>
  </w:abstractNum>
  <w:abstractNum w:abstractNumId="30">
    <w:nsid w:val="00000020"/>
    <w:multiLevelType w:val="singleLevel"/>
    <w:tmpl w:val="00000020"/>
    <w:name w:val="WW8Num34"/>
    <w:lvl w:ilvl="0">
      <w:start w:val="1"/>
      <w:numFmt w:val="bullet"/>
      <w:lvlText w:val=""/>
      <w:lvlJc w:val="left"/>
      <w:pPr>
        <w:tabs>
          <w:tab w:val="num" w:pos="720"/>
        </w:tabs>
        <w:ind w:left="720" w:hanging="360"/>
      </w:pPr>
      <w:rPr>
        <w:rFonts w:ascii="Symbol" w:hAnsi="Symbol"/>
      </w:rPr>
    </w:lvl>
  </w:abstractNum>
  <w:abstractNum w:abstractNumId="31">
    <w:nsid w:val="00000021"/>
    <w:multiLevelType w:val="singleLevel"/>
    <w:tmpl w:val="00000021"/>
    <w:name w:val="WW8Num35"/>
    <w:lvl w:ilvl="0">
      <w:start w:val="1"/>
      <w:numFmt w:val="bullet"/>
      <w:lvlText w:val=""/>
      <w:lvlJc w:val="left"/>
      <w:pPr>
        <w:tabs>
          <w:tab w:val="num" w:pos="720"/>
        </w:tabs>
        <w:ind w:left="720" w:hanging="360"/>
      </w:pPr>
      <w:rPr>
        <w:rFonts w:ascii="Symbol" w:hAnsi="Symbol"/>
      </w:rPr>
    </w:lvl>
  </w:abstractNum>
  <w:abstractNum w:abstractNumId="32">
    <w:nsid w:val="00000022"/>
    <w:multiLevelType w:val="singleLevel"/>
    <w:tmpl w:val="00000022"/>
    <w:name w:val="WW8Num36"/>
    <w:lvl w:ilvl="0">
      <w:start w:val="1"/>
      <w:numFmt w:val="bullet"/>
      <w:lvlText w:val=""/>
      <w:lvlJc w:val="left"/>
      <w:pPr>
        <w:tabs>
          <w:tab w:val="num" w:pos="720"/>
        </w:tabs>
        <w:ind w:left="720" w:hanging="360"/>
      </w:pPr>
      <w:rPr>
        <w:rFonts w:ascii="Symbol" w:hAnsi="Symbol"/>
      </w:rPr>
    </w:lvl>
  </w:abstractNum>
  <w:abstractNum w:abstractNumId="33">
    <w:nsid w:val="00000023"/>
    <w:multiLevelType w:val="multilevel"/>
    <w:tmpl w:val="00000023"/>
    <w:name w:val="WW8Num37"/>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4">
    <w:nsid w:val="00000024"/>
    <w:multiLevelType w:val="singleLevel"/>
    <w:tmpl w:val="00000024"/>
    <w:name w:val="WW8Num38"/>
    <w:lvl w:ilvl="0">
      <w:start w:val="1"/>
      <w:numFmt w:val="bullet"/>
      <w:lvlText w:val=""/>
      <w:lvlJc w:val="left"/>
      <w:pPr>
        <w:tabs>
          <w:tab w:val="num" w:pos="1070"/>
        </w:tabs>
        <w:ind w:left="1070" w:hanging="360"/>
      </w:pPr>
      <w:rPr>
        <w:rFonts w:ascii="Symbol" w:hAnsi="Symbol"/>
      </w:rPr>
    </w:lvl>
  </w:abstractNum>
  <w:abstractNum w:abstractNumId="35">
    <w:nsid w:val="00000025"/>
    <w:multiLevelType w:val="singleLevel"/>
    <w:tmpl w:val="00000025"/>
    <w:name w:val="WW8Num39"/>
    <w:lvl w:ilvl="0">
      <w:start w:val="1"/>
      <w:numFmt w:val="bullet"/>
      <w:lvlText w:val=""/>
      <w:lvlJc w:val="left"/>
      <w:pPr>
        <w:tabs>
          <w:tab w:val="num" w:pos="-720"/>
        </w:tabs>
        <w:ind w:left="360" w:hanging="360"/>
      </w:pPr>
      <w:rPr>
        <w:rFonts w:ascii="Wingdings" w:hAnsi="Wingdings"/>
        <w:sz w:val="28"/>
      </w:rPr>
    </w:lvl>
  </w:abstractNum>
  <w:abstractNum w:abstractNumId="36">
    <w:nsid w:val="00000026"/>
    <w:multiLevelType w:val="singleLevel"/>
    <w:tmpl w:val="00000026"/>
    <w:name w:val="WW8Num40"/>
    <w:lvl w:ilvl="0">
      <w:start w:val="1"/>
      <w:numFmt w:val="bullet"/>
      <w:lvlText w:val=""/>
      <w:lvlJc w:val="left"/>
      <w:pPr>
        <w:tabs>
          <w:tab w:val="num" w:pos="360"/>
        </w:tabs>
        <w:ind w:left="360" w:hanging="360"/>
      </w:pPr>
      <w:rPr>
        <w:rFonts w:ascii="Symbol" w:hAnsi="Symbol"/>
      </w:rPr>
    </w:lvl>
  </w:abstractNum>
  <w:abstractNum w:abstractNumId="37">
    <w:nsid w:val="00000027"/>
    <w:multiLevelType w:val="singleLevel"/>
    <w:tmpl w:val="00000027"/>
    <w:name w:val="WW8Num41"/>
    <w:lvl w:ilvl="0">
      <w:start w:val="1"/>
      <w:numFmt w:val="bullet"/>
      <w:lvlText w:val=""/>
      <w:lvlJc w:val="left"/>
      <w:pPr>
        <w:tabs>
          <w:tab w:val="num" w:pos="0"/>
        </w:tabs>
        <w:ind w:left="360" w:hanging="360"/>
      </w:pPr>
      <w:rPr>
        <w:rFonts w:ascii="Symbol" w:hAnsi="Symbol"/>
      </w:rPr>
    </w:lvl>
  </w:abstractNum>
  <w:abstractNum w:abstractNumId="38">
    <w:nsid w:val="00000028"/>
    <w:multiLevelType w:val="singleLevel"/>
    <w:tmpl w:val="00000028"/>
    <w:name w:val="WW8Num42"/>
    <w:lvl w:ilvl="0">
      <w:start w:val="1"/>
      <w:numFmt w:val="bullet"/>
      <w:lvlText w:val=""/>
      <w:lvlJc w:val="left"/>
      <w:pPr>
        <w:tabs>
          <w:tab w:val="num" w:pos="-360"/>
        </w:tabs>
        <w:ind w:left="360" w:hanging="360"/>
      </w:pPr>
      <w:rPr>
        <w:rFonts w:ascii="Symbol" w:hAnsi="Symbol"/>
      </w:rPr>
    </w:lvl>
  </w:abstractNum>
  <w:abstractNum w:abstractNumId="39">
    <w:nsid w:val="00000029"/>
    <w:multiLevelType w:val="singleLevel"/>
    <w:tmpl w:val="00000029"/>
    <w:name w:val="WW8Num43"/>
    <w:lvl w:ilvl="0">
      <w:start w:val="1"/>
      <w:numFmt w:val="bullet"/>
      <w:lvlText w:val=""/>
      <w:lvlJc w:val="left"/>
      <w:pPr>
        <w:tabs>
          <w:tab w:val="num" w:pos="0"/>
        </w:tabs>
        <w:ind w:left="5842" w:hanging="360"/>
      </w:pPr>
      <w:rPr>
        <w:rFonts w:ascii="Symbol" w:hAnsi="Symbol"/>
      </w:rPr>
    </w:lvl>
  </w:abstractNum>
  <w:abstractNum w:abstractNumId="40">
    <w:nsid w:val="0000002A"/>
    <w:multiLevelType w:val="singleLevel"/>
    <w:tmpl w:val="0000002A"/>
    <w:name w:val="WW8Num44"/>
    <w:lvl w:ilvl="0">
      <w:start w:val="1"/>
      <w:numFmt w:val="bullet"/>
      <w:lvlText w:val=""/>
      <w:lvlJc w:val="left"/>
      <w:pPr>
        <w:tabs>
          <w:tab w:val="num" w:pos="0"/>
        </w:tabs>
        <w:ind w:left="720" w:hanging="360"/>
      </w:pPr>
      <w:rPr>
        <w:rFonts w:ascii="Symbol" w:hAnsi="Symbol"/>
      </w:rPr>
    </w:lvl>
  </w:abstractNum>
  <w:abstractNum w:abstractNumId="41">
    <w:nsid w:val="0000002B"/>
    <w:multiLevelType w:val="singleLevel"/>
    <w:tmpl w:val="0000002B"/>
    <w:name w:val="WW8Num45"/>
    <w:lvl w:ilvl="0">
      <w:start w:val="1"/>
      <w:numFmt w:val="bullet"/>
      <w:lvlText w:val=""/>
      <w:lvlJc w:val="left"/>
      <w:pPr>
        <w:tabs>
          <w:tab w:val="num" w:pos="0"/>
        </w:tabs>
        <w:ind w:left="502" w:hanging="360"/>
      </w:pPr>
      <w:rPr>
        <w:rFonts w:ascii="Symbol" w:hAnsi="Symbol"/>
      </w:rPr>
    </w:lvl>
  </w:abstractNum>
  <w:abstractNum w:abstractNumId="42">
    <w:nsid w:val="0000002C"/>
    <w:multiLevelType w:val="singleLevel"/>
    <w:tmpl w:val="0000002C"/>
    <w:name w:val="WW8Num46"/>
    <w:lvl w:ilvl="0">
      <w:start w:val="1"/>
      <w:numFmt w:val="bullet"/>
      <w:lvlText w:val=""/>
      <w:lvlJc w:val="left"/>
      <w:pPr>
        <w:tabs>
          <w:tab w:val="num" w:pos="0"/>
        </w:tabs>
        <w:ind w:left="360" w:hanging="360"/>
      </w:pPr>
      <w:rPr>
        <w:rFonts w:ascii="Symbol" w:hAnsi="Symbol"/>
      </w:rPr>
    </w:lvl>
  </w:abstractNum>
  <w:abstractNum w:abstractNumId="43">
    <w:nsid w:val="0000002D"/>
    <w:multiLevelType w:val="singleLevel"/>
    <w:tmpl w:val="0000002D"/>
    <w:name w:val="WW8Num47"/>
    <w:lvl w:ilvl="0">
      <w:start w:val="1"/>
      <w:numFmt w:val="bullet"/>
      <w:lvlText w:val=""/>
      <w:lvlJc w:val="left"/>
      <w:pPr>
        <w:tabs>
          <w:tab w:val="num" w:pos="0"/>
        </w:tabs>
        <w:ind w:left="720" w:hanging="360"/>
      </w:pPr>
      <w:rPr>
        <w:rFonts w:ascii="Symbol" w:hAnsi="Symbol"/>
      </w:rPr>
    </w:lvl>
  </w:abstractNum>
  <w:abstractNum w:abstractNumId="44">
    <w:nsid w:val="0000002E"/>
    <w:multiLevelType w:val="singleLevel"/>
    <w:tmpl w:val="0000002E"/>
    <w:name w:val="WW8Num49"/>
    <w:lvl w:ilvl="0">
      <w:start w:val="1"/>
      <w:numFmt w:val="bullet"/>
      <w:lvlText w:val=""/>
      <w:lvlJc w:val="left"/>
      <w:pPr>
        <w:tabs>
          <w:tab w:val="num" w:pos="0"/>
        </w:tabs>
        <w:ind w:left="705" w:hanging="360"/>
      </w:pPr>
      <w:rPr>
        <w:rFonts w:ascii="Symbol" w:hAnsi="Symbol"/>
        <w:color w:val="auto"/>
      </w:rPr>
    </w:lvl>
  </w:abstractNum>
  <w:abstractNum w:abstractNumId="45">
    <w:nsid w:val="00000030"/>
    <w:multiLevelType w:val="singleLevel"/>
    <w:tmpl w:val="00000030"/>
    <w:name w:val="WW8Num51"/>
    <w:lvl w:ilvl="0">
      <w:start w:val="1"/>
      <w:numFmt w:val="bullet"/>
      <w:lvlText w:val=""/>
      <w:lvlJc w:val="left"/>
      <w:pPr>
        <w:tabs>
          <w:tab w:val="num" w:pos="0"/>
        </w:tabs>
        <w:ind w:left="789" w:hanging="360"/>
      </w:pPr>
      <w:rPr>
        <w:rFonts w:ascii="Symbol" w:hAnsi="Symbol"/>
      </w:rPr>
    </w:lvl>
  </w:abstractNum>
  <w:abstractNum w:abstractNumId="46">
    <w:nsid w:val="00000031"/>
    <w:multiLevelType w:val="singleLevel"/>
    <w:tmpl w:val="00000031"/>
    <w:name w:val="WW8Num52"/>
    <w:lvl w:ilvl="0">
      <w:start w:val="1"/>
      <w:numFmt w:val="bullet"/>
      <w:lvlText w:val=""/>
      <w:lvlJc w:val="left"/>
      <w:pPr>
        <w:tabs>
          <w:tab w:val="num" w:pos="0"/>
        </w:tabs>
        <w:ind w:left="1429" w:hanging="360"/>
      </w:pPr>
      <w:rPr>
        <w:rFonts w:ascii="Symbol" w:hAnsi="Symbol"/>
        <w:color w:val="auto"/>
        <w:sz w:val="28"/>
        <w:szCs w:val="28"/>
      </w:rPr>
    </w:lvl>
  </w:abstractNum>
  <w:abstractNum w:abstractNumId="47">
    <w:nsid w:val="00000032"/>
    <w:multiLevelType w:val="singleLevel"/>
    <w:tmpl w:val="00000032"/>
    <w:name w:val="WW8Num53"/>
    <w:lvl w:ilvl="0">
      <w:start w:val="1"/>
      <w:numFmt w:val="bullet"/>
      <w:lvlText w:val=""/>
      <w:lvlJc w:val="left"/>
      <w:pPr>
        <w:tabs>
          <w:tab w:val="num" w:pos="0"/>
        </w:tabs>
        <w:ind w:left="720" w:hanging="360"/>
      </w:pPr>
      <w:rPr>
        <w:rFonts w:ascii="Symbol" w:hAnsi="Symbol"/>
      </w:rPr>
    </w:lvl>
  </w:abstractNum>
  <w:abstractNum w:abstractNumId="48">
    <w:nsid w:val="00000033"/>
    <w:multiLevelType w:val="singleLevel"/>
    <w:tmpl w:val="00000033"/>
    <w:name w:val="WW8Num54"/>
    <w:lvl w:ilvl="0">
      <w:start w:val="1"/>
      <w:numFmt w:val="bullet"/>
      <w:lvlText w:val=""/>
      <w:lvlJc w:val="left"/>
      <w:pPr>
        <w:tabs>
          <w:tab w:val="num" w:pos="0"/>
        </w:tabs>
        <w:ind w:left="1665" w:hanging="360"/>
      </w:pPr>
      <w:rPr>
        <w:rFonts w:ascii="Symbol" w:hAnsi="Symbol"/>
      </w:rPr>
    </w:lvl>
  </w:abstractNum>
  <w:abstractNum w:abstractNumId="49">
    <w:nsid w:val="00000034"/>
    <w:multiLevelType w:val="singleLevel"/>
    <w:tmpl w:val="00000034"/>
    <w:name w:val="WW8Num55"/>
    <w:lvl w:ilvl="0">
      <w:start w:val="1"/>
      <w:numFmt w:val="bullet"/>
      <w:lvlText w:val=""/>
      <w:lvlJc w:val="left"/>
      <w:pPr>
        <w:tabs>
          <w:tab w:val="num" w:pos="0"/>
        </w:tabs>
        <w:ind w:left="720" w:hanging="360"/>
      </w:pPr>
      <w:rPr>
        <w:rFonts w:ascii="Symbol" w:hAnsi="Symbol"/>
      </w:rPr>
    </w:lvl>
  </w:abstractNum>
  <w:abstractNum w:abstractNumId="50">
    <w:nsid w:val="00000035"/>
    <w:multiLevelType w:val="singleLevel"/>
    <w:tmpl w:val="00000035"/>
    <w:name w:val="WW8Num56"/>
    <w:lvl w:ilvl="0">
      <w:start w:val="1"/>
      <w:numFmt w:val="bullet"/>
      <w:lvlText w:val=""/>
      <w:lvlJc w:val="left"/>
      <w:pPr>
        <w:tabs>
          <w:tab w:val="num" w:pos="0"/>
        </w:tabs>
        <w:ind w:left="1135" w:hanging="360"/>
      </w:pPr>
      <w:rPr>
        <w:rFonts w:ascii="Symbol" w:hAnsi="Symbol" w:cs="Times New Roman"/>
      </w:rPr>
    </w:lvl>
  </w:abstractNum>
  <w:abstractNum w:abstractNumId="51">
    <w:nsid w:val="00000036"/>
    <w:multiLevelType w:val="singleLevel"/>
    <w:tmpl w:val="00000036"/>
    <w:name w:val="WW8Num57"/>
    <w:lvl w:ilvl="0">
      <w:start w:val="1"/>
      <w:numFmt w:val="bullet"/>
      <w:lvlText w:val=""/>
      <w:lvlJc w:val="left"/>
      <w:pPr>
        <w:tabs>
          <w:tab w:val="num" w:pos="0"/>
        </w:tabs>
        <w:ind w:left="720" w:hanging="360"/>
      </w:pPr>
      <w:rPr>
        <w:rFonts w:ascii="Symbol" w:hAnsi="Symbol"/>
        <w:sz w:val="28"/>
        <w:szCs w:val="28"/>
      </w:rPr>
    </w:lvl>
  </w:abstractNum>
  <w:abstractNum w:abstractNumId="52">
    <w:nsid w:val="00000037"/>
    <w:multiLevelType w:val="singleLevel"/>
    <w:tmpl w:val="00000037"/>
    <w:name w:val="WW8Num58"/>
    <w:lvl w:ilvl="0">
      <w:start w:val="1"/>
      <w:numFmt w:val="bullet"/>
      <w:lvlText w:val=""/>
      <w:lvlJc w:val="left"/>
      <w:pPr>
        <w:tabs>
          <w:tab w:val="num" w:pos="0"/>
        </w:tabs>
        <w:ind w:left="720" w:hanging="360"/>
      </w:pPr>
      <w:rPr>
        <w:rFonts w:ascii="Symbol" w:hAnsi="Symbol"/>
      </w:rPr>
    </w:lvl>
  </w:abstractNum>
  <w:abstractNum w:abstractNumId="53">
    <w:nsid w:val="00000038"/>
    <w:multiLevelType w:val="singleLevel"/>
    <w:tmpl w:val="00000038"/>
    <w:name w:val="WW8Num59"/>
    <w:lvl w:ilvl="0">
      <w:start w:val="1"/>
      <w:numFmt w:val="decimal"/>
      <w:lvlText w:val="%1)"/>
      <w:lvlJc w:val="left"/>
      <w:pPr>
        <w:tabs>
          <w:tab w:val="num" w:pos="0"/>
        </w:tabs>
        <w:ind w:left="1069" w:hanging="360"/>
      </w:pPr>
    </w:lvl>
  </w:abstractNum>
  <w:abstractNum w:abstractNumId="54">
    <w:nsid w:val="00000039"/>
    <w:multiLevelType w:val="singleLevel"/>
    <w:tmpl w:val="00000039"/>
    <w:name w:val="WW8Num60"/>
    <w:lvl w:ilvl="0">
      <w:start w:val="1"/>
      <w:numFmt w:val="bullet"/>
      <w:lvlText w:val=""/>
      <w:lvlJc w:val="left"/>
      <w:pPr>
        <w:tabs>
          <w:tab w:val="num" w:pos="0"/>
        </w:tabs>
        <w:ind w:left="1429" w:hanging="360"/>
      </w:pPr>
      <w:rPr>
        <w:rFonts w:ascii="Symbol" w:hAnsi="Symbol" w:cs="Times New Roman"/>
      </w:rPr>
    </w:lvl>
  </w:abstractNum>
  <w:abstractNum w:abstractNumId="55">
    <w:nsid w:val="0000003A"/>
    <w:multiLevelType w:val="singleLevel"/>
    <w:tmpl w:val="0000003A"/>
    <w:name w:val="WW8Num61"/>
    <w:lvl w:ilvl="0">
      <w:start w:val="1"/>
      <w:numFmt w:val="bullet"/>
      <w:lvlText w:val=""/>
      <w:lvlJc w:val="left"/>
      <w:pPr>
        <w:tabs>
          <w:tab w:val="num" w:pos="0"/>
        </w:tabs>
        <w:ind w:left="789" w:hanging="360"/>
      </w:pPr>
      <w:rPr>
        <w:rFonts w:ascii="Symbol" w:hAnsi="Symbol"/>
      </w:rPr>
    </w:lvl>
  </w:abstractNum>
  <w:abstractNum w:abstractNumId="56">
    <w:nsid w:val="0000003B"/>
    <w:multiLevelType w:val="singleLevel"/>
    <w:tmpl w:val="0000003B"/>
    <w:name w:val="WW8Num62"/>
    <w:lvl w:ilvl="0">
      <w:start w:val="1"/>
      <w:numFmt w:val="bullet"/>
      <w:lvlText w:val=""/>
      <w:lvlJc w:val="left"/>
      <w:pPr>
        <w:tabs>
          <w:tab w:val="num" w:pos="0"/>
        </w:tabs>
        <w:ind w:left="720" w:hanging="360"/>
      </w:pPr>
      <w:rPr>
        <w:rFonts w:ascii="Symbol" w:hAnsi="Symbol"/>
      </w:rPr>
    </w:lvl>
  </w:abstractNum>
  <w:abstractNum w:abstractNumId="57">
    <w:nsid w:val="0000003C"/>
    <w:multiLevelType w:val="singleLevel"/>
    <w:tmpl w:val="0000003C"/>
    <w:name w:val="WW8Num63"/>
    <w:lvl w:ilvl="0">
      <w:start w:val="1"/>
      <w:numFmt w:val="bullet"/>
      <w:lvlText w:val=""/>
      <w:lvlJc w:val="left"/>
      <w:pPr>
        <w:tabs>
          <w:tab w:val="num" w:pos="900"/>
        </w:tabs>
        <w:ind w:left="900" w:hanging="360"/>
      </w:pPr>
      <w:rPr>
        <w:rFonts w:ascii="Symbol" w:hAnsi="Symbol"/>
        <w:color w:val="auto"/>
      </w:rPr>
    </w:lvl>
  </w:abstractNum>
  <w:abstractNum w:abstractNumId="58">
    <w:nsid w:val="0000003D"/>
    <w:multiLevelType w:val="singleLevel"/>
    <w:tmpl w:val="0000003D"/>
    <w:name w:val="WW8Num64"/>
    <w:lvl w:ilvl="0">
      <w:start w:val="1"/>
      <w:numFmt w:val="bullet"/>
      <w:lvlText w:val=""/>
      <w:lvlJc w:val="left"/>
      <w:pPr>
        <w:tabs>
          <w:tab w:val="num" w:pos="360"/>
        </w:tabs>
        <w:ind w:left="360" w:hanging="360"/>
      </w:pPr>
      <w:rPr>
        <w:rFonts w:ascii="Symbol" w:hAnsi="Symbol"/>
      </w:rPr>
    </w:lvl>
  </w:abstractNum>
  <w:abstractNum w:abstractNumId="59">
    <w:nsid w:val="0000003E"/>
    <w:multiLevelType w:val="singleLevel"/>
    <w:tmpl w:val="0000003E"/>
    <w:name w:val="WW8Num66"/>
    <w:lvl w:ilvl="0">
      <w:start w:val="1"/>
      <w:numFmt w:val="bullet"/>
      <w:lvlText w:val=""/>
      <w:lvlJc w:val="left"/>
      <w:pPr>
        <w:tabs>
          <w:tab w:val="num" w:pos="0"/>
        </w:tabs>
        <w:ind w:left="720" w:hanging="360"/>
      </w:pPr>
      <w:rPr>
        <w:rFonts w:ascii="Symbol" w:hAnsi="Symbol"/>
        <w:color w:val="auto"/>
      </w:rPr>
    </w:lvl>
  </w:abstractNum>
  <w:abstractNum w:abstractNumId="60">
    <w:nsid w:val="0000003F"/>
    <w:multiLevelType w:val="singleLevel"/>
    <w:tmpl w:val="0000003F"/>
    <w:name w:val="WW8Num67"/>
    <w:lvl w:ilvl="0">
      <w:start w:val="1"/>
      <w:numFmt w:val="bullet"/>
      <w:lvlText w:val=""/>
      <w:lvlJc w:val="left"/>
      <w:pPr>
        <w:tabs>
          <w:tab w:val="num" w:pos="-76"/>
        </w:tabs>
        <w:ind w:left="644" w:hanging="360"/>
      </w:pPr>
      <w:rPr>
        <w:rFonts w:ascii="Symbol" w:hAnsi="Symbol"/>
      </w:rPr>
    </w:lvl>
  </w:abstractNum>
  <w:abstractNum w:abstractNumId="61">
    <w:nsid w:val="00000040"/>
    <w:multiLevelType w:val="singleLevel"/>
    <w:tmpl w:val="00000040"/>
    <w:name w:val="WW8Num68"/>
    <w:lvl w:ilvl="0">
      <w:start w:val="1"/>
      <w:numFmt w:val="bullet"/>
      <w:lvlText w:val=""/>
      <w:lvlJc w:val="left"/>
      <w:pPr>
        <w:tabs>
          <w:tab w:val="num" w:pos="0"/>
        </w:tabs>
        <w:ind w:left="720" w:hanging="360"/>
      </w:pPr>
      <w:rPr>
        <w:rFonts w:ascii="Symbol" w:hAnsi="Symbol"/>
      </w:rPr>
    </w:lvl>
  </w:abstractNum>
  <w:abstractNum w:abstractNumId="62">
    <w:nsid w:val="00000041"/>
    <w:multiLevelType w:val="singleLevel"/>
    <w:tmpl w:val="00000041"/>
    <w:name w:val="WW8Num69"/>
    <w:lvl w:ilvl="0">
      <w:start w:val="1"/>
      <w:numFmt w:val="bullet"/>
      <w:lvlText w:val=""/>
      <w:lvlJc w:val="left"/>
      <w:pPr>
        <w:tabs>
          <w:tab w:val="num" w:pos="0"/>
        </w:tabs>
        <w:ind w:left="720" w:hanging="360"/>
      </w:pPr>
      <w:rPr>
        <w:rFonts w:ascii="Symbol" w:hAnsi="Symbol"/>
      </w:rPr>
    </w:lvl>
  </w:abstractNum>
  <w:abstractNum w:abstractNumId="63">
    <w:nsid w:val="00000042"/>
    <w:multiLevelType w:val="singleLevel"/>
    <w:tmpl w:val="00000042"/>
    <w:name w:val="WW8Num70"/>
    <w:lvl w:ilvl="0">
      <w:start w:val="1"/>
      <w:numFmt w:val="bullet"/>
      <w:lvlText w:val=""/>
      <w:lvlJc w:val="left"/>
      <w:pPr>
        <w:tabs>
          <w:tab w:val="num" w:pos="0"/>
        </w:tabs>
        <w:ind w:left="720" w:hanging="360"/>
      </w:pPr>
      <w:rPr>
        <w:rFonts w:ascii="Symbol" w:hAnsi="Symbol"/>
        <w:sz w:val="28"/>
        <w:szCs w:val="28"/>
      </w:rPr>
    </w:lvl>
  </w:abstractNum>
  <w:abstractNum w:abstractNumId="64">
    <w:nsid w:val="00000043"/>
    <w:multiLevelType w:val="singleLevel"/>
    <w:tmpl w:val="00000043"/>
    <w:name w:val="WW8Num71"/>
    <w:lvl w:ilvl="0">
      <w:start w:val="1"/>
      <w:numFmt w:val="bullet"/>
      <w:lvlText w:val=""/>
      <w:lvlJc w:val="left"/>
      <w:pPr>
        <w:tabs>
          <w:tab w:val="num" w:pos="720"/>
        </w:tabs>
        <w:ind w:left="720" w:hanging="360"/>
      </w:pPr>
      <w:rPr>
        <w:rFonts w:ascii="Wingdings" w:hAnsi="Wingdings"/>
      </w:rPr>
    </w:lvl>
  </w:abstractNum>
  <w:abstractNum w:abstractNumId="65">
    <w:nsid w:val="00000044"/>
    <w:multiLevelType w:val="singleLevel"/>
    <w:tmpl w:val="00000044"/>
    <w:name w:val="WW8Num72"/>
    <w:lvl w:ilvl="0">
      <w:start w:val="220"/>
      <w:numFmt w:val="decimal"/>
      <w:lvlText w:val="%1"/>
      <w:lvlJc w:val="left"/>
      <w:pPr>
        <w:tabs>
          <w:tab w:val="num" w:pos="0"/>
        </w:tabs>
        <w:ind w:left="810" w:hanging="450"/>
      </w:pPr>
    </w:lvl>
  </w:abstractNum>
  <w:abstractNum w:abstractNumId="66">
    <w:nsid w:val="00000045"/>
    <w:multiLevelType w:val="singleLevel"/>
    <w:tmpl w:val="00000045"/>
    <w:name w:val="WW8Num74"/>
    <w:lvl w:ilvl="0">
      <w:start w:val="1"/>
      <w:numFmt w:val="bullet"/>
      <w:lvlText w:val=""/>
      <w:lvlJc w:val="left"/>
      <w:pPr>
        <w:tabs>
          <w:tab w:val="num" w:pos="0"/>
        </w:tabs>
        <w:ind w:left="1245" w:hanging="360"/>
      </w:pPr>
      <w:rPr>
        <w:rFonts w:ascii="Symbol" w:hAnsi="Symbol"/>
      </w:rPr>
    </w:lvl>
  </w:abstractNum>
  <w:abstractNum w:abstractNumId="67">
    <w:nsid w:val="00000046"/>
    <w:multiLevelType w:val="singleLevel"/>
    <w:tmpl w:val="00000046"/>
    <w:name w:val="WW8Num75"/>
    <w:lvl w:ilvl="0">
      <w:start w:val="1"/>
      <w:numFmt w:val="bullet"/>
      <w:lvlText w:val=""/>
      <w:lvlJc w:val="left"/>
      <w:pPr>
        <w:tabs>
          <w:tab w:val="num" w:pos="0"/>
        </w:tabs>
        <w:ind w:left="720" w:hanging="360"/>
      </w:pPr>
      <w:rPr>
        <w:rFonts w:ascii="Symbol" w:hAnsi="Symbol"/>
      </w:rPr>
    </w:lvl>
  </w:abstractNum>
  <w:abstractNum w:abstractNumId="68">
    <w:nsid w:val="00000065"/>
    <w:multiLevelType w:val="singleLevel"/>
    <w:tmpl w:val="00000065"/>
    <w:name w:val="WW8Num101"/>
    <w:lvl w:ilvl="0">
      <w:start w:val="1"/>
      <w:numFmt w:val="bullet"/>
      <w:lvlText w:val=""/>
      <w:lvlJc w:val="left"/>
      <w:pPr>
        <w:tabs>
          <w:tab w:val="num" w:pos="0"/>
        </w:tabs>
        <w:ind w:left="1080" w:hanging="360"/>
      </w:pPr>
      <w:rPr>
        <w:rFonts w:ascii="Wingdings" w:hAnsi="Wingdings"/>
      </w:rPr>
    </w:lvl>
  </w:abstractNum>
  <w:abstractNum w:abstractNumId="69">
    <w:nsid w:val="00BB34F4"/>
    <w:multiLevelType w:val="hybridMultilevel"/>
    <w:tmpl w:val="C5D62DC8"/>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0">
    <w:nsid w:val="02F80BFF"/>
    <w:multiLevelType w:val="hybridMultilevel"/>
    <w:tmpl w:val="358499D0"/>
    <w:lvl w:ilvl="0" w:tplc="00000009">
      <w:start w:val="1"/>
      <w:numFmt w:val="bullet"/>
      <w:lvlText w:val=""/>
      <w:lvlJc w:val="left"/>
      <w:pPr>
        <w:ind w:left="1800" w:hanging="360"/>
      </w:pPr>
      <w:rPr>
        <w:rFonts w:ascii="Symbol" w:hAnsi="Symbol"/>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71">
    <w:nsid w:val="04AF4C1E"/>
    <w:multiLevelType w:val="hybridMultilevel"/>
    <w:tmpl w:val="56E6418C"/>
    <w:lvl w:ilvl="0" w:tplc="55D8B084">
      <w:start w:val="4"/>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nsid w:val="0D814C2A"/>
    <w:multiLevelType w:val="hybridMultilevel"/>
    <w:tmpl w:val="6326342C"/>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3">
    <w:nsid w:val="0E4E7735"/>
    <w:multiLevelType w:val="hybridMultilevel"/>
    <w:tmpl w:val="43D82FB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4">
    <w:nsid w:val="12CA770A"/>
    <w:multiLevelType w:val="hybridMultilevel"/>
    <w:tmpl w:val="2DF8C8CE"/>
    <w:lvl w:ilvl="0" w:tplc="00000009">
      <w:start w:val="1"/>
      <w:numFmt w:val="bullet"/>
      <w:lvlText w:val=""/>
      <w:lvlJc w:val="left"/>
      <w:pPr>
        <w:ind w:left="360" w:hanging="360"/>
      </w:pPr>
      <w:rPr>
        <w:rFonts w:ascii="Symbol" w:hAnsi="Symbol"/>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5">
    <w:nsid w:val="15A101C3"/>
    <w:multiLevelType w:val="hybridMultilevel"/>
    <w:tmpl w:val="6BB80836"/>
    <w:lvl w:ilvl="0" w:tplc="04190001">
      <w:start w:val="1"/>
      <w:numFmt w:val="bullet"/>
      <w:lvlText w:val=""/>
      <w:lvlJc w:val="left"/>
      <w:pPr>
        <w:ind w:left="1515" w:hanging="360"/>
      </w:pPr>
      <w:rPr>
        <w:rFonts w:ascii="Symbol" w:hAnsi="Symbol" w:hint="default"/>
      </w:rPr>
    </w:lvl>
    <w:lvl w:ilvl="1" w:tplc="04220003" w:tentative="1">
      <w:start w:val="1"/>
      <w:numFmt w:val="bullet"/>
      <w:lvlText w:val="o"/>
      <w:lvlJc w:val="left"/>
      <w:pPr>
        <w:ind w:left="2235" w:hanging="360"/>
      </w:pPr>
      <w:rPr>
        <w:rFonts w:ascii="Courier New" w:hAnsi="Courier New" w:cs="Courier New" w:hint="default"/>
      </w:rPr>
    </w:lvl>
    <w:lvl w:ilvl="2" w:tplc="04220005" w:tentative="1">
      <w:start w:val="1"/>
      <w:numFmt w:val="bullet"/>
      <w:lvlText w:val=""/>
      <w:lvlJc w:val="left"/>
      <w:pPr>
        <w:ind w:left="2955" w:hanging="360"/>
      </w:pPr>
      <w:rPr>
        <w:rFonts w:ascii="Wingdings" w:hAnsi="Wingdings" w:hint="default"/>
      </w:rPr>
    </w:lvl>
    <w:lvl w:ilvl="3" w:tplc="04220001" w:tentative="1">
      <w:start w:val="1"/>
      <w:numFmt w:val="bullet"/>
      <w:lvlText w:val=""/>
      <w:lvlJc w:val="left"/>
      <w:pPr>
        <w:ind w:left="3675" w:hanging="360"/>
      </w:pPr>
      <w:rPr>
        <w:rFonts w:ascii="Symbol" w:hAnsi="Symbol" w:hint="default"/>
      </w:rPr>
    </w:lvl>
    <w:lvl w:ilvl="4" w:tplc="04220003" w:tentative="1">
      <w:start w:val="1"/>
      <w:numFmt w:val="bullet"/>
      <w:lvlText w:val="o"/>
      <w:lvlJc w:val="left"/>
      <w:pPr>
        <w:ind w:left="4395" w:hanging="360"/>
      </w:pPr>
      <w:rPr>
        <w:rFonts w:ascii="Courier New" w:hAnsi="Courier New" w:cs="Courier New" w:hint="default"/>
      </w:rPr>
    </w:lvl>
    <w:lvl w:ilvl="5" w:tplc="04220005" w:tentative="1">
      <w:start w:val="1"/>
      <w:numFmt w:val="bullet"/>
      <w:lvlText w:val=""/>
      <w:lvlJc w:val="left"/>
      <w:pPr>
        <w:ind w:left="5115" w:hanging="360"/>
      </w:pPr>
      <w:rPr>
        <w:rFonts w:ascii="Wingdings" w:hAnsi="Wingdings" w:hint="default"/>
      </w:rPr>
    </w:lvl>
    <w:lvl w:ilvl="6" w:tplc="04220001" w:tentative="1">
      <w:start w:val="1"/>
      <w:numFmt w:val="bullet"/>
      <w:lvlText w:val=""/>
      <w:lvlJc w:val="left"/>
      <w:pPr>
        <w:ind w:left="5835" w:hanging="360"/>
      </w:pPr>
      <w:rPr>
        <w:rFonts w:ascii="Symbol" w:hAnsi="Symbol" w:hint="default"/>
      </w:rPr>
    </w:lvl>
    <w:lvl w:ilvl="7" w:tplc="04220003" w:tentative="1">
      <w:start w:val="1"/>
      <w:numFmt w:val="bullet"/>
      <w:lvlText w:val="o"/>
      <w:lvlJc w:val="left"/>
      <w:pPr>
        <w:ind w:left="6555" w:hanging="360"/>
      </w:pPr>
      <w:rPr>
        <w:rFonts w:ascii="Courier New" w:hAnsi="Courier New" w:cs="Courier New" w:hint="default"/>
      </w:rPr>
    </w:lvl>
    <w:lvl w:ilvl="8" w:tplc="04220005" w:tentative="1">
      <w:start w:val="1"/>
      <w:numFmt w:val="bullet"/>
      <w:lvlText w:val=""/>
      <w:lvlJc w:val="left"/>
      <w:pPr>
        <w:ind w:left="7275" w:hanging="360"/>
      </w:pPr>
      <w:rPr>
        <w:rFonts w:ascii="Wingdings" w:hAnsi="Wingdings" w:hint="default"/>
      </w:rPr>
    </w:lvl>
  </w:abstractNum>
  <w:abstractNum w:abstractNumId="76">
    <w:nsid w:val="17AE2319"/>
    <w:multiLevelType w:val="hybridMultilevel"/>
    <w:tmpl w:val="4620877A"/>
    <w:lvl w:ilvl="0" w:tplc="00000009">
      <w:start w:val="1"/>
      <w:numFmt w:val="bullet"/>
      <w:lvlText w:val=""/>
      <w:lvlJc w:val="left"/>
      <w:pPr>
        <w:ind w:left="1140" w:hanging="360"/>
      </w:pPr>
      <w:rPr>
        <w:rFonts w:ascii="Symbol" w:hAnsi="Symbol"/>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77">
    <w:nsid w:val="297E7C9B"/>
    <w:multiLevelType w:val="hybridMultilevel"/>
    <w:tmpl w:val="B6685B6A"/>
    <w:lvl w:ilvl="0" w:tplc="04190001">
      <w:start w:val="1"/>
      <w:numFmt w:val="bullet"/>
      <w:lvlText w:val=""/>
      <w:lvlJc w:val="left"/>
      <w:pPr>
        <w:ind w:left="1365" w:hanging="360"/>
      </w:pPr>
      <w:rPr>
        <w:rFonts w:ascii="Symbol" w:hAnsi="Symbol" w:hint="default"/>
      </w:rPr>
    </w:lvl>
    <w:lvl w:ilvl="1" w:tplc="04220003" w:tentative="1">
      <w:start w:val="1"/>
      <w:numFmt w:val="bullet"/>
      <w:lvlText w:val="o"/>
      <w:lvlJc w:val="left"/>
      <w:pPr>
        <w:ind w:left="2085" w:hanging="360"/>
      </w:pPr>
      <w:rPr>
        <w:rFonts w:ascii="Courier New" w:hAnsi="Courier New" w:cs="Courier New" w:hint="default"/>
      </w:rPr>
    </w:lvl>
    <w:lvl w:ilvl="2" w:tplc="04220005" w:tentative="1">
      <w:start w:val="1"/>
      <w:numFmt w:val="bullet"/>
      <w:lvlText w:val=""/>
      <w:lvlJc w:val="left"/>
      <w:pPr>
        <w:ind w:left="2805" w:hanging="360"/>
      </w:pPr>
      <w:rPr>
        <w:rFonts w:ascii="Wingdings" w:hAnsi="Wingdings" w:hint="default"/>
      </w:rPr>
    </w:lvl>
    <w:lvl w:ilvl="3" w:tplc="04220001" w:tentative="1">
      <w:start w:val="1"/>
      <w:numFmt w:val="bullet"/>
      <w:lvlText w:val=""/>
      <w:lvlJc w:val="left"/>
      <w:pPr>
        <w:ind w:left="3525" w:hanging="360"/>
      </w:pPr>
      <w:rPr>
        <w:rFonts w:ascii="Symbol" w:hAnsi="Symbol" w:hint="default"/>
      </w:rPr>
    </w:lvl>
    <w:lvl w:ilvl="4" w:tplc="04220003" w:tentative="1">
      <w:start w:val="1"/>
      <w:numFmt w:val="bullet"/>
      <w:lvlText w:val="o"/>
      <w:lvlJc w:val="left"/>
      <w:pPr>
        <w:ind w:left="4245" w:hanging="360"/>
      </w:pPr>
      <w:rPr>
        <w:rFonts w:ascii="Courier New" w:hAnsi="Courier New" w:cs="Courier New" w:hint="default"/>
      </w:rPr>
    </w:lvl>
    <w:lvl w:ilvl="5" w:tplc="04220005" w:tentative="1">
      <w:start w:val="1"/>
      <w:numFmt w:val="bullet"/>
      <w:lvlText w:val=""/>
      <w:lvlJc w:val="left"/>
      <w:pPr>
        <w:ind w:left="4965" w:hanging="360"/>
      </w:pPr>
      <w:rPr>
        <w:rFonts w:ascii="Wingdings" w:hAnsi="Wingdings" w:hint="default"/>
      </w:rPr>
    </w:lvl>
    <w:lvl w:ilvl="6" w:tplc="04220001" w:tentative="1">
      <w:start w:val="1"/>
      <w:numFmt w:val="bullet"/>
      <w:lvlText w:val=""/>
      <w:lvlJc w:val="left"/>
      <w:pPr>
        <w:ind w:left="5685" w:hanging="360"/>
      </w:pPr>
      <w:rPr>
        <w:rFonts w:ascii="Symbol" w:hAnsi="Symbol" w:hint="default"/>
      </w:rPr>
    </w:lvl>
    <w:lvl w:ilvl="7" w:tplc="04220003" w:tentative="1">
      <w:start w:val="1"/>
      <w:numFmt w:val="bullet"/>
      <w:lvlText w:val="o"/>
      <w:lvlJc w:val="left"/>
      <w:pPr>
        <w:ind w:left="6405" w:hanging="360"/>
      </w:pPr>
      <w:rPr>
        <w:rFonts w:ascii="Courier New" w:hAnsi="Courier New" w:cs="Courier New" w:hint="default"/>
      </w:rPr>
    </w:lvl>
    <w:lvl w:ilvl="8" w:tplc="04220005" w:tentative="1">
      <w:start w:val="1"/>
      <w:numFmt w:val="bullet"/>
      <w:lvlText w:val=""/>
      <w:lvlJc w:val="left"/>
      <w:pPr>
        <w:ind w:left="7125" w:hanging="360"/>
      </w:pPr>
      <w:rPr>
        <w:rFonts w:ascii="Wingdings" w:hAnsi="Wingdings" w:hint="default"/>
      </w:rPr>
    </w:lvl>
  </w:abstractNum>
  <w:abstractNum w:abstractNumId="78">
    <w:nsid w:val="29FF61B2"/>
    <w:multiLevelType w:val="hybridMultilevel"/>
    <w:tmpl w:val="58042856"/>
    <w:lvl w:ilvl="0" w:tplc="00000009">
      <w:start w:val="1"/>
      <w:numFmt w:val="bullet"/>
      <w:lvlText w:val=""/>
      <w:lvlJc w:val="left"/>
      <w:pPr>
        <w:ind w:left="1931" w:hanging="360"/>
      </w:pPr>
      <w:rPr>
        <w:rFonts w:ascii="Symbol" w:hAnsi="Symbol"/>
      </w:rPr>
    </w:lvl>
    <w:lvl w:ilvl="1" w:tplc="04220003" w:tentative="1">
      <w:start w:val="1"/>
      <w:numFmt w:val="bullet"/>
      <w:lvlText w:val="o"/>
      <w:lvlJc w:val="left"/>
      <w:pPr>
        <w:ind w:left="2651" w:hanging="360"/>
      </w:pPr>
      <w:rPr>
        <w:rFonts w:ascii="Courier New" w:hAnsi="Courier New" w:cs="Courier New" w:hint="default"/>
      </w:rPr>
    </w:lvl>
    <w:lvl w:ilvl="2" w:tplc="04220005" w:tentative="1">
      <w:start w:val="1"/>
      <w:numFmt w:val="bullet"/>
      <w:lvlText w:val=""/>
      <w:lvlJc w:val="left"/>
      <w:pPr>
        <w:ind w:left="3371" w:hanging="360"/>
      </w:pPr>
      <w:rPr>
        <w:rFonts w:ascii="Wingdings" w:hAnsi="Wingdings" w:hint="default"/>
      </w:rPr>
    </w:lvl>
    <w:lvl w:ilvl="3" w:tplc="04220001" w:tentative="1">
      <w:start w:val="1"/>
      <w:numFmt w:val="bullet"/>
      <w:lvlText w:val=""/>
      <w:lvlJc w:val="left"/>
      <w:pPr>
        <w:ind w:left="4091" w:hanging="360"/>
      </w:pPr>
      <w:rPr>
        <w:rFonts w:ascii="Symbol" w:hAnsi="Symbol" w:hint="default"/>
      </w:rPr>
    </w:lvl>
    <w:lvl w:ilvl="4" w:tplc="04220003" w:tentative="1">
      <w:start w:val="1"/>
      <w:numFmt w:val="bullet"/>
      <w:lvlText w:val="o"/>
      <w:lvlJc w:val="left"/>
      <w:pPr>
        <w:ind w:left="4811" w:hanging="360"/>
      </w:pPr>
      <w:rPr>
        <w:rFonts w:ascii="Courier New" w:hAnsi="Courier New" w:cs="Courier New" w:hint="default"/>
      </w:rPr>
    </w:lvl>
    <w:lvl w:ilvl="5" w:tplc="04220005" w:tentative="1">
      <w:start w:val="1"/>
      <w:numFmt w:val="bullet"/>
      <w:lvlText w:val=""/>
      <w:lvlJc w:val="left"/>
      <w:pPr>
        <w:ind w:left="5531" w:hanging="360"/>
      </w:pPr>
      <w:rPr>
        <w:rFonts w:ascii="Wingdings" w:hAnsi="Wingdings" w:hint="default"/>
      </w:rPr>
    </w:lvl>
    <w:lvl w:ilvl="6" w:tplc="04220001" w:tentative="1">
      <w:start w:val="1"/>
      <w:numFmt w:val="bullet"/>
      <w:lvlText w:val=""/>
      <w:lvlJc w:val="left"/>
      <w:pPr>
        <w:ind w:left="6251" w:hanging="360"/>
      </w:pPr>
      <w:rPr>
        <w:rFonts w:ascii="Symbol" w:hAnsi="Symbol" w:hint="default"/>
      </w:rPr>
    </w:lvl>
    <w:lvl w:ilvl="7" w:tplc="04220003" w:tentative="1">
      <w:start w:val="1"/>
      <w:numFmt w:val="bullet"/>
      <w:lvlText w:val="o"/>
      <w:lvlJc w:val="left"/>
      <w:pPr>
        <w:ind w:left="6971" w:hanging="360"/>
      </w:pPr>
      <w:rPr>
        <w:rFonts w:ascii="Courier New" w:hAnsi="Courier New" w:cs="Courier New" w:hint="default"/>
      </w:rPr>
    </w:lvl>
    <w:lvl w:ilvl="8" w:tplc="04220005" w:tentative="1">
      <w:start w:val="1"/>
      <w:numFmt w:val="bullet"/>
      <w:lvlText w:val=""/>
      <w:lvlJc w:val="left"/>
      <w:pPr>
        <w:ind w:left="7691" w:hanging="360"/>
      </w:pPr>
      <w:rPr>
        <w:rFonts w:ascii="Wingdings" w:hAnsi="Wingdings" w:hint="default"/>
      </w:rPr>
    </w:lvl>
  </w:abstractNum>
  <w:abstractNum w:abstractNumId="79">
    <w:nsid w:val="305439D0"/>
    <w:multiLevelType w:val="hybridMultilevel"/>
    <w:tmpl w:val="DB2E27CA"/>
    <w:lvl w:ilvl="0" w:tplc="00000009">
      <w:start w:val="1"/>
      <w:numFmt w:val="bullet"/>
      <w:lvlText w:val=""/>
      <w:lvlJc w:val="left"/>
      <w:pPr>
        <w:ind w:left="720" w:hanging="360"/>
      </w:pPr>
      <w:rPr>
        <w:rFonts w:ascii="Symbol" w:hAnsi="Symbol"/>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0">
    <w:nsid w:val="32B45D3E"/>
    <w:multiLevelType w:val="hybridMultilevel"/>
    <w:tmpl w:val="E0886588"/>
    <w:lvl w:ilvl="0" w:tplc="00000009">
      <w:start w:val="1"/>
      <w:numFmt w:val="bullet"/>
      <w:lvlText w:val=""/>
      <w:lvlJc w:val="left"/>
      <w:pPr>
        <w:ind w:left="1440" w:hanging="360"/>
      </w:pPr>
      <w:rPr>
        <w:rFonts w:ascii="Symbol" w:hAnsi="Symbol"/>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1">
    <w:nsid w:val="398F5241"/>
    <w:multiLevelType w:val="hybridMultilevel"/>
    <w:tmpl w:val="30BE79AE"/>
    <w:lvl w:ilvl="0" w:tplc="00000009">
      <w:start w:val="1"/>
      <w:numFmt w:val="bullet"/>
      <w:lvlText w:val=""/>
      <w:lvlJc w:val="left"/>
      <w:pPr>
        <w:ind w:left="1080" w:hanging="360"/>
      </w:pPr>
      <w:rPr>
        <w:rFonts w:ascii="Symbol" w:hAnsi="Symbol"/>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2">
    <w:nsid w:val="3A3D72FF"/>
    <w:multiLevelType w:val="hybridMultilevel"/>
    <w:tmpl w:val="9B0E0D32"/>
    <w:lvl w:ilvl="0" w:tplc="00000009">
      <w:start w:val="1"/>
      <w:numFmt w:val="bullet"/>
      <w:lvlText w:val=""/>
      <w:lvlJc w:val="left"/>
      <w:pPr>
        <w:ind w:left="1080" w:hanging="360"/>
      </w:pPr>
      <w:rPr>
        <w:rFonts w:ascii="Symbol" w:hAnsi="Symbol"/>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3">
    <w:nsid w:val="41023A16"/>
    <w:multiLevelType w:val="hybridMultilevel"/>
    <w:tmpl w:val="CDE0A88C"/>
    <w:lvl w:ilvl="0" w:tplc="4D2E5476">
      <w:start w:val="5"/>
      <w:numFmt w:val="bullet"/>
      <w:lvlText w:val="-"/>
      <w:lvlJc w:val="left"/>
      <w:pPr>
        <w:ind w:left="644" w:hanging="360"/>
      </w:pPr>
      <w:rPr>
        <w:rFonts w:ascii="Times New Roman" w:eastAsia="Calibri"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84">
    <w:nsid w:val="415F180D"/>
    <w:multiLevelType w:val="hybridMultilevel"/>
    <w:tmpl w:val="18C8F1D2"/>
    <w:lvl w:ilvl="0" w:tplc="0000000F">
      <w:start w:val="1"/>
      <w:numFmt w:val="bullet"/>
      <w:lvlText w:val=""/>
      <w:lvlJc w:val="left"/>
      <w:pPr>
        <w:ind w:left="795" w:hanging="360"/>
      </w:pPr>
      <w:rPr>
        <w:rFonts w:ascii="Symbol" w:hAnsi="Symbol"/>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85">
    <w:nsid w:val="4C8307B8"/>
    <w:multiLevelType w:val="hybridMultilevel"/>
    <w:tmpl w:val="CF4ACDE6"/>
    <w:lvl w:ilvl="0" w:tplc="00000009">
      <w:start w:val="1"/>
      <w:numFmt w:val="bullet"/>
      <w:lvlText w:val=""/>
      <w:lvlJc w:val="left"/>
      <w:pPr>
        <w:ind w:left="720" w:hanging="360"/>
      </w:pPr>
      <w:rPr>
        <w:rFonts w:ascii="Symbol" w:hAnsi="Symbol"/>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6">
    <w:nsid w:val="533B58AC"/>
    <w:multiLevelType w:val="hybridMultilevel"/>
    <w:tmpl w:val="A9BE548A"/>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7">
    <w:nsid w:val="5D9E4232"/>
    <w:multiLevelType w:val="hybridMultilevel"/>
    <w:tmpl w:val="55D41D68"/>
    <w:lvl w:ilvl="0" w:tplc="0419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8">
    <w:nsid w:val="64D515D8"/>
    <w:multiLevelType w:val="hybridMultilevel"/>
    <w:tmpl w:val="EB12D81A"/>
    <w:lvl w:ilvl="0" w:tplc="00000009">
      <w:start w:val="1"/>
      <w:numFmt w:val="bullet"/>
      <w:lvlText w:val=""/>
      <w:lvlJc w:val="left"/>
      <w:pPr>
        <w:ind w:left="720" w:hanging="360"/>
      </w:pPr>
      <w:rPr>
        <w:rFonts w:ascii="Symbol" w:hAnsi="Symbol"/>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9">
    <w:nsid w:val="667970E1"/>
    <w:multiLevelType w:val="hybridMultilevel"/>
    <w:tmpl w:val="6AEE83CC"/>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0">
    <w:nsid w:val="728930DD"/>
    <w:multiLevelType w:val="hybridMultilevel"/>
    <w:tmpl w:val="9968CB64"/>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1">
    <w:nsid w:val="76CA7B4A"/>
    <w:multiLevelType w:val="hybridMultilevel"/>
    <w:tmpl w:val="240A0CC2"/>
    <w:lvl w:ilvl="0" w:tplc="00000009">
      <w:start w:val="1"/>
      <w:numFmt w:val="bullet"/>
      <w:lvlText w:val=""/>
      <w:lvlJc w:val="left"/>
      <w:pPr>
        <w:ind w:left="720" w:hanging="360"/>
      </w:pPr>
      <w:rPr>
        <w:rFonts w:ascii="Symbol" w:hAnsi="Symbol"/>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5"/>
  </w:num>
  <w:num w:numId="35">
    <w:abstractNumId w:val="36"/>
  </w:num>
  <w:num w:numId="36">
    <w:abstractNumId w:val="37"/>
  </w:num>
  <w:num w:numId="37">
    <w:abstractNumId w:val="39"/>
  </w:num>
  <w:num w:numId="38">
    <w:abstractNumId w:val="40"/>
  </w:num>
  <w:num w:numId="39">
    <w:abstractNumId w:val="41"/>
  </w:num>
  <w:num w:numId="40">
    <w:abstractNumId w:val="42"/>
  </w:num>
  <w:num w:numId="41">
    <w:abstractNumId w:val="43"/>
  </w:num>
  <w:num w:numId="42">
    <w:abstractNumId w:val="44"/>
  </w:num>
  <w:num w:numId="43">
    <w:abstractNumId w:val="45"/>
  </w:num>
  <w:num w:numId="44">
    <w:abstractNumId w:val="46"/>
  </w:num>
  <w:num w:numId="45">
    <w:abstractNumId w:val="47"/>
  </w:num>
  <w:num w:numId="46">
    <w:abstractNumId w:val="48"/>
  </w:num>
  <w:num w:numId="47">
    <w:abstractNumId w:val="50"/>
  </w:num>
  <w:num w:numId="48">
    <w:abstractNumId w:val="52"/>
  </w:num>
  <w:num w:numId="49">
    <w:abstractNumId w:val="54"/>
  </w:num>
  <w:num w:numId="50">
    <w:abstractNumId w:val="56"/>
  </w:num>
  <w:num w:numId="51">
    <w:abstractNumId w:val="57"/>
  </w:num>
  <w:num w:numId="52">
    <w:abstractNumId w:val="58"/>
  </w:num>
  <w:num w:numId="53">
    <w:abstractNumId w:val="59"/>
  </w:num>
  <w:num w:numId="54">
    <w:abstractNumId w:val="60"/>
  </w:num>
  <w:num w:numId="55">
    <w:abstractNumId w:val="61"/>
  </w:num>
  <w:num w:numId="56">
    <w:abstractNumId w:val="62"/>
  </w:num>
  <w:num w:numId="57">
    <w:abstractNumId w:val="63"/>
  </w:num>
  <w:num w:numId="58">
    <w:abstractNumId w:val="64"/>
  </w:num>
  <w:num w:numId="59">
    <w:abstractNumId w:val="67"/>
  </w:num>
  <w:num w:numId="60">
    <w:abstractNumId w:val="77"/>
  </w:num>
  <w:num w:numId="61">
    <w:abstractNumId w:val="69"/>
  </w:num>
  <w:num w:numId="62">
    <w:abstractNumId w:val="90"/>
  </w:num>
  <w:num w:numId="63">
    <w:abstractNumId w:val="72"/>
  </w:num>
  <w:num w:numId="64">
    <w:abstractNumId w:val="86"/>
  </w:num>
  <w:num w:numId="65">
    <w:abstractNumId w:val="91"/>
  </w:num>
  <w:num w:numId="66">
    <w:abstractNumId w:val="87"/>
  </w:num>
  <w:num w:numId="67">
    <w:abstractNumId w:val="82"/>
  </w:num>
  <w:num w:numId="68">
    <w:abstractNumId w:val="74"/>
  </w:num>
  <w:num w:numId="69">
    <w:abstractNumId w:val="76"/>
  </w:num>
  <w:num w:numId="70">
    <w:abstractNumId w:val="88"/>
  </w:num>
  <w:num w:numId="71">
    <w:abstractNumId w:val="78"/>
  </w:num>
  <w:num w:numId="72">
    <w:abstractNumId w:val="70"/>
  </w:num>
  <w:num w:numId="73">
    <w:abstractNumId w:val="85"/>
  </w:num>
  <w:num w:numId="74">
    <w:abstractNumId w:val="79"/>
  </w:num>
  <w:num w:numId="75">
    <w:abstractNumId w:val="81"/>
  </w:num>
  <w:num w:numId="76">
    <w:abstractNumId w:val="80"/>
  </w:num>
  <w:num w:numId="77">
    <w:abstractNumId w:val="84"/>
  </w:num>
  <w:num w:numId="78">
    <w:abstractNumId w:val="89"/>
  </w:num>
  <w:num w:numId="79">
    <w:abstractNumId w:val="73"/>
  </w:num>
  <w:num w:numId="80">
    <w:abstractNumId w:val="83"/>
  </w:num>
  <w:num w:numId="81">
    <w:abstractNumId w:val="75"/>
  </w:num>
  <w:num w:numId="82">
    <w:abstractNumId w:val="71"/>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embedSystemFonts/>
  <w:stylePaneFormatFilter w:val="0000"/>
  <w:defaultTabStop w:val="709"/>
  <w:hyphenationZone w:val="425"/>
  <w:defaultTableStyle w:val="a"/>
  <w:drawingGridHorizontalSpacing w:val="11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0102DC"/>
    <w:rsid w:val="000010EA"/>
    <w:rsid w:val="00001453"/>
    <w:rsid w:val="0000215C"/>
    <w:rsid w:val="00002BB2"/>
    <w:rsid w:val="00002D59"/>
    <w:rsid w:val="000030F0"/>
    <w:rsid w:val="000102DC"/>
    <w:rsid w:val="00010587"/>
    <w:rsid w:val="00011238"/>
    <w:rsid w:val="0001405E"/>
    <w:rsid w:val="000177D3"/>
    <w:rsid w:val="000225D4"/>
    <w:rsid w:val="000238B7"/>
    <w:rsid w:val="00026666"/>
    <w:rsid w:val="00033118"/>
    <w:rsid w:val="0003789C"/>
    <w:rsid w:val="0004081C"/>
    <w:rsid w:val="00042C88"/>
    <w:rsid w:val="00045AF8"/>
    <w:rsid w:val="00056BF9"/>
    <w:rsid w:val="000653D2"/>
    <w:rsid w:val="00065FAF"/>
    <w:rsid w:val="0006604A"/>
    <w:rsid w:val="00083893"/>
    <w:rsid w:val="00084E44"/>
    <w:rsid w:val="00086216"/>
    <w:rsid w:val="00091AB7"/>
    <w:rsid w:val="00091BB2"/>
    <w:rsid w:val="0009301E"/>
    <w:rsid w:val="00094272"/>
    <w:rsid w:val="000A3EB1"/>
    <w:rsid w:val="000B1E5C"/>
    <w:rsid w:val="000B32C8"/>
    <w:rsid w:val="000D6302"/>
    <w:rsid w:val="000D774F"/>
    <w:rsid w:val="000E508B"/>
    <w:rsid w:val="000F2EEF"/>
    <w:rsid w:val="000F3C62"/>
    <w:rsid w:val="000F570F"/>
    <w:rsid w:val="00110E14"/>
    <w:rsid w:val="00113E49"/>
    <w:rsid w:val="00116FB0"/>
    <w:rsid w:val="001309F5"/>
    <w:rsid w:val="001331F8"/>
    <w:rsid w:val="00137343"/>
    <w:rsid w:val="0014320D"/>
    <w:rsid w:val="00145E0E"/>
    <w:rsid w:val="001470CF"/>
    <w:rsid w:val="001509D9"/>
    <w:rsid w:val="00154058"/>
    <w:rsid w:val="00156E81"/>
    <w:rsid w:val="00160A90"/>
    <w:rsid w:val="0018435D"/>
    <w:rsid w:val="001922FC"/>
    <w:rsid w:val="001A7F06"/>
    <w:rsid w:val="001B3722"/>
    <w:rsid w:val="001E6EDF"/>
    <w:rsid w:val="001E787B"/>
    <w:rsid w:val="00205B67"/>
    <w:rsid w:val="00211419"/>
    <w:rsid w:val="0021335E"/>
    <w:rsid w:val="002160DF"/>
    <w:rsid w:val="00216ED5"/>
    <w:rsid w:val="00216F6A"/>
    <w:rsid w:val="00217423"/>
    <w:rsid w:val="00222403"/>
    <w:rsid w:val="00224A40"/>
    <w:rsid w:val="00230DD9"/>
    <w:rsid w:val="002319EB"/>
    <w:rsid w:val="00235111"/>
    <w:rsid w:val="002364C9"/>
    <w:rsid w:val="00250E2F"/>
    <w:rsid w:val="002604D5"/>
    <w:rsid w:val="00265FF2"/>
    <w:rsid w:val="00271FF1"/>
    <w:rsid w:val="002720F9"/>
    <w:rsid w:val="00280033"/>
    <w:rsid w:val="002863D0"/>
    <w:rsid w:val="002A2DCF"/>
    <w:rsid w:val="002A5DEE"/>
    <w:rsid w:val="002B70D5"/>
    <w:rsid w:val="002C3D0F"/>
    <w:rsid w:val="002C67B7"/>
    <w:rsid w:val="002D6324"/>
    <w:rsid w:val="002E1D7D"/>
    <w:rsid w:val="002E5EC7"/>
    <w:rsid w:val="00317408"/>
    <w:rsid w:val="00320D74"/>
    <w:rsid w:val="003253E6"/>
    <w:rsid w:val="00325C72"/>
    <w:rsid w:val="00332923"/>
    <w:rsid w:val="00334E84"/>
    <w:rsid w:val="00335E40"/>
    <w:rsid w:val="003465F5"/>
    <w:rsid w:val="00351BE9"/>
    <w:rsid w:val="00370A1D"/>
    <w:rsid w:val="00370BC1"/>
    <w:rsid w:val="0037182F"/>
    <w:rsid w:val="003721DC"/>
    <w:rsid w:val="00386576"/>
    <w:rsid w:val="003872F2"/>
    <w:rsid w:val="00395054"/>
    <w:rsid w:val="00396D9C"/>
    <w:rsid w:val="003B2DC1"/>
    <w:rsid w:val="003B4B75"/>
    <w:rsid w:val="003C0BFB"/>
    <w:rsid w:val="003C2194"/>
    <w:rsid w:val="003C62F1"/>
    <w:rsid w:val="003D1DDC"/>
    <w:rsid w:val="003D7E78"/>
    <w:rsid w:val="003E1807"/>
    <w:rsid w:val="003E567F"/>
    <w:rsid w:val="003E7B8B"/>
    <w:rsid w:val="003F09B0"/>
    <w:rsid w:val="003F2F75"/>
    <w:rsid w:val="004036B7"/>
    <w:rsid w:val="00410F57"/>
    <w:rsid w:val="00411440"/>
    <w:rsid w:val="00412F25"/>
    <w:rsid w:val="00415ED1"/>
    <w:rsid w:val="00420777"/>
    <w:rsid w:val="00427A90"/>
    <w:rsid w:val="00431906"/>
    <w:rsid w:val="004359CE"/>
    <w:rsid w:val="004509F4"/>
    <w:rsid w:val="004559E0"/>
    <w:rsid w:val="00460F97"/>
    <w:rsid w:val="00465AC7"/>
    <w:rsid w:val="00466738"/>
    <w:rsid w:val="00470B67"/>
    <w:rsid w:val="0047428D"/>
    <w:rsid w:val="0048430D"/>
    <w:rsid w:val="0048620F"/>
    <w:rsid w:val="00486F50"/>
    <w:rsid w:val="00487113"/>
    <w:rsid w:val="00487887"/>
    <w:rsid w:val="00493224"/>
    <w:rsid w:val="00496661"/>
    <w:rsid w:val="00496C1C"/>
    <w:rsid w:val="00497139"/>
    <w:rsid w:val="004A1CE3"/>
    <w:rsid w:val="004A40C1"/>
    <w:rsid w:val="004A54A8"/>
    <w:rsid w:val="004C256A"/>
    <w:rsid w:val="004C43A6"/>
    <w:rsid w:val="004C4C3B"/>
    <w:rsid w:val="004D5462"/>
    <w:rsid w:val="004D6249"/>
    <w:rsid w:val="004D6D6E"/>
    <w:rsid w:val="004D6F2B"/>
    <w:rsid w:val="004E15C4"/>
    <w:rsid w:val="005033B9"/>
    <w:rsid w:val="0051370A"/>
    <w:rsid w:val="0051675F"/>
    <w:rsid w:val="00524E86"/>
    <w:rsid w:val="0052620B"/>
    <w:rsid w:val="00532C8A"/>
    <w:rsid w:val="00550145"/>
    <w:rsid w:val="0055064A"/>
    <w:rsid w:val="00560B9F"/>
    <w:rsid w:val="00563101"/>
    <w:rsid w:val="00566D2B"/>
    <w:rsid w:val="00576A1C"/>
    <w:rsid w:val="0058353D"/>
    <w:rsid w:val="00583B12"/>
    <w:rsid w:val="00585F83"/>
    <w:rsid w:val="0059076F"/>
    <w:rsid w:val="00591C3D"/>
    <w:rsid w:val="00593282"/>
    <w:rsid w:val="00593EE1"/>
    <w:rsid w:val="00594393"/>
    <w:rsid w:val="00594839"/>
    <w:rsid w:val="005A244F"/>
    <w:rsid w:val="005A5E76"/>
    <w:rsid w:val="005B37AC"/>
    <w:rsid w:val="005B5010"/>
    <w:rsid w:val="005B6251"/>
    <w:rsid w:val="005C4130"/>
    <w:rsid w:val="005C6C30"/>
    <w:rsid w:val="005D2BB2"/>
    <w:rsid w:val="005D5391"/>
    <w:rsid w:val="005D5500"/>
    <w:rsid w:val="005D75CB"/>
    <w:rsid w:val="005D7A6A"/>
    <w:rsid w:val="005F2DD6"/>
    <w:rsid w:val="005F48B4"/>
    <w:rsid w:val="005F6FB4"/>
    <w:rsid w:val="00610893"/>
    <w:rsid w:val="006227DB"/>
    <w:rsid w:val="00623535"/>
    <w:rsid w:val="00635ACD"/>
    <w:rsid w:val="006444BE"/>
    <w:rsid w:val="006445AB"/>
    <w:rsid w:val="00671026"/>
    <w:rsid w:val="00682EE5"/>
    <w:rsid w:val="00687197"/>
    <w:rsid w:val="0069437E"/>
    <w:rsid w:val="006A257D"/>
    <w:rsid w:val="006C30DF"/>
    <w:rsid w:val="006C7B47"/>
    <w:rsid w:val="006D25E5"/>
    <w:rsid w:val="006D3038"/>
    <w:rsid w:val="006D752F"/>
    <w:rsid w:val="006E22BD"/>
    <w:rsid w:val="006E6FDD"/>
    <w:rsid w:val="006F5663"/>
    <w:rsid w:val="0070026A"/>
    <w:rsid w:val="00702DE3"/>
    <w:rsid w:val="0070508E"/>
    <w:rsid w:val="0071455F"/>
    <w:rsid w:val="00717A9F"/>
    <w:rsid w:val="00726350"/>
    <w:rsid w:val="00727D15"/>
    <w:rsid w:val="00731869"/>
    <w:rsid w:val="00737CB2"/>
    <w:rsid w:val="0074020F"/>
    <w:rsid w:val="00740847"/>
    <w:rsid w:val="00747E7D"/>
    <w:rsid w:val="007538DD"/>
    <w:rsid w:val="00766976"/>
    <w:rsid w:val="00772089"/>
    <w:rsid w:val="007722B7"/>
    <w:rsid w:val="0077360A"/>
    <w:rsid w:val="0078134E"/>
    <w:rsid w:val="007840B1"/>
    <w:rsid w:val="00786AEB"/>
    <w:rsid w:val="00792561"/>
    <w:rsid w:val="007929F6"/>
    <w:rsid w:val="00794731"/>
    <w:rsid w:val="007A0FD0"/>
    <w:rsid w:val="007A36AB"/>
    <w:rsid w:val="007A387E"/>
    <w:rsid w:val="007A4660"/>
    <w:rsid w:val="007B53CA"/>
    <w:rsid w:val="007B70EC"/>
    <w:rsid w:val="007C222B"/>
    <w:rsid w:val="007D390A"/>
    <w:rsid w:val="007E01FA"/>
    <w:rsid w:val="007E3871"/>
    <w:rsid w:val="007F039B"/>
    <w:rsid w:val="007F49C5"/>
    <w:rsid w:val="007F6676"/>
    <w:rsid w:val="007F6C2E"/>
    <w:rsid w:val="0080063F"/>
    <w:rsid w:val="008104C0"/>
    <w:rsid w:val="00810F22"/>
    <w:rsid w:val="0081264B"/>
    <w:rsid w:val="008149D6"/>
    <w:rsid w:val="00815767"/>
    <w:rsid w:val="00815AF5"/>
    <w:rsid w:val="00832C6B"/>
    <w:rsid w:val="008346A1"/>
    <w:rsid w:val="008468C8"/>
    <w:rsid w:val="00850755"/>
    <w:rsid w:val="00860822"/>
    <w:rsid w:val="008631DD"/>
    <w:rsid w:val="0086359F"/>
    <w:rsid w:val="008640FC"/>
    <w:rsid w:val="00866B64"/>
    <w:rsid w:val="00866BA9"/>
    <w:rsid w:val="00871E9B"/>
    <w:rsid w:val="00877C5D"/>
    <w:rsid w:val="008A1E2A"/>
    <w:rsid w:val="008B3897"/>
    <w:rsid w:val="008B54D2"/>
    <w:rsid w:val="008B7766"/>
    <w:rsid w:val="008C3738"/>
    <w:rsid w:val="008C3947"/>
    <w:rsid w:val="008D0C4D"/>
    <w:rsid w:val="008D2B64"/>
    <w:rsid w:val="008D4ADD"/>
    <w:rsid w:val="008E064F"/>
    <w:rsid w:val="008E43E4"/>
    <w:rsid w:val="008F3CCF"/>
    <w:rsid w:val="00900482"/>
    <w:rsid w:val="00902B29"/>
    <w:rsid w:val="009059D0"/>
    <w:rsid w:val="009068A5"/>
    <w:rsid w:val="00912A15"/>
    <w:rsid w:val="009160FD"/>
    <w:rsid w:val="00923225"/>
    <w:rsid w:val="00927F9A"/>
    <w:rsid w:val="0093627C"/>
    <w:rsid w:val="009511B3"/>
    <w:rsid w:val="00954DF5"/>
    <w:rsid w:val="00957D64"/>
    <w:rsid w:val="00960768"/>
    <w:rsid w:val="00961147"/>
    <w:rsid w:val="00963165"/>
    <w:rsid w:val="00965100"/>
    <w:rsid w:val="009719AA"/>
    <w:rsid w:val="00973DFC"/>
    <w:rsid w:val="00975BBA"/>
    <w:rsid w:val="0099452D"/>
    <w:rsid w:val="00994B35"/>
    <w:rsid w:val="009A4056"/>
    <w:rsid w:val="009B368F"/>
    <w:rsid w:val="009C392A"/>
    <w:rsid w:val="009C7429"/>
    <w:rsid w:val="009D02FF"/>
    <w:rsid w:val="009D2029"/>
    <w:rsid w:val="009E2861"/>
    <w:rsid w:val="009E4EA1"/>
    <w:rsid w:val="009E7FCF"/>
    <w:rsid w:val="009F31A1"/>
    <w:rsid w:val="009F6C4F"/>
    <w:rsid w:val="00A074E9"/>
    <w:rsid w:val="00A17FC0"/>
    <w:rsid w:val="00A27146"/>
    <w:rsid w:val="00A274A3"/>
    <w:rsid w:val="00A316A5"/>
    <w:rsid w:val="00A367BB"/>
    <w:rsid w:val="00A37DC7"/>
    <w:rsid w:val="00A43890"/>
    <w:rsid w:val="00A43EE2"/>
    <w:rsid w:val="00A64185"/>
    <w:rsid w:val="00A66DAF"/>
    <w:rsid w:val="00A7656C"/>
    <w:rsid w:val="00A862E1"/>
    <w:rsid w:val="00A96D12"/>
    <w:rsid w:val="00AA25D2"/>
    <w:rsid w:val="00AA39EA"/>
    <w:rsid w:val="00AB05A4"/>
    <w:rsid w:val="00AB1C28"/>
    <w:rsid w:val="00AB49F3"/>
    <w:rsid w:val="00AB53E6"/>
    <w:rsid w:val="00AC6905"/>
    <w:rsid w:val="00AD0513"/>
    <w:rsid w:val="00AD1296"/>
    <w:rsid w:val="00AD5E26"/>
    <w:rsid w:val="00AD6192"/>
    <w:rsid w:val="00AE1912"/>
    <w:rsid w:val="00AE199F"/>
    <w:rsid w:val="00AE2DC2"/>
    <w:rsid w:val="00AE412F"/>
    <w:rsid w:val="00AE4A8E"/>
    <w:rsid w:val="00AE7EA6"/>
    <w:rsid w:val="00AF334A"/>
    <w:rsid w:val="00AF38D3"/>
    <w:rsid w:val="00B04856"/>
    <w:rsid w:val="00B07F79"/>
    <w:rsid w:val="00B1729D"/>
    <w:rsid w:val="00B25AF3"/>
    <w:rsid w:val="00B2672A"/>
    <w:rsid w:val="00B3687E"/>
    <w:rsid w:val="00B36AF5"/>
    <w:rsid w:val="00B41C9C"/>
    <w:rsid w:val="00B63042"/>
    <w:rsid w:val="00B67231"/>
    <w:rsid w:val="00B82F9E"/>
    <w:rsid w:val="00B83A14"/>
    <w:rsid w:val="00B90BB1"/>
    <w:rsid w:val="00BA0090"/>
    <w:rsid w:val="00BB7E91"/>
    <w:rsid w:val="00BC07BE"/>
    <w:rsid w:val="00BC4862"/>
    <w:rsid w:val="00BC764D"/>
    <w:rsid w:val="00BE0D0F"/>
    <w:rsid w:val="00BE10DD"/>
    <w:rsid w:val="00BE2856"/>
    <w:rsid w:val="00BE5DB1"/>
    <w:rsid w:val="00BE6C04"/>
    <w:rsid w:val="00BF029D"/>
    <w:rsid w:val="00C03207"/>
    <w:rsid w:val="00C0581A"/>
    <w:rsid w:val="00C12406"/>
    <w:rsid w:val="00C1634C"/>
    <w:rsid w:val="00C208C1"/>
    <w:rsid w:val="00C21C30"/>
    <w:rsid w:val="00C21C5E"/>
    <w:rsid w:val="00C27C5A"/>
    <w:rsid w:val="00C34362"/>
    <w:rsid w:val="00C41558"/>
    <w:rsid w:val="00C418B7"/>
    <w:rsid w:val="00C445FB"/>
    <w:rsid w:val="00C45D37"/>
    <w:rsid w:val="00C47D71"/>
    <w:rsid w:val="00C54015"/>
    <w:rsid w:val="00C541BE"/>
    <w:rsid w:val="00C8642F"/>
    <w:rsid w:val="00C8748C"/>
    <w:rsid w:val="00C87D81"/>
    <w:rsid w:val="00C95626"/>
    <w:rsid w:val="00C975D2"/>
    <w:rsid w:val="00CA06A4"/>
    <w:rsid w:val="00CA4340"/>
    <w:rsid w:val="00CB20EF"/>
    <w:rsid w:val="00CB7958"/>
    <w:rsid w:val="00CB7968"/>
    <w:rsid w:val="00CC75BF"/>
    <w:rsid w:val="00CD084C"/>
    <w:rsid w:val="00CD0A29"/>
    <w:rsid w:val="00CD1832"/>
    <w:rsid w:val="00CD6121"/>
    <w:rsid w:val="00CE0E46"/>
    <w:rsid w:val="00CF1274"/>
    <w:rsid w:val="00CF317A"/>
    <w:rsid w:val="00CF5238"/>
    <w:rsid w:val="00CF7870"/>
    <w:rsid w:val="00D001E0"/>
    <w:rsid w:val="00D01413"/>
    <w:rsid w:val="00D07EC9"/>
    <w:rsid w:val="00D139A7"/>
    <w:rsid w:val="00D145DD"/>
    <w:rsid w:val="00D259E5"/>
    <w:rsid w:val="00D337B2"/>
    <w:rsid w:val="00D355F8"/>
    <w:rsid w:val="00D35F5E"/>
    <w:rsid w:val="00D36CA2"/>
    <w:rsid w:val="00D37BF1"/>
    <w:rsid w:val="00D41839"/>
    <w:rsid w:val="00D44446"/>
    <w:rsid w:val="00D446DD"/>
    <w:rsid w:val="00D51BCA"/>
    <w:rsid w:val="00D520C5"/>
    <w:rsid w:val="00D61F7C"/>
    <w:rsid w:val="00D653E1"/>
    <w:rsid w:val="00D824EF"/>
    <w:rsid w:val="00D83506"/>
    <w:rsid w:val="00D84D06"/>
    <w:rsid w:val="00D85E4C"/>
    <w:rsid w:val="00D91186"/>
    <w:rsid w:val="00DA1ABA"/>
    <w:rsid w:val="00DA3FB4"/>
    <w:rsid w:val="00DA42A4"/>
    <w:rsid w:val="00DA6620"/>
    <w:rsid w:val="00DC4C67"/>
    <w:rsid w:val="00DD1E13"/>
    <w:rsid w:val="00DD4477"/>
    <w:rsid w:val="00DD4912"/>
    <w:rsid w:val="00DD4C5C"/>
    <w:rsid w:val="00DE128F"/>
    <w:rsid w:val="00DE2BB6"/>
    <w:rsid w:val="00DE531A"/>
    <w:rsid w:val="00DE68FE"/>
    <w:rsid w:val="00DE7546"/>
    <w:rsid w:val="00DF5518"/>
    <w:rsid w:val="00E010DB"/>
    <w:rsid w:val="00E05865"/>
    <w:rsid w:val="00E062D6"/>
    <w:rsid w:val="00E100C2"/>
    <w:rsid w:val="00E12F55"/>
    <w:rsid w:val="00E17219"/>
    <w:rsid w:val="00E208C2"/>
    <w:rsid w:val="00E21BCE"/>
    <w:rsid w:val="00E2247C"/>
    <w:rsid w:val="00E30A0E"/>
    <w:rsid w:val="00E36190"/>
    <w:rsid w:val="00E37863"/>
    <w:rsid w:val="00E37CB8"/>
    <w:rsid w:val="00E43266"/>
    <w:rsid w:val="00E4591B"/>
    <w:rsid w:val="00E721B8"/>
    <w:rsid w:val="00E81CF7"/>
    <w:rsid w:val="00E81D99"/>
    <w:rsid w:val="00E825CB"/>
    <w:rsid w:val="00E83726"/>
    <w:rsid w:val="00E87EAE"/>
    <w:rsid w:val="00E927C6"/>
    <w:rsid w:val="00EA3657"/>
    <w:rsid w:val="00EA50E3"/>
    <w:rsid w:val="00EA561B"/>
    <w:rsid w:val="00EB07BD"/>
    <w:rsid w:val="00EB3935"/>
    <w:rsid w:val="00EB4260"/>
    <w:rsid w:val="00ED43A2"/>
    <w:rsid w:val="00EE163A"/>
    <w:rsid w:val="00EE4C9C"/>
    <w:rsid w:val="00EE7338"/>
    <w:rsid w:val="00EF2EB1"/>
    <w:rsid w:val="00EF59FC"/>
    <w:rsid w:val="00F00E79"/>
    <w:rsid w:val="00F056B0"/>
    <w:rsid w:val="00F06131"/>
    <w:rsid w:val="00F07AE2"/>
    <w:rsid w:val="00F130B4"/>
    <w:rsid w:val="00F157BA"/>
    <w:rsid w:val="00F1731C"/>
    <w:rsid w:val="00F26216"/>
    <w:rsid w:val="00F26D45"/>
    <w:rsid w:val="00F33723"/>
    <w:rsid w:val="00F352DD"/>
    <w:rsid w:val="00F417FD"/>
    <w:rsid w:val="00F45DAE"/>
    <w:rsid w:val="00F47531"/>
    <w:rsid w:val="00F501A3"/>
    <w:rsid w:val="00F505F7"/>
    <w:rsid w:val="00F57281"/>
    <w:rsid w:val="00F578D7"/>
    <w:rsid w:val="00F62985"/>
    <w:rsid w:val="00F630B5"/>
    <w:rsid w:val="00F66734"/>
    <w:rsid w:val="00F74C20"/>
    <w:rsid w:val="00F93706"/>
    <w:rsid w:val="00F94698"/>
    <w:rsid w:val="00F963CF"/>
    <w:rsid w:val="00F96ADA"/>
    <w:rsid w:val="00F9777E"/>
    <w:rsid w:val="00FB1CCF"/>
    <w:rsid w:val="00FB3D6E"/>
    <w:rsid w:val="00FB699B"/>
    <w:rsid w:val="00FB78D5"/>
    <w:rsid w:val="00FC55A0"/>
    <w:rsid w:val="00FD1D9C"/>
    <w:rsid w:val="00FE109E"/>
    <w:rsid w:val="00FE7C9C"/>
    <w:rsid w:val="00FF11EB"/>
    <w:rsid w:val="00FF245A"/>
    <w:rsid w:val="00FF4CD1"/>
    <w:rsid w:val="00FF793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4]" strokecolor="none [1]" shadowcolor="none [2]"/>
    </o:shapedefaults>
    <o:shapelayout v:ext="edit">
      <o:idmap v:ext="edit" data="1"/>
      <o:rules v:ext="edit">
        <o:r id="V:Rule3" type="connector" idref="#_x0000_s1030"/>
        <o:r id="V:Rule4" type="connector" idref="#_x0000_s1031"/>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5F8"/>
    <w:pPr>
      <w:suppressAutoHyphens/>
      <w:jc w:val="both"/>
    </w:pPr>
    <w:rPr>
      <w:rFonts w:ascii="Calibri" w:eastAsia="Calibri" w:hAnsi="Calibri" w:cs="Calibri"/>
      <w:sz w:val="22"/>
      <w:szCs w:val="22"/>
      <w:lang w:eastAsia="ar-SA"/>
    </w:rPr>
  </w:style>
  <w:style w:type="paragraph" w:styleId="1">
    <w:name w:val="heading 1"/>
    <w:basedOn w:val="a"/>
    <w:next w:val="a"/>
    <w:qFormat/>
    <w:rsid w:val="00D355F8"/>
    <w:pPr>
      <w:keepNext/>
      <w:tabs>
        <w:tab w:val="num" w:pos="432"/>
      </w:tabs>
      <w:spacing w:line="360" w:lineRule="auto"/>
      <w:ind w:left="360" w:hanging="360"/>
      <w:jc w:val="center"/>
      <w:outlineLvl w:val="0"/>
    </w:pPr>
    <w:rPr>
      <w:rFonts w:ascii="Times New Roman" w:eastAsia="Times New Roman" w:hAnsi="Times New Roman"/>
      <w:b/>
      <w:bCs/>
      <w:sz w:val="24"/>
      <w:szCs w:val="24"/>
    </w:rPr>
  </w:style>
  <w:style w:type="paragraph" w:styleId="3">
    <w:name w:val="heading 3"/>
    <w:basedOn w:val="a"/>
    <w:next w:val="a"/>
    <w:qFormat/>
    <w:rsid w:val="00D355F8"/>
    <w:pPr>
      <w:keepNext/>
      <w:tabs>
        <w:tab w:val="num" w:pos="720"/>
      </w:tabs>
      <w:spacing w:before="240" w:after="60"/>
      <w:ind w:left="720" w:hanging="72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D355F8"/>
    <w:rPr>
      <w:rFonts w:ascii="Symbol" w:hAnsi="Symbol"/>
      <w:sz w:val="28"/>
      <w:szCs w:val="28"/>
    </w:rPr>
  </w:style>
  <w:style w:type="character" w:customStyle="1" w:styleId="WW8Num3z0">
    <w:name w:val="WW8Num3z0"/>
    <w:rsid w:val="00D355F8"/>
    <w:rPr>
      <w:rFonts w:ascii="Symbol" w:hAnsi="Symbol"/>
      <w:sz w:val="28"/>
      <w:szCs w:val="28"/>
    </w:rPr>
  </w:style>
  <w:style w:type="character" w:customStyle="1" w:styleId="WW8Num4z0">
    <w:name w:val="WW8Num4z0"/>
    <w:rsid w:val="00D355F8"/>
    <w:rPr>
      <w:rFonts w:ascii="Symbol" w:hAnsi="Symbol"/>
      <w:sz w:val="28"/>
      <w:szCs w:val="28"/>
    </w:rPr>
  </w:style>
  <w:style w:type="character" w:customStyle="1" w:styleId="WW8Num5z0">
    <w:name w:val="WW8Num5z0"/>
    <w:rsid w:val="00D355F8"/>
    <w:rPr>
      <w:rFonts w:ascii="Symbol" w:hAnsi="Symbol"/>
    </w:rPr>
  </w:style>
  <w:style w:type="character" w:customStyle="1" w:styleId="WW8Num6z0">
    <w:name w:val="WW8Num6z0"/>
    <w:rsid w:val="00D355F8"/>
    <w:rPr>
      <w:rFonts w:ascii="Symbol" w:hAnsi="Symbol"/>
    </w:rPr>
  </w:style>
  <w:style w:type="character" w:customStyle="1" w:styleId="WW8Num7z0">
    <w:name w:val="WW8Num7z0"/>
    <w:rsid w:val="00D355F8"/>
    <w:rPr>
      <w:rFonts w:ascii="Symbol" w:hAnsi="Symbol"/>
      <w:color w:val="000000"/>
      <w:sz w:val="28"/>
      <w:szCs w:val="28"/>
    </w:rPr>
  </w:style>
  <w:style w:type="character" w:customStyle="1" w:styleId="WW8Num8z0">
    <w:name w:val="WW8Num8z0"/>
    <w:rsid w:val="00D355F8"/>
    <w:rPr>
      <w:rFonts w:ascii="Symbol" w:hAnsi="Symbol"/>
    </w:rPr>
  </w:style>
  <w:style w:type="character" w:customStyle="1" w:styleId="WW8Num9z0">
    <w:name w:val="WW8Num9z0"/>
    <w:rsid w:val="00D355F8"/>
    <w:rPr>
      <w:rFonts w:ascii="Symbol" w:hAnsi="Symbol"/>
    </w:rPr>
  </w:style>
  <w:style w:type="character" w:customStyle="1" w:styleId="WW8Num10z0">
    <w:name w:val="WW8Num10z0"/>
    <w:rsid w:val="00D355F8"/>
    <w:rPr>
      <w:rFonts w:ascii="Symbol" w:hAnsi="Symbol"/>
    </w:rPr>
  </w:style>
  <w:style w:type="character" w:customStyle="1" w:styleId="WW8Num11z0">
    <w:name w:val="WW8Num11z0"/>
    <w:rsid w:val="00D355F8"/>
    <w:rPr>
      <w:rFonts w:ascii="Symbol" w:hAnsi="Symbol"/>
    </w:rPr>
  </w:style>
  <w:style w:type="character" w:customStyle="1" w:styleId="WW8Num12z0">
    <w:name w:val="WW8Num12z0"/>
    <w:rsid w:val="00D355F8"/>
    <w:rPr>
      <w:rFonts w:ascii="Symbol" w:hAnsi="Symbol"/>
    </w:rPr>
  </w:style>
  <w:style w:type="character" w:customStyle="1" w:styleId="WW8Num13z0">
    <w:name w:val="WW8Num13z0"/>
    <w:rsid w:val="00D355F8"/>
    <w:rPr>
      <w:rFonts w:ascii="Symbol" w:hAnsi="Symbol"/>
    </w:rPr>
  </w:style>
  <w:style w:type="character" w:customStyle="1" w:styleId="WW8Num14z0">
    <w:name w:val="WW8Num14z0"/>
    <w:rsid w:val="00D355F8"/>
    <w:rPr>
      <w:rFonts w:ascii="Symbol" w:hAnsi="Symbol"/>
    </w:rPr>
  </w:style>
  <w:style w:type="character" w:customStyle="1" w:styleId="WW8Num15z0">
    <w:name w:val="WW8Num15z0"/>
    <w:rsid w:val="00D355F8"/>
    <w:rPr>
      <w:rFonts w:ascii="Symbol" w:hAnsi="Symbol"/>
    </w:rPr>
  </w:style>
  <w:style w:type="character" w:customStyle="1" w:styleId="WW8Num16z0">
    <w:name w:val="WW8Num16z0"/>
    <w:rsid w:val="00D355F8"/>
    <w:rPr>
      <w:rFonts w:ascii="Symbol" w:hAnsi="Symbol"/>
    </w:rPr>
  </w:style>
  <w:style w:type="character" w:customStyle="1" w:styleId="WW8Num17z0">
    <w:name w:val="WW8Num17z0"/>
    <w:rsid w:val="00D355F8"/>
    <w:rPr>
      <w:rFonts w:ascii="Symbol" w:hAnsi="Symbol"/>
      <w:color w:val="auto"/>
    </w:rPr>
  </w:style>
  <w:style w:type="character" w:customStyle="1" w:styleId="WW8Num18z0">
    <w:name w:val="WW8Num18z0"/>
    <w:rsid w:val="00D355F8"/>
    <w:rPr>
      <w:rFonts w:ascii="Wingdings" w:hAnsi="Wingdings"/>
    </w:rPr>
  </w:style>
  <w:style w:type="character" w:customStyle="1" w:styleId="WW8Num19z0">
    <w:name w:val="WW8Num19z0"/>
    <w:rsid w:val="00D355F8"/>
    <w:rPr>
      <w:rFonts w:ascii="Symbol" w:hAnsi="Symbol"/>
    </w:rPr>
  </w:style>
  <w:style w:type="character" w:customStyle="1" w:styleId="WW8Num20z0">
    <w:name w:val="WW8Num20z0"/>
    <w:rsid w:val="00D355F8"/>
    <w:rPr>
      <w:rFonts w:ascii="Symbol" w:hAnsi="Symbol"/>
      <w:color w:val="auto"/>
    </w:rPr>
  </w:style>
  <w:style w:type="character" w:customStyle="1" w:styleId="WW8Num21z0">
    <w:name w:val="WW8Num21z0"/>
    <w:rsid w:val="00D355F8"/>
    <w:rPr>
      <w:rFonts w:ascii="Symbol" w:hAnsi="Symbol"/>
    </w:rPr>
  </w:style>
  <w:style w:type="character" w:customStyle="1" w:styleId="WW8Num22z0">
    <w:name w:val="WW8Num22z0"/>
    <w:rsid w:val="00D355F8"/>
    <w:rPr>
      <w:rFonts w:ascii="Symbol" w:hAnsi="Symbol"/>
    </w:rPr>
  </w:style>
  <w:style w:type="character" w:customStyle="1" w:styleId="WW8Num22z4">
    <w:name w:val="WW8Num22z4"/>
    <w:rsid w:val="00D355F8"/>
    <w:rPr>
      <w:rFonts w:ascii="Courier New" w:hAnsi="Courier New"/>
    </w:rPr>
  </w:style>
  <w:style w:type="character" w:customStyle="1" w:styleId="WW8Num22z5">
    <w:name w:val="WW8Num22z5"/>
    <w:rsid w:val="00D355F8"/>
    <w:rPr>
      <w:rFonts w:ascii="Wingdings" w:hAnsi="Wingdings"/>
    </w:rPr>
  </w:style>
  <w:style w:type="character" w:customStyle="1" w:styleId="WW8Num23z0">
    <w:name w:val="WW8Num23z0"/>
    <w:rsid w:val="00D355F8"/>
    <w:rPr>
      <w:rFonts w:ascii="Symbol" w:hAnsi="Symbol"/>
    </w:rPr>
  </w:style>
  <w:style w:type="character" w:customStyle="1" w:styleId="WW8Num24z0">
    <w:name w:val="WW8Num24z0"/>
    <w:rsid w:val="00D355F8"/>
    <w:rPr>
      <w:rFonts w:ascii="Symbol" w:hAnsi="Symbol"/>
    </w:rPr>
  </w:style>
  <w:style w:type="character" w:customStyle="1" w:styleId="WW8Num25z0">
    <w:name w:val="WW8Num25z0"/>
    <w:rsid w:val="00D355F8"/>
    <w:rPr>
      <w:rFonts w:ascii="Symbol" w:hAnsi="Symbol"/>
    </w:rPr>
  </w:style>
  <w:style w:type="character" w:customStyle="1" w:styleId="WW8Num26z0">
    <w:name w:val="WW8Num26z0"/>
    <w:rsid w:val="00D355F8"/>
    <w:rPr>
      <w:rFonts w:ascii="Symbol" w:hAnsi="Symbol"/>
      <w:color w:val="auto"/>
    </w:rPr>
  </w:style>
  <w:style w:type="character" w:customStyle="1" w:styleId="WW8Num27z0">
    <w:name w:val="WW8Num27z0"/>
    <w:rsid w:val="00D355F8"/>
    <w:rPr>
      <w:rFonts w:ascii="Symbol" w:hAnsi="Symbol"/>
    </w:rPr>
  </w:style>
  <w:style w:type="character" w:customStyle="1" w:styleId="WW8Num28z0">
    <w:name w:val="WW8Num28z0"/>
    <w:rsid w:val="00D355F8"/>
    <w:rPr>
      <w:rFonts w:ascii="Symbol" w:hAnsi="Symbol"/>
    </w:rPr>
  </w:style>
  <w:style w:type="character" w:customStyle="1" w:styleId="WW8Num29z0">
    <w:name w:val="WW8Num29z0"/>
    <w:rsid w:val="00D355F8"/>
    <w:rPr>
      <w:rFonts w:ascii="Symbol" w:hAnsi="Symbol"/>
    </w:rPr>
  </w:style>
  <w:style w:type="character" w:customStyle="1" w:styleId="WW8Num30z0">
    <w:name w:val="WW8Num30z0"/>
    <w:rsid w:val="00D355F8"/>
    <w:rPr>
      <w:rFonts w:ascii="Symbol" w:hAnsi="Symbol"/>
    </w:rPr>
  </w:style>
  <w:style w:type="character" w:customStyle="1" w:styleId="WW8Num31z0">
    <w:name w:val="WW8Num31z0"/>
    <w:rsid w:val="00D355F8"/>
    <w:rPr>
      <w:rFonts w:ascii="Symbol" w:hAnsi="Symbol"/>
    </w:rPr>
  </w:style>
  <w:style w:type="character" w:customStyle="1" w:styleId="WW8Num32z0">
    <w:name w:val="WW8Num32z0"/>
    <w:rsid w:val="00D355F8"/>
    <w:rPr>
      <w:rFonts w:ascii="Symbol" w:hAnsi="Symbol" w:cs="OpenSymbol"/>
    </w:rPr>
  </w:style>
  <w:style w:type="character" w:customStyle="1" w:styleId="WW8Num33z0">
    <w:name w:val="WW8Num33z0"/>
    <w:rsid w:val="00D355F8"/>
    <w:rPr>
      <w:rFonts w:ascii="Symbol" w:hAnsi="Symbol"/>
    </w:rPr>
  </w:style>
  <w:style w:type="character" w:customStyle="1" w:styleId="WW8Num34z0">
    <w:name w:val="WW8Num34z0"/>
    <w:rsid w:val="00D355F8"/>
    <w:rPr>
      <w:rFonts w:ascii="Symbol" w:hAnsi="Symbol"/>
    </w:rPr>
  </w:style>
  <w:style w:type="character" w:customStyle="1" w:styleId="WW8Num35z0">
    <w:name w:val="WW8Num35z0"/>
    <w:rsid w:val="00D355F8"/>
    <w:rPr>
      <w:rFonts w:ascii="Symbol" w:hAnsi="Symbol"/>
    </w:rPr>
  </w:style>
  <w:style w:type="character" w:customStyle="1" w:styleId="WW8Num36z0">
    <w:name w:val="WW8Num36z0"/>
    <w:rsid w:val="00D355F8"/>
    <w:rPr>
      <w:rFonts w:ascii="Symbol" w:hAnsi="Symbol"/>
    </w:rPr>
  </w:style>
  <w:style w:type="character" w:customStyle="1" w:styleId="WW8Num37z0">
    <w:name w:val="WW8Num37z0"/>
    <w:rsid w:val="00D355F8"/>
    <w:rPr>
      <w:rFonts w:ascii="Symbol" w:hAnsi="Symbol"/>
    </w:rPr>
  </w:style>
  <w:style w:type="character" w:customStyle="1" w:styleId="WW8Num37z2">
    <w:name w:val="WW8Num37z2"/>
    <w:rsid w:val="00D355F8"/>
    <w:rPr>
      <w:rFonts w:ascii="Wingdings" w:hAnsi="Wingdings"/>
    </w:rPr>
  </w:style>
  <w:style w:type="character" w:customStyle="1" w:styleId="WW8Num37z4">
    <w:name w:val="WW8Num37z4"/>
    <w:rsid w:val="00D355F8"/>
    <w:rPr>
      <w:rFonts w:ascii="Courier New" w:hAnsi="Courier New"/>
    </w:rPr>
  </w:style>
  <w:style w:type="character" w:customStyle="1" w:styleId="WW8Num38z0">
    <w:name w:val="WW8Num38z0"/>
    <w:rsid w:val="00D355F8"/>
    <w:rPr>
      <w:rFonts w:ascii="Symbol" w:hAnsi="Symbol"/>
    </w:rPr>
  </w:style>
  <w:style w:type="character" w:customStyle="1" w:styleId="WW8Num39z0">
    <w:name w:val="WW8Num39z0"/>
    <w:rsid w:val="00D355F8"/>
    <w:rPr>
      <w:rFonts w:ascii="Symbol" w:hAnsi="Symbol"/>
      <w:sz w:val="28"/>
    </w:rPr>
  </w:style>
  <w:style w:type="character" w:customStyle="1" w:styleId="WW8Num40z0">
    <w:name w:val="WW8Num40z0"/>
    <w:rsid w:val="00D355F8"/>
    <w:rPr>
      <w:rFonts w:ascii="Symbol" w:hAnsi="Symbol"/>
    </w:rPr>
  </w:style>
  <w:style w:type="character" w:customStyle="1" w:styleId="WW8Num41z0">
    <w:name w:val="WW8Num41z0"/>
    <w:rsid w:val="00D355F8"/>
    <w:rPr>
      <w:rFonts w:ascii="Symbol" w:hAnsi="Symbol"/>
    </w:rPr>
  </w:style>
  <w:style w:type="character" w:customStyle="1" w:styleId="WW8Num42z0">
    <w:name w:val="WW8Num42z0"/>
    <w:rsid w:val="00D355F8"/>
    <w:rPr>
      <w:rFonts w:ascii="Symbol" w:hAnsi="Symbol"/>
    </w:rPr>
  </w:style>
  <w:style w:type="character" w:customStyle="1" w:styleId="WW8Num43z0">
    <w:name w:val="WW8Num43z0"/>
    <w:rsid w:val="00D355F8"/>
    <w:rPr>
      <w:rFonts w:ascii="Symbol" w:hAnsi="Symbol"/>
    </w:rPr>
  </w:style>
  <w:style w:type="character" w:customStyle="1" w:styleId="WW8Num44z0">
    <w:name w:val="WW8Num44z0"/>
    <w:rsid w:val="00D355F8"/>
    <w:rPr>
      <w:rFonts w:ascii="Symbol" w:hAnsi="Symbol"/>
    </w:rPr>
  </w:style>
  <w:style w:type="character" w:customStyle="1" w:styleId="WW8Num45z0">
    <w:name w:val="WW8Num45z0"/>
    <w:rsid w:val="00D355F8"/>
    <w:rPr>
      <w:rFonts w:ascii="Symbol" w:hAnsi="Symbol"/>
    </w:rPr>
  </w:style>
  <w:style w:type="character" w:customStyle="1" w:styleId="WW8Num46z0">
    <w:name w:val="WW8Num46z0"/>
    <w:rsid w:val="00D355F8"/>
    <w:rPr>
      <w:rFonts w:ascii="Symbol" w:hAnsi="Symbol"/>
    </w:rPr>
  </w:style>
  <w:style w:type="character" w:customStyle="1" w:styleId="WW8Num47z0">
    <w:name w:val="WW8Num47z0"/>
    <w:rsid w:val="00D355F8"/>
    <w:rPr>
      <w:rFonts w:ascii="Symbol" w:hAnsi="Symbol"/>
    </w:rPr>
  </w:style>
  <w:style w:type="character" w:customStyle="1" w:styleId="WW8Num48z0">
    <w:name w:val="WW8Num48z0"/>
    <w:rsid w:val="00D355F8"/>
    <w:rPr>
      <w:rFonts w:ascii="Symbol" w:hAnsi="Symbol"/>
      <w:color w:val="auto"/>
    </w:rPr>
  </w:style>
  <w:style w:type="character" w:customStyle="1" w:styleId="WW8Num49z0">
    <w:name w:val="WW8Num49z0"/>
    <w:rsid w:val="00D355F8"/>
    <w:rPr>
      <w:rFonts w:ascii="Symbol" w:hAnsi="Symbol"/>
      <w:color w:val="auto"/>
    </w:rPr>
  </w:style>
  <w:style w:type="character" w:customStyle="1" w:styleId="WW8Num50z0">
    <w:name w:val="WW8Num50z0"/>
    <w:rsid w:val="00D355F8"/>
    <w:rPr>
      <w:rFonts w:ascii="Symbol" w:hAnsi="Symbol"/>
      <w:color w:val="auto"/>
      <w:sz w:val="20"/>
    </w:rPr>
  </w:style>
  <w:style w:type="character" w:customStyle="1" w:styleId="WW8Num51z0">
    <w:name w:val="WW8Num51z0"/>
    <w:rsid w:val="00D355F8"/>
    <w:rPr>
      <w:rFonts w:ascii="Wingdings" w:hAnsi="Wingdings"/>
    </w:rPr>
  </w:style>
  <w:style w:type="character" w:customStyle="1" w:styleId="WW8Num52z0">
    <w:name w:val="WW8Num52z0"/>
    <w:rsid w:val="00D355F8"/>
    <w:rPr>
      <w:rFonts w:ascii="Symbol" w:hAnsi="Symbol"/>
      <w:color w:val="auto"/>
      <w:sz w:val="28"/>
      <w:szCs w:val="28"/>
    </w:rPr>
  </w:style>
  <w:style w:type="character" w:customStyle="1" w:styleId="WW8Num53z0">
    <w:name w:val="WW8Num53z0"/>
    <w:rsid w:val="00D355F8"/>
    <w:rPr>
      <w:rFonts w:ascii="Symbol" w:hAnsi="Symbol"/>
    </w:rPr>
  </w:style>
  <w:style w:type="character" w:customStyle="1" w:styleId="WW8Num54z0">
    <w:name w:val="WW8Num54z0"/>
    <w:rsid w:val="00D355F8"/>
    <w:rPr>
      <w:rFonts w:ascii="Symbol" w:hAnsi="Symbol"/>
    </w:rPr>
  </w:style>
  <w:style w:type="character" w:customStyle="1" w:styleId="WW8Num55z0">
    <w:name w:val="WW8Num55z0"/>
    <w:rsid w:val="00D355F8"/>
    <w:rPr>
      <w:rFonts w:ascii="Symbol" w:hAnsi="Symbol"/>
    </w:rPr>
  </w:style>
  <w:style w:type="character" w:customStyle="1" w:styleId="WW8Num56z0">
    <w:name w:val="WW8Num56z0"/>
    <w:rsid w:val="00D355F8"/>
    <w:rPr>
      <w:rFonts w:ascii="Times New Roman" w:eastAsia="Calibri" w:hAnsi="Times New Roman" w:cs="Times New Roman"/>
    </w:rPr>
  </w:style>
  <w:style w:type="character" w:customStyle="1" w:styleId="WW8Num57z0">
    <w:name w:val="WW8Num57z0"/>
    <w:rsid w:val="00D355F8"/>
    <w:rPr>
      <w:rFonts w:ascii="Symbol" w:hAnsi="Symbol"/>
      <w:sz w:val="28"/>
      <w:szCs w:val="28"/>
    </w:rPr>
  </w:style>
  <w:style w:type="character" w:customStyle="1" w:styleId="WW8Num58z0">
    <w:name w:val="WW8Num58z0"/>
    <w:rsid w:val="00D355F8"/>
    <w:rPr>
      <w:rFonts w:ascii="Symbol" w:hAnsi="Symbol"/>
    </w:rPr>
  </w:style>
  <w:style w:type="character" w:customStyle="1" w:styleId="WW8Num60z0">
    <w:name w:val="WW8Num60z0"/>
    <w:rsid w:val="00D355F8"/>
    <w:rPr>
      <w:rFonts w:ascii="Times New Roman" w:eastAsia="Times New Roman" w:hAnsi="Times New Roman" w:cs="Times New Roman"/>
    </w:rPr>
  </w:style>
  <w:style w:type="character" w:customStyle="1" w:styleId="WW8Num61z0">
    <w:name w:val="WW8Num61z0"/>
    <w:rsid w:val="00D355F8"/>
    <w:rPr>
      <w:rFonts w:ascii="Symbol" w:hAnsi="Symbol"/>
    </w:rPr>
  </w:style>
  <w:style w:type="character" w:customStyle="1" w:styleId="WW8Num62z0">
    <w:name w:val="WW8Num62z0"/>
    <w:rsid w:val="00D355F8"/>
    <w:rPr>
      <w:rFonts w:ascii="Symbol" w:hAnsi="Symbol"/>
    </w:rPr>
  </w:style>
  <w:style w:type="character" w:customStyle="1" w:styleId="WW8Num63z0">
    <w:name w:val="WW8Num63z0"/>
    <w:rsid w:val="00D355F8"/>
    <w:rPr>
      <w:rFonts w:ascii="Symbol" w:hAnsi="Symbol"/>
      <w:color w:val="auto"/>
    </w:rPr>
  </w:style>
  <w:style w:type="character" w:customStyle="1" w:styleId="WW8Num64z0">
    <w:name w:val="WW8Num64z0"/>
    <w:rsid w:val="00D355F8"/>
    <w:rPr>
      <w:rFonts w:ascii="Symbol" w:hAnsi="Symbol"/>
    </w:rPr>
  </w:style>
  <w:style w:type="character" w:customStyle="1" w:styleId="WW8Num65z0">
    <w:name w:val="WW8Num65z0"/>
    <w:rsid w:val="00D355F8"/>
    <w:rPr>
      <w:rFonts w:ascii="Symbol" w:hAnsi="Symbol"/>
      <w:color w:val="auto"/>
      <w:sz w:val="28"/>
      <w:szCs w:val="28"/>
    </w:rPr>
  </w:style>
  <w:style w:type="character" w:customStyle="1" w:styleId="WW8Num65z1">
    <w:name w:val="WW8Num65z1"/>
    <w:rsid w:val="00D355F8"/>
    <w:rPr>
      <w:rFonts w:ascii="Courier New" w:hAnsi="Courier New" w:cs="Courier New"/>
    </w:rPr>
  </w:style>
  <w:style w:type="character" w:customStyle="1" w:styleId="WW8Num65z2">
    <w:name w:val="WW8Num65z2"/>
    <w:rsid w:val="00D355F8"/>
    <w:rPr>
      <w:rFonts w:ascii="Wingdings" w:hAnsi="Wingdings"/>
    </w:rPr>
  </w:style>
  <w:style w:type="character" w:customStyle="1" w:styleId="WW8Num66z0">
    <w:name w:val="WW8Num66z0"/>
    <w:rsid w:val="00D355F8"/>
    <w:rPr>
      <w:rFonts w:ascii="Symbol" w:hAnsi="Symbol"/>
      <w:color w:val="auto"/>
    </w:rPr>
  </w:style>
  <w:style w:type="character" w:customStyle="1" w:styleId="WW8Num66z1">
    <w:name w:val="WW8Num66z1"/>
    <w:rsid w:val="00D355F8"/>
    <w:rPr>
      <w:rFonts w:ascii="Courier New" w:hAnsi="Courier New"/>
    </w:rPr>
  </w:style>
  <w:style w:type="character" w:customStyle="1" w:styleId="WW8Num66z2">
    <w:name w:val="WW8Num66z2"/>
    <w:rsid w:val="00D355F8"/>
    <w:rPr>
      <w:rFonts w:ascii="Wingdings" w:hAnsi="Wingdings"/>
    </w:rPr>
  </w:style>
  <w:style w:type="character" w:customStyle="1" w:styleId="WW8Num66z3">
    <w:name w:val="WW8Num66z3"/>
    <w:rsid w:val="00D355F8"/>
    <w:rPr>
      <w:rFonts w:ascii="Symbol" w:hAnsi="Symbol"/>
    </w:rPr>
  </w:style>
  <w:style w:type="character" w:customStyle="1" w:styleId="WW8Num67z0">
    <w:name w:val="WW8Num67z0"/>
    <w:rsid w:val="00D355F8"/>
    <w:rPr>
      <w:rFonts w:ascii="Symbol" w:hAnsi="Symbol"/>
    </w:rPr>
  </w:style>
  <w:style w:type="character" w:customStyle="1" w:styleId="WW8Num67z1">
    <w:name w:val="WW8Num67z1"/>
    <w:rsid w:val="00D355F8"/>
    <w:rPr>
      <w:rFonts w:ascii="Courier New" w:hAnsi="Courier New"/>
    </w:rPr>
  </w:style>
  <w:style w:type="character" w:customStyle="1" w:styleId="WW8Num67z2">
    <w:name w:val="WW8Num67z2"/>
    <w:rsid w:val="00D355F8"/>
    <w:rPr>
      <w:rFonts w:ascii="Wingdings" w:hAnsi="Wingdings"/>
    </w:rPr>
  </w:style>
  <w:style w:type="character" w:customStyle="1" w:styleId="WW8Num68z0">
    <w:name w:val="WW8Num68z0"/>
    <w:rsid w:val="00D355F8"/>
    <w:rPr>
      <w:rFonts w:ascii="Symbol" w:hAnsi="Symbol"/>
    </w:rPr>
  </w:style>
  <w:style w:type="character" w:customStyle="1" w:styleId="WW8Num68z1">
    <w:name w:val="WW8Num68z1"/>
    <w:rsid w:val="00D355F8"/>
    <w:rPr>
      <w:rFonts w:ascii="Courier New" w:hAnsi="Courier New"/>
    </w:rPr>
  </w:style>
  <w:style w:type="character" w:customStyle="1" w:styleId="WW8Num68z2">
    <w:name w:val="WW8Num68z2"/>
    <w:rsid w:val="00D355F8"/>
    <w:rPr>
      <w:rFonts w:ascii="Wingdings" w:hAnsi="Wingdings"/>
    </w:rPr>
  </w:style>
  <w:style w:type="character" w:customStyle="1" w:styleId="WW8Num69z0">
    <w:name w:val="WW8Num69z0"/>
    <w:rsid w:val="00D355F8"/>
    <w:rPr>
      <w:rFonts w:ascii="Symbol" w:hAnsi="Symbol"/>
    </w:rPr>
  </w:style>
  <w:style w:type="character" w:customStyle="1" w:styleId="WW8Num69z1">
    <w:name w:val="WW8Num69z1"/>
    <w:rsid w:val="00D355F8"/>
    <w:rPr>
      <w:rFonts w:ascii="Courier New" w:hAnsi="Courier New" w:cs="Courier New"/>
    </w:rPr>
  </w:style>
  <w:style w:type="character" w:customStyle="1" w:styleId="WW8Num69z2">
    <w:name w:val="WW8Num69z2"/>
    <w:rsid w:val="00D355F8"/>
    <w:rPr>
      <w:rFonts w:ascii="Wingdings" w:hAnsi="Wingdings"/>
    </w:rPr>
  </w:style>
  <w:style w:type="character" w:customStyle="1" w:styleId="WW8Num69z3">
    <w:name w:val="WW8Num69z3"/>
    <w:rsid w:val="00D355F8"/>
    <w:rPr>
      <w:rFonts w:ascii="Symbol" w:hAnsi="Symbol"/>
    </w:rPr>
  </w:style>
  <w:style w:type="character" w:customStyle="1" w:styleId="WW8Num70z0">
    <w:name w:val="WW8Num70z0"/>
    <w:rsid w:val="00D355F8"/>
    <w:rPr>
      <w:rFonts w:ascii="Symbol" w:hAnsi="Symbol"/>
      <w:sz w:val="28"/>
      <w:szCs w:val="28"/>
    </w:rPr>
  </w:style>
  <w:style w:type="character" w:customStyle="1" w:styleId="WW8Num70z1">
    <w:name w:val="WW8Num70z1"/>
    <w:rsid w:val="00D355F8"/>
    <w:rPr>
      <w:rFonts w:ascii="Courier New" w:hAnsi="Courier New" w:cs="Courier New"/>
    </w:rPr>
  </w:style>
  <w:style w:type="character" w:customStyle="1" w:styleId="WW8Num70z2">
    <w:name w:val="WW8Num70z2"/>
    <w:rsid w:val="00D355F8"/>
    <w:rPr>
      <w:rFonts w:ascii="Wingdings" w:hAnsi="Wingdings"/>
    </w:rPr>
  </w:style>
  <w:style w:type="character" w:customStyle="1" w:styleId="WW8Num71z0">
    <w:name w:val="WW8Num71z0"/>
    <w:rsid w:val="00D355F8"/>
    <w:rPr>
      <w:rFonts w:ascii="Symbol" w:hAnsi="Symbol"/>
    </w:rPr>
  </w:style>
  <w:style w:type="character" w:customStyle="1" w:styleId="WW8Num73z0">
    <w:name w:val="WW8Num73z0"/>
    <w:rsid w:val="00D355F8"/>
    <w:rPr>
      <w:rFonts w:ascii="Symbol" w:hAnsi="Symbol"/>
    </w:rPr>
  </w:style>
  <w:style w:type="character" w:customStyle="1" w:styleId="WW8Num73z1">
    <w:name w:val="WW8Num73z1"/>
    <w:rsid w:val="00D355F8"/>
    <w:rPr>
      <w:rFonts w:ascii="Courier New" w:hAnsi="Courier New" w:cs="Courier New"/>
    </w:rPr>
  </w:style>
  <w:style w:type="character" w:customStyle="1" w:styleId="WW8Num73z2">
    <w:name w:val="WW8Num73z2"/>
    <w:rsid w:val="00D355F8"/>
    <w:rPr>
      <w:rFonts w:ascii="Wingdings" w:hAnsi="Wingdings"/>
    </w:rPr>
  </w:style>
  <w:style w:type="character" w:customStyle="1" w:styleId="WW8Num73z3">
    <w:name w:val="WW8Num73z3"/>
    <w:rsid w:val="00D355F8"/>
    <w:rPr>
      <w:rFonts w:ascii="Symbol" w:hAnsi="Symbol"/>
    </w:rPr>
  </w:style>
  <w:style w:type="character" w:customStyle="1" w:styleId="WW8Num74z0">
    <w:name w:val="WW8Num74z0"/>
    <w:rsid w:val="00D355F8"/>
    <w:rPr>
      <w:rFonts w:ascii="Symbol" w:hAnsi="Symbol"/>
    </w:rPr>
  </w:style>
  <w:style w:type="character" w:customStyle="1" w:styleId="WW8Num74z1">
    <w:name w:val="WW8Num74z1"/>
    <w:rsid w:val="00D355F8"/>
    <w:rPr>
      <w:rFonts w:ascii="Courier New" w:hAnsi="Courier New" w:cs="Courier New"/>
    </w:rPr>
  </w:style>
  <w:style w:type="character" w:customStyle="1" w:styleId="WW8Num74z2">
    <w:name w:val="WW8Num74z2"/>
    <w:rsid w:val="00D355F8"/>
    <w:rPr>
      <w:rFonts w:ascii="Wingdings" w:hAnsi="Wingdings"/>
    </w:rPr>
  </w:style>
  <w:style w:type="character" w:customStyle="1" w:styleId="WW8Num75z0">
    <w:name w:val="WW8Num75z0"/>
    <w:rsid w:val="00D355F8"/>
    <w:rPr>
      <w:rFonts w:ascii="Symbol" w:hAnsi="Symbol"/>
    </w:rPr>
  </w:style>
  <w:style w:type="character" w:customStyle="1" w:styleId="WW8Num75z1">
    <w:name w:val="WW8Num75z1"/>
    <w:rsid w:val="00D355F8"/>
    <w:rPr>
      <w:rFonts w:ascii="Courier New" w:hAnsi="Courier New" w:cs="Courier New"/>
    </w:rPr>
  </w:style>
  <w:style w:type="character" w:customStyle="1" w:styleId="WW8Num75z2">
    <w:name w:val="WW8Num75z2"/>
    <w:rsid w:val="00D355F8"/>
    <w:rPr>
      <w:rFonts w:ascii="Wingdings" w:hAnsi="Wingdings"/>
    </w:rPr>
  </w:style>
  <w:style w:type="character" w:customStyle="1" w:styleId="5">
    <w:name w:val="Основной шрифт абзаца5"/>
    <w:rsid w:val="00D355F8"/>
  </w:style>
  <w:style w:type="character" w:customStyle="1" w:styleId="Absatz-Standardschriftart">
    <w:name w:val="Absatz-Standardschriftart"/>
    <w:rsid w:val="00D355F8"/>
  </w:style>
  <w:style w:type="character" w:customStyle="1" w:styleId="4">
    <w:name w:val="Основной шрифт абзаца4"/>
    <w:rsid w:val="00D355F8"/>
  </w:style>
  <w:style w:type="character" w:customStyle="1" w:styleId="WW-Absatz-Standardschriftart">
    <w:name w:val="WW-Absatz-Standardschriftart"/>
    <w:rsid w:val="00D355F8"/>
  </w:style>
  <w:style w:type="character" w:customStyle="1" w:styleId="WW-Absatz-Standardschriftart1">
    <w:name w:val="WW-Absatz-Standardschriftart1"/>
    <w:rsid w:val="00D355F8"/>
  </w:style>
  <w:style w:type="character" w:customStyle="1" w:styleId="WW8Num1z0">
    <w:name w:val="WW8Num1z0"/>
    <w:rsid w:val="00D355F8"/>
    <w:rPr>
      <w:rFonts w:ascii="Symbol" w:hAnsi="Symbol" w:cs="Symbol"/>
      <w:color w:val="000000"/>
      <w:sz w:val="28"/>
      <w:szCs w:val="28"/>
      <w:lang w:val="uk-UA"/>
    </w:rPr>
  </w:style>
  <w:style w:type="character" w:customStyle="1" w:styleId="WW8Num26z2">
    <w:name w:val="WW8Num26z2"/>
    <w:rsid w:val="00D355F8"/>
    <w:rPr>
      <w:rFonts w:ascii="Wingdings" w:hAnsi="Wingdings"/>
    </w:rPr>
  </w:style>
  <w:style w:type="character" w:customStyle="1" w:styleId="WW8Num26z3">
    <w:name w:val="WW8Num26z3"/>
    <w:rsid w:val="00D355F8"/>
    <w:rPr>
      <w:rFonts w:ascii="Symbol" w:hAnsi="Symbol"/>
    </w:rPr>
  </w:style>
  <w:style w:type="character" w:customStyle="1" w:styleId="WW8Num26z4">
    <w:name w:val="WW8Num26z4"/>
    <w:rsid w:val="00D355F8"/>
    <w:rPr>
      <w:rFonts w:ascii="Courier New" w:hAnsi="Courier New" w:cs="Courier New"/>
    </w:rPr>
  </w:style>
  <w:style w:type="character" w:customStyle="1" w:styleId="WW8Num28z4">
    <w:name w:val="WW8Num28z4"/>
    <w:rsid w:val="00D355F8"/>
    <w:rPr>
      <w:rFonts w:ascii="Courier New" w:hAnsi="Courier New"/>
    </w:rPr>
  </w:style>
  <w:style w:type="character" w:customStyle="1" w:styleId="WW8Num28z5">
    <w:name w:val="WW8Num28z5"/>
    <w:rsid w:val="00D355F8"/>
    <w:rPr>
      <w:rFonts w:ascii="Wingdings" w:hAnsi="Wingdings"/>
    </w:rPr>
  </w:style>
  <w:style w:type="character" w:customStyle="1" w:styleId="WW8Num49z2">
    <w:name w:val="WW8Num49z2"/>
    <w:rsid w:val="00D355F8"/>
    <w:rPr>
      <w:rFonts w:ascii="Wingdings" w:hAnsi="Wingdings"/>
    </w:rPr>
  </w:style>
  <w:style w:type="character" w:customStyle="1" w:styleId="WW8Num49z4">
    <w:name w:val="WW8Num49z4"/>
    <w:rsid w:val="00D355F8"/>
    <w:rPr>
      <w:rFonts w:ascii="Courier New" w:hAnsi="Courier New"/>
    </w:rPr>
  </w:style>
  <w:style w:type="character" w:customStyle="1" w:styleId="WW8Num53z1">
    <w:name w:val="WW8Num53z1"/>
    <w:rsid w:val="00D355F8"/>
    <w:rPr>
      <w:rFonts w:ascii="Courier New" w:hAnsi="Courier New" w:cs="Courier New"/>
    </w:rPr>
  </w:style>
  <w:style w:type="character" w:customStyle="1" w:styleId="WW8Num53z2">
    <w:name w:val="WW8Num53z2"/>
    <w:rsid w:val="00D355F8"/>
    <w:rPr>
      <w:rFonts w:ascii="Wingdings" w:hAnsi="Wingdings"/>
    </w:rPr>
  </w:style>
  <w:style w:type="character" w:customStyle="1" w:styleId="WW8Num54z1">
    <w:name w:val="WW8Num54z1"/>
    <w:rsid w:val="00D355F8"/>
    <w:rPr>
      <w:rFonts w:ascii="Courier New" w:hAnsi="Courier New" w:cs="Courier New"/>
    </w:rPr>
  </w:style>
  <w:style w:type="character" w:customStyle="1" w:styleId="WW8Num54z2">
    <w:name w:val="WW8Num54z2"/>
    <w:rsid w:val="00D355F8"/>
    <w:rPr>
      <w:rFonts w:ascii="Wingdings" w:hAnsi="Wingdings"/>
    </w:rPr>
  </w:style>
  <w:style w:type="character" w:customStyle="1" w:styleId="WW8Num55z1">
    <w:name w:val="WW8Num55z1"/>
    <w:rsid w:val="00D355F8"/>
    <w:rPr>
      <w:rFonts w:ascii="Courier New" w:hAnsi="Courier New" w:cs="Courier New"/>
    </w:rPr>
  </w:style>
  <w:style w:type="character" w:customStyle="1" w:styleId="WW8Num55z2">
    <w:name w:val="WW8Num55z2"/>
    <w:rsid w:val="00D355F8"/>
    <w:rPr>
      <w:rFonts w:ascii="Wingdings" w:hAnsi="Wingdings"/>
    </w:rPr>
  </w:style>
  <w:style w:type="character" w:customStyle="1" w:styleId="WW8Num56z1">
    <w:name w:val="WW8Num56z1"/>
    <w:rsid w:val="00D355F8"/>
    <w:rPr>
      <w:rFonts w:ascii="Courier New" w:hAnsi="Courier New" w:cs="Courier New"/>
    </w:rPr>
  </w:style>
  <w:style w:type="character" w:customStyle="1" w:styleId="WW8Num56z2">
    <w:name w:val="WW8Num56z2"/>
    <w:rsid w:val="00D355F8"/>
    <w:rPr>
      <w:rFonts w:ascii="Wingdings" w:hAnsi="Wingdings"/>
    </w:rPr>
  </w:style>
  <w:style w:type="character" w:customStyle="1" w:styleId="WW8Num56z3">
    <w:name w:val="WW8Num56z3"/>
    <w:rsid w:val="00D355F8"/>
    <w:rPr>
      <w:rFonts w:ascii="Symbol" w:hAnsi="Symbol"/>
    </w:rPr>
  </w:style>
  <w:style w:type="character" w:customStyle="1" w:styleId="WW8Num57z1">
    <w:name w:val="WW8Num57z1"/>
    <w:rsid w:val="00D355F8"/>
    <w:rPr>
      <w:rFonts w:ascii="Courier New" w:hAnsi="Courier New" w:cs="Courier New"/>
    </w:rPr>
  </w:style>
  <w:style w:type="character" w:customStyle="1" w:styleId="WW8Num57z2">
    <w:name w:val="WW8Num57z2"/>
    <w:rsid w:val="00D355F8"/>
    <w:rPr>
      <w:rFonts w:ascii="Wingdings" w:hAnsi="Wingdings"/>
    </w:rPr>
  </w:style>
  <w:style w:type="character" w:customStyle="1" w:styleId="WW8Num57z3">
    <w:name w:val="WW8Num57z3"/>
    <w:rsid w:val="00D355F8"/>
    <w:rPr>
      <w:rFonts w:ascii="Symbol" w:hAnsi="Symbol"/>
    </w:rPr>
  </w:style>
  <w:style w:type="character" w:customStyle="1" w:styleId="WW8Num58z1">
    <w:name w:val="WW8Num58z1"/>
    <w:rsid w:val="00D355F8"/>
    <w:rPr>
      <w:rFonts w:ascii="Courier New" w:hAnsi="Courier New" w:cs="Courier New"/>
    </w:rPr>
  </w:style>
  <w:style w:type="character" w:customStyle="1" w:styleId="WW8Num58z2">
    <w:name w:val="WW8Num58z2"/>
    <w:rsid w:val="00D355F8"/>
    <w:rPr>
      <w:rFonts w:ascii="Wingdings" w:hAnsi="Wingdings"/>
    </w:rPr>
  </w:style>
  <w:style w:type="character" w:customStyle="1" w:styleId="WW8Num59z0">
    <w:name w:val="WW8Num59z0"/>
    <w:rsid w:val="00D355F8"/>
    <w:rPr>
      <w:rFonts w:ascii="Symbol" w:hAnsi="Symbol"/>
    </w:rPr>
  </w:style>
  <w:style w:type="character" w:customStyle="1" w:styleId="WW8Num59z1">
    <w:name w:val="WW8Num59z1"/>
    <w:rsid w:val="00D355F8"/>
    <w:rPr>
      <w:rFonts w:ascii="Courier New" w:hAnsi="Courier New"/>
    </w:rPr>
  </w:style>
  <w:style w:type="character" w:customStyle="1" w:styleId="WW8Num59z2">
    <w:name w:val="WW8Num59z2"/>
    <w:rsid w:val="00D355F8"/>
    <w:rPr>
      <w:rFonts w:ascii="Wingdings" w:hAnsi="Wingdings"/>
    </w:rPr>
  </w:style>
  <w:style w:type="character" w:customStyle="1" w:styleId="WW8Num60z1">
    <w:name w:val="WW8Num60z1"/>
    <w:rsid w:val="00D355F8"/>
    <w:rPr>
      <w:rFonts w:ascii="Courier New" w:hAnsi="Courier New" w:cs="Courier New"/>
    </w:rPr>
  </w:style>
  <w:style w:type="character" w:customStyle="1" w:styleId="WW8Num60z2">
    <w:name w:val="WW8Num60z2"/>
    <w:rsid w:val="00D355F8"/>
    <w:rPr>
      <w:rFonts w:ascii="Wingdings" w:hAnsi="Wingdings"/>
    </w:rPr>
  </w:style>
  <w:style w:type="character" w:customStyle="1" w:styleId="WW8Num60z3">
    <w:name w:val="WW8Num60z3"/>
    <w:rsid w:val="00D355F8"/>
    <w:rPr>
      <w:rFonts w:ascii="Symbol" w:hAnsi="Symbol"/>
    </w:rPr>
  </w:style>
  <w:style w:type="character" w:customStyle="1" w:styleId="WW8Num61z1">
    <w:name w:val="WW8Num61z1"/>
    <w:rsid w:val="00D355F8"/>
    <w:rPr>
      <w:rFonts w:ascii="Courier New" w:hAnsi="Courier New" w:cs="Courier New"/>
    </w:rPr>
  </w:style>
  <w:style w:type="character" w:customStyle="1" w:styleId="WW8Num61z2">
    <w:name w:val="WW8Num61z2"/>
    <w:rsid w:val="00D355F8"/>
    <w:rPr>
      <w:rFonts w:ascii="Wingdings" w:hAnsi="Wingdings"/>
    </w:rPr>
  </w:style>
  <w:style w:type="character" w:customStyle="1" w:styleId="WW8Num63z1">
    <w:name w:val="WW8Num63z1"/>
    <w:rsid w:val="00D355F8"/>
    <w:rPr>
      <w:rFonts w:cs="Times New Roman"/>
    </w:rPr>
  </w:style>
  <w:style w:type="character" w:customStyle="1" w:styleId="WW8Num64z1">
    <w:name w:val="WW8Num64z1"/>
    <w:rsid w:val="00D355F8"/>
    <w:rPr>
      <w:rFonts w:ascii="Courier New" w:hAnsi="Courier New" w:cs="Courier New"/>
    </w:rPr>
  </w:style>
  <w:style w:type="character" w:customStyle="1" w:styleId="WW8Num64z2">
    <w:name w:val="WW8Num64z2"/>
    <w:rsid w:val="00D355F8"/>
    <w:rPr>
      <w:rFonts w:ascii="Wingdings" w:hAnsi="Wingdings"/>
    </w:rPr>
  </w:style>
  <w:style w:type="character" w:customStyle="1" w:styleId="WW8Num65z3">
    <w:name w:val="WW8Num65z3"/>
    <w:rsid w:val="00D355F8"/>
    <w:rPr>
      <w:rFonts w:ascii="Symbol" w:hAnsi="Symbol"/>
    </w:rPr>
  </w:style>
  <w:style w:type="character" w:customStyle="1" w:styleId="WW8Num70z3">
    <w:name w:val="WW8Num70z3"/>
    <w:rsid w:val="00D355F8"/>
    <w:rPr>
      <w:rFonts w:ascii="Symbol" w:hAnsi="Symbol"/>
    </w:rPr>
  </w:style>
  <w:style w:type="character" w:customStyle="1" w:styleId="WW8Num71z1">
    <w:name w:val="WW8Num71z1"/>
    <w:rsid w:val="00D355F8"/>
    <w:rPr>
      <w:rFonts w:ascii="Courier New" w:hAnsi="Courier New" w:cs="Courier New"/>
    </w:rPr>
  </w:style>
  <w:style w:type="character" w:customStyle="1" w:styleId="WW8Num71z2">
    <w:name w:val="WW8Num71z2"/>
    <w:rsid w:val="00D355F8"/>
    <w:rPr>
      <w:rFonts w:ascii="Wingdings" w:hAnsi="Wingdings"/>
    </w:rPr>
  </w:style>
  <w:style w:type="character" w:customStyle="1" w:styleId="WW8Num72z0">
    <w:name w:val="WW8Num72z0"/>
    <w:rsid w:val="00D355F8"/>
    <w:rPr>
      <w:rFonts w:ascii="Symbol" w:hAnsi="Symbol"/>
    </w:rPr>
  </w:style>
  <w:style w:type="character" w:customStyle="1" w:styleId="WW8Num72z1">
    <w:name w:val="WW8Num72z1"/>
    <w:rsid w:val="00D355F8"/>
    <w:rPr>
      <w:rFonts w:ascii="Courier New" w:hAnsi="Courier New" w:cs="Courier New"/>
    </w:rPr>
  </w:style>
  <w:style w:type="character" w:customStyle="1" w:styleId="WW8Num72z2">
    <w:name w:val="WW8Num72z2"/>
    <w:rsid w:val="00D355F8"/>
    <w:rPr>
      <w:rFonts w:ascii="Wingdings" w:hAnsi="Wingdings"/>
    </w:rPr>
  </w:style>
  <w:style w:type="character" w:customStyle="1" w:styleId="WW8Num76z0">
    <w:name w:val="WW8Num76z0"/>
    <w:rsid w:val="00D355F8"/>
    <w:rPr>
      <w:rFonts w:ascii="Symbol" w:hAnsi="Symbol"/>
    </w:rPr>
  </w:style>
  <w:style w:type="character" w:customStyle="1" w:styleId="WW8Num76z1">
    <w:name w:val="WW8Num76z1"/>
    <w:rsid w:val="00D355F8"/>
    <w:rPr>
      <w:rFonts w:ascii="Courier New" w:hAnsi="Courier New" w:cs="Courier New"/>
    </w:rPr>
  </w:style>
  <w:style w:type="character" w:customStyle="1" w:styleId="WW8Num76z2">
    <w:name w:val="WW8Num76z2"/>
    <w:rsid w:val="00D355F8"/>
    <w:rPr>
      <w:rFonts w:ascii="Wingdings" w:hAnsi="Wingdings"/>
    </w:rPr>
  </w:style>
  <w:style w:type="character" w:customStyle="1" w:styleId="WW8Num77z0">
    <w:name w:val="WW8Num77z0"/>
    <w:rsid w:val="00D355F8"/>
    <w:rPr>
      <w:rFonts w:ascii="Symbol" w:hAnsi="Symbol"/>
    </w:rPr>
  </w:style>
  <w:style w:type="character" w:customStyle="1" w:styleId="WW8Num77z1">
    <w:name w:val="WW8Num77z1"/>
    <w:rsid w:val="00D355F8"/>
    <w:rPr>
      <w:rFonts w:ascii="Courier New" w:hAnsi="Courier New" w:cs="Courier New"/>
    </w:rPr>
  </w:style>
  <w:style w:type="character" w:customStyle="1" w:styleId="WW8Num77z2">
    <w:name w:val="WW8Num77z2"/>
    <w:rsid w:val="00D355F8"/>
    <w:rPr>
      <w:rFonts w:ascii="Wingdings" w:hAnsi="Wingdings"/>
    </w:rPr>
  </w:style>
  <w:style w:type="character" w:customStyle="1" w:styleId="WW8Num78z0">
    <w:name w:val="WW8Num78z0"/>
    <w:rsid w:val="00D355F8"/>
    <w:rPr>
      <w:rFonts w:ascii="Symbol" w:hAnsi="Symbol"/>
    </w:rPr>
  </w:style>
  <w:style w:type="character" w:customStyle="1" w:styleId="WW8Num78z1">
    <w:name w:val="WW8Num78z1"/>
    <w:rsid w:val="00D355F8"/>
    <w:rPr>
      <w:rFonts w:ascii="Courier New" w:hAnsi="Courier New"/>
    </w:rPr>
  </w:style>
  <w:style w:type="character" w:customStyle="1" w:styleId="WW8Num78z2">
    <w:name w:val="WW8Num78z2"/>
    <w:rsid w:val="00D355F8"/>
    <w:rPr>
      <w:rFonts w:ascii="Wingdings" w:hAnsi="Wingdings"/>
    </w:rPr>
  </w:style>
  <w:style w:type="character" w:customStyle="1" w:styleId="WW8Num79z0">
    <w:name w:val="WW8Num79z0"/>
    <w:rsid w:val="00D355F8"/>
    <w:rPr>
      <w:rFonts w:ascii="Symbol" w:hAnsi="Symbol"/>
    </w:rPr>
  </w:style>
  <w:style w:type="character" w:customStyle="1" w:styleId="WW8Num79z1">
    <w:name w:val="WW8Num79z1"/>
    <w:rsid w:val="00D355F8"/>
    <w:rPr>
      <w:rFonts w:ascii="Courier New" w:hAnsi="Courier New"/>
    </w:rPr>
  </w:style>
  <w:style w:type="character" w:customStyle="1" w:styleId="WW8Num79z2">
    <w:name w:val="WW8Num79z2"/>
    <w:rsid w:val="00D355F8"/>
    <w:rPr>
      <w:rFonts w:ascii="Wingdings" w:hAnsi="Wingdings"/>
    </w:rPr>
  </w:style>
  <w:style w:type="character" w:customStyle="1" w:styleId="30">
    <w:name w:val="Основной шрифт абзаца3"/>
    <w:rsid w:val="00D355F8"/>
  </w:style>
  <w:style w:type="character" w:customStyle="1" w:styleId="10">
    <w:name w:val="Заголовок 1 Знак"/>
    <w:rsid w:val="00D355F8"/>
    <w:rPr>
      <w:rFonts w:ascii="Times New Roman" w:eastAsia="Times New Roman" w:hAnsi="Times New Roman" w:cs="Times New Roman"/>
      <w:b/>
      <w:bCs/>
      <w:sz w:val="24"/>
      <w:szCs w:val="24"/>
    </w:rPr>
  </w:style>
  <w:style w:type="character" w:customStyle="1" w:styleId="31">
    <w:name w:val="Заголовок 3 Знак"/>
    <w:rsid w:val="00D355F8"/>
    <w:rPr>
      <w:rFonts w:ascii="Cambria" w:eastAsia="Times New Roman" w:hAnsi="Cambria" w:cs="Times New Roman"/>
      <w:b/>
      <w:bCs/>
      <w:sz w:val="26"/>
      <w:szCs w:val="26"/>
    </w:rPr>
  </w:style>
  <w:style w:type="character" w:customStyle="1" w:styleId="a3">
    <w:name w:val="Основной текст Знак"/>
    <w:rsid w:val="00D355F8"/>
    <w:rPr>
      <w:rFonts w:ascii="Times New Roman" w:eastAsia="Times New Roman" w:hAnsi="Times New Roman" w:cs="Times New Roman"/>
      <w:sz w:val="28"/>
      <w:szCs w:val="20"/>
    </w:rPr>
  </w:style>
  <w:style w:type="character" w:customStyle="1" w:styleId="a4">
    <w:name w:val="Основной текст с отступом Знак"/>
    <w:rsid w:val="00D355F8"/>
    <w:rPr>
      <w:rFonts w:ascii="Calibri" w:eastAsia="Calibri" w:hAnsi="Calibri" w:cs="Times New Roman"/>
    </w:rPr>
  </w:style>
  <w:style w:type="character" w:customStyle="1" w:styleId="a5">
    <w:name w:val="Название Знак"/>
    <w:rsid w:val="00D355F8"/>
    <w:rPr>
      <w:rFonts w:ascii="Times New Roman" w:eastAsia="Times New Roman" w:hAnsi="Times New Roman" w:cs="Times New Roman"/>
      <w:b/>
      <w:sz w:val="28"/>
      <w:szCs w:val="20"/>
    </w:rPr>
  </w:style>
  <w:style w:type="character" w:customStyle="1" w:styleId="FontStyle15">
    <w:name w:val="Font Style15"/>
    <w:rsid w:val="00D355F8"/>
    <w:rPr>
      <w:rFonts w:ascii="Times New Roman" w:hAnsi="Times New Roman"/>
      <w:b/>
      <w:i/>
      <w:sz w:val="30"/>
    </w:rPr>
  </w:style>
  <w:style w:type="character" w:customStyle="1" w:styleId="a6">
    <w:name w:val="Подзаголовок Знак"/>
    <w:rsid w:val="00D355F8"/>
    <w:rPr>
      <w:rFonts w:ascii="Cambria" w:eastAsia="Times New Roman" w:hAnsi="Cambria" w:cs="Times New Roman"/>
      <w:i/>
      <w:iCs/>
      <w:color w:val="4F81BD"/>
      <w:spacing w:val="15"/>
      <w:sz w:val="24"/>
      <w:szCs w:val="24"/>
    </w:rPr>
  </w:style>
  <w:style w:type="character" w:customStyle="1" w:styleId="rvts0">
    <w:name w:val="rvts0"/>
    <w:basedOn w:val="30"/>
    <w:rsid w:val="00D355F8"/>
  </w:style>
  <w:style w:type="character" w:customStyle="1" w:styleId="a7">
    <w:name w:val="Верхний колонтитул Знак"/>
    <w:rsid w:val="00D355F8"/>
    <w:rPr>
      <w:rFonts w:ascii="Calibri" w:eastAsia="Calibri" w:hAnsi="Calibri" w:cs="Times New Roman"/>
    </w:rPr>
  </w:style>
  <w:style w:type="character" w:customStyle="1" w:styleId="a8">
    <w:name w:val="Нижний колонтитул Знак"/>
    <w:rsid w:val="00D355F8"/>
    <w:rPr>
      <w:rFonts w:ascii="Calibri" w:eastAsia="Calibri" w:hAnsi="Calibri" w:cs="Times New Roman"/>
    </w:rPr>
  </w:style>
  <w:style w:type="character" w:customStyle="1" w:styleId="11">
    <w:name w:val="Основной шрифт абзаца1"/>
    <w:rsid w:val="00D355F8"/>
  </w:style>
  <w:style w:type="character" w:customStyle="1" w:styleId="2">
    <w:name w:val="Основной шрифт абзаца2"/>
    <w:rsid w:val="00D355F8"/>
  </w:style>
  <w:style w:type="character" w:customStyle="1" w:styleId="20">
    <w:name w:val="Основной текст с отступом 2 Знак"/>
    <w:rsid w:val="00D355F8"/>
    <w:rPr>
      <w:rFonts w:ascii="Calibri" w:eastAsia="Calibri" w:hAnsi="Calibri" w:cs="Times New Roman"/>
    </w:rPr>
  </w:style>
  <w:style w:type="character" w:styleId="a9">
    <w:name w:val="Hyperlink"/>
    <w:rsid w:val="00D355F8"/>
    <w:rPr>
      <w:color w:val="0000FF"/>
      <w:u w:val="single"/>
    </w:rPr>
  </w:style>
  <w:style w:type="character" w:customStyle="1" w:styleId="32">
    <w:name w:val="Основной текст (3)_"/>
    <w:rsid w:val="00D355F8"/>
    <w:rPr>
      <w:rFonts w:ascii="Times New Roman" w:eastAsia="Times New Roman" w:hAnsi="Times New Roman"/>
      <w:sz w:val="16"/>
      <w:szCs w:val="16"/>
      <w:shd w:val="clear" w:color="auto" w:fill="FFFFFF"/>
    </w:rPr>
  </w:style>
  <w:style w:type="character" w:customStyle="1" w:styleId="rvts6">
    <w:name w:val="rvts6"/>
    <w:basedOn w:val="30"/>
    <w:rsid w:val="00D355F8"/>
  </w:style>
  <w:style w:type="character" w:styleId="aa">
    <w:name w:val="Strong"/>
    <w:qFormat/>
    <w:rsid w:val="00D355F8"/>
    <w:rPr>
      <w:b/>
      <w:bCs/>
    </w:rPr>
  </w:style>
  <w:style w:type="paragraph" w:customStyle="1" w:styleId="ab">
    <w:name w:val="Заголовок"/>
    <w:basedOn w:val="a"/>
    <w:next w:val="ac"/>
    <w:rsid w:val="00D355F8"/>
    <w:pPr>
      <w:keepNext/>
      <w:spacing w:before="240" w:after="120"/>
      <w:jc w:val="left"/>
    </w:pPr>
    <w:rPr>
      <w:rFonts w:ascii="Arial" w:eastAsia="MS Mincho" w:hAnsi="Arial" w:cs="Tahoma"/>
      <w:sz w:val="28"/>
      <w:szCs w:val="28"/>
    </w:rPr>
  </w:style>
  <w:style w:type="paragraph" w:styleId="ac">
    <w:name w:val="Body Text"/>
    <w:basedOn w:val="a"/>
    <w:rsid w:val="00D355F8"/>
    <w:pPr>
      <w:ind w:right="-1050"/>
      <w:jc w:val="left"/>
    </w:pPr>
    <w:rPr>
      <w:rFonts w:ascii="Times New Roman" w:eastAsia="Times New Roman" w:hAnsi="Times New Roman"/>
      <w:sz w:val="28"/>
      <w:szCs w:val="20"/>
    </w:rPr>
  </w:style>
  <w:style w:type="paragraph" w:styleId="ad">
    <w:name w:val="List"/>
    <w:basedOn w:val="a"/>
    <w:rsid w:val="00D355F8"/>
    <w:pPr>
      <w:ind w:left="283" w:hanging="283"/>
      <w:jc w:val="left"/>
    </w:pPr>
    <w:rPr>
      <w:rFonts w:ascii="Times New Roman" w:eastAsia="Times New Roman" w:hAnsi="Times New Roman"/>
      <w:sz w:val="24"/>
      <w:szCs w:val="24"/>
    </w:rPr>
  </w:style>
  <w:style w:type="paragraph" w:customStyle="1" w:styleId="33">
    <w:name w:val="Название3"/>
    <w:basedOn w:val="a"/>
    <w:rsid w:val="00D355F8"/>
    <w:pPr>
      <w:suppressLineNumbers/>
      <w:spacing w:before="120" w:after="120"/>
    </w:pPr>
    <w:rPr>
      <w:rFonts w:ascii="Arial" w:hAnsi="Arial" w:cs="Tahoma"/>
      <w:i/>
      <w:iCs/>
      <w:sz w:val="20"/>
      <w:szCs w:val="24"/>
    </w:rPr>
  </w:style>
  <w:style w:type="paragraph" w:customStyle="1" w:styleId="34">
    <w:name w:val="Указатель3"/>
    <w:basedOn w:val="a"/>
    <w:rsid w:val="00D355F8"/>
    <w:pPr>
      <w:suppressLineNumbers/>
    </w:pPr>
    <w:rPr>
      <w:rFonts w:ascii="Arial" w:hAnsi="Arial" w:cs="Tahoma"/>
    </w:rPr>
  </w:style>
  <w:style w:type="paragraph" w:customStyle="1" w:styleId="21">
    <w:name w:val="Название2"/>
    <w:basedOn w:val="a"/>
    <w:rsid w:val="00D355F8"/>
    <w:pPr>
      <w:suppressLineNumbers/>
      <w:spacing w:before="120" w:after="120"/>
    </w:pPr>
    <w:rPr>
      <w:rFonts w:ascii="Arial" w:hAnsi="Arial" w:cs="Tahoma"/>
      <w:i/>
      <w:iCs/>
      <w:sz w:val="20"/>
      <w:szCs w:val="24"/>
    </w:rPr>
  </w:style>
  <w:style w:type="paragraph" w:customStyle="1" w:styleId="22">
    <w:name w:val="Указатель2"/>
    <w:basedOn w:val="a"/>
    <w:rsid w:val="00D355F8"/>
    <w:pPr>
      <w:suppressLineNumbers/>
    </w:pPr>
    <w:rPr>
      <w:rFonts w:ascii="Arial" w:hAnsi="Arial" w:cs="Tahoma"/>
    </w:rPr>
  </w:style>
  <w:style w:type="paragraph" w:customStyle="1" w:styleId="12">
    <w:name w:val="Название1"/>
    <w:basedOn w:val="a"/>
    <w:rsid w:val="00D355F8"/>
    <w:pPr>
      <w:suppressLineNumbers/>
      <w:spacing w:before="120" w:after="120"/>
    </w:pPr>
    <w:rPr>
      <w:rFonts w:ascii="Arial" w:hAnsi="Arial" w:cs="Tahoma"/>
      <w:i/>
      <w:iCs/>
      <w:sz w:val="20"/>
      <w:szCs w:val="24"/>
    </w:rPr>
  </w:style>
  <w:style w:type="paragraph" w:customStyle="1" w:styleId="13">
    <w:name w:val="Указатель1"/>
    <w:basedOn w:val="a"/>
    <w:rsid w:val="00D355F8"/>
    <w:pPr>
      <w:suppressLineNumbers/>
    </w:pPr>
    <w:rPr>
      <w:rFonts w:ascii="Arial" w:hAnsi="Arial" w:cs="Tahoma"/>
    </w:rPr>
  </w:style>
  <w:style w:type="paragraph" w:customStyle="1" w:styleId="210">
    <w:name w:val="Основной текст с отступом 21"/>
    <w:basedOn w:val="a"/>
    <w:rsid w:val="00D355F8"/>
    <w:pPr>
      <w:spacing w:after="120" w:line="480" w:lineRule="auto"/>
      <w:ind w:left="283"/>
      <w:jc w:val="left"/>
    </w:pPr>
    <w:rPr>
      <w:rFonts w:ascii="Times New Roman" w:eastAsia="Times New Roman" w:hAnsi="Times New Roman"/>
      <w:sz w:val="20"/>
      <w:szCs w:val="20"/>
    </w:rPr>
  </w:style>
  <w:style w:type="paragraph" w:styleId="ae">
    <w:name w:val="Body Text Indent"/>
    <w:basedOn w:val="a"/>
    <w:rsid w:val="00D355F8"/>
    <w:pPr>
      <w:spacing w:after="120" w:line="276" w:lineRule="auto"/>
      <w:ind w:left="283"/>
      <w:jc w:val="left"/>
    </w:pPr>
    <w:rPr>
      <w:sz w:val="20"/>
      <w:szCs w:val="20"/>
    </w:rPr>
  </w:style>
  <w:style w:type="paragraph" w:customStyle="1" w:styleId="Style2">
    <w:name w:val="Style2"/>
    <w:basedOn w:val="a"/>
    <w:rsid w:val="00D355F8"/>
    <w:pPr>
      <w:jc w:val="left"/>
    </w:pPr>
    <w:rPr>
      <w:rFonts w:ascii="Times New Roman" w:eastAsia="Times New Roman" w:hAnsi="Times New Roman"/>
      <w:sz w:val="24"/>
      <w:szCs w:val="24"/>
    </w:rPr>
  </w:style>
  <w:style w:type="paragraph" w:customStyle="1" w:styleId="Standard">
    <w:name w:val="Standard"/>
    <w:rsid w:val="00D355F8"/>
    <w:pPr>
      <w:widowControl w:val="0"/>
      <w:suppressAutoHyphens/>
      <w:textAlignment w:val="baseline"/>
    </w:pPr>
    <w:rPr>
      <w:rFonts w:eastAsia="Andale Sans UI" w:cs="Tahoma"/>
      <w:kern w:val="1"/>
      <w:sz w:val="24"/>
      <w:szCs w:val="24"/>
      <w:lang w:val="de-DE" w:eastAsia="fa-IR" w:bidi="fa-IR"/>
    </w:rPr>
  </w:style>
  <w:style w:type="paragraph" w:customStyle="1" w:styleId="TableContents">
    <w:name w:val="Table Contents"/>
    <w:basedOn w:val="a"/>
    <w:rsid w:val="00D355F8"/>
    <w:pPr>
      <w:widowControl w:val="0"/>
      <w:suppressLineNumbers/>
      <w:jc w:val="left"/>
      <w:textAlignment w:val="baseline"/>
    </w:pPr>
    <w:rPr>
      <w:rFonts w:ascii="Times New Roman" w:eastAsia="Andale Sans UI" w:hAnsi="Times New Roman" w:cs="Tahoma"/>
      <w:kern w:val="1"/>
      <w:sz w:val="24"/>
      <w:szCs w:val="24"/>
      <w:lang w:val="de-DE" w:eastAsia="fa-IR" w:bidi="fa-IR"/>
    </w:rPr>
  </w:style>
  <w:style w:type="paragraph" w:customStyle="1" w:styleId="Textbody">
    <w:name w:val="Text body"/>
    <w:basedOn w:val="a"/>
    <w:rsid w:val="00D355F8"/>
    <w:pPr>
      <w:widowControl w:val="0"/>
      <w:spacing w:after="120"/>
      <w:jc w:val="left"/>
      <w:textAlignment w:val="baseline"/>
    </w:pPr>
    <w:rPr>
      <w:rFonts w:ascii="Times New Roman" w:eastAsia="Andale Sans UI" w:hAnsi="Times New Roman" w:cs="Tahoma"/>
      <w:kern w:val="1"/>
      <w:sz w:val="24"/>
      <w:szCs w:val="24"/>
      <w:lang w:val="de-DE" w:eastAsia="fa-IR" w:bidi="fa-IR"/>
    </w:rPr>
  </w:style>
  <w:style w:type="paragraph" w:customStyle="1" w:styleId="220">
    <w:name w:val="22"/>
    <w:basedOn w:val="a"/>
    <w:rsid w:val="00D355F8"/>
    <w:pPr>
      <w:ind w:left="1260" w:hanging="540"/>
      <w:jc w:val="left"/>
    </w:pPr>
    <w:rPr>
      <w:rFonts w:ascii="Times New Roman" w:eastAsia="Times New Roman" w:hAnsi="Times New Roman"/>
      <w:b/>
      <w:i/>
      <w:sz w:val="28"/>
      <w:szCs w:val="28"/>
    </w:rPr>
  </w:style>
  <w:style w:type="paragraph" w:customStyle="1" w:styleId="310">
    <w:name w:val="Основной текст 31"/>
    <w:basedOn w:val="Standard"/>
    <w:rsid w:val="00D355F8"/>
    <w:pPr>
      <w:ind w:right="140"/>
      <w:jc w:val="both"/>
    </w:pPr>
    <w:rPr>
      <w:sz w:val="28"/>
    </w:rPr>
  </w:style>
  <w:style w:type="paragraph" w:styleId="af">
    <w:name w:val="List Paragraph"/>
    <w:basedOn w:val="a"/>
    <w:qFormat/>
    <w:rsid w:val="00D355F8"/>
    <w:pPr>
      <w:ind w:left="720"/>
      <w:jc w:val="left"/>
    </w:pPr>
    <w:rPr>
      <w:rFonts w:ascii="Times New Roman" w:eastAsia="Times New Roman" w:hAnsi="Times New Roman"/>
      <w:sz w:val="24"/>
      <w:szCs w:val="24"/>
    </w:rPr>
  </w:style>
  <w:style w:type="paragraph" w:customStyle="1" w:styleId="CharCharCharChar">
    <w:name w:val="Char Знак Знак Char Знак Знак Char Знак Знак Char Знак Знак Знак"/>
    <w:basedOn w:val="a"/>
    <w:rsid w:val="00D355F8"/>
    <w:pPr>
      <w:jc w:val="left"/>
    </w:pPr>
    <w:rPr>
      <w:rFonts w:ascii="Verdana" w:eastAsia="Times New Roman" w:hAnsi="Verdana" w:cs="Verdana"/>
      <w:sz w:val="20"/>
      <w:szCs w:val="20"/>
      <w:lang w:val="en-US"/>
    </w:rPr>
  </w:style>
  <w:style w:type="paragraph" w:styleId="af0">
    <w:name w:val="Title"/>
    <w:basedOn w:val="a"/>
    <w:next w:val="af1"/>
    <w:qFormat/>
    <w:rsid w:val="00D355F8"/>
    <w:pPr>
      <w:jc w:val="center"/>
    </w:pPr>
    <w:rPr>
      <w:rFonts w:ascii="Times New Roman" w:eastAsia="Times New Roman" w:hAnsi="Times New Roman"/>
      <w:b/>
      <w:sz w:val="28"/>
      <w:szCs w:val="20"/>
    </w:rPr>
  </w:style>
  <w:style w:type="paragraph" w:styleId="af1">
    <w:name w:val="Subtitle"/>
    <w:basedOn w:val="a"/>
    <w:next w:val="a"/>
    <w:qFormat/>
    <w:rsid w:val="00D355F8"/>
    <w:pPr>
      <w:jc w:val="left"/>
    </w:pPr>
    <w:rPr>
      <w:rFonts w:ascii="Cambria" w:eastAsia="Times New Roman" w:hAnsi="Cambria"/>
      <w:i/>
      <w:iCs/>
      <w:color w:val="4F81BD"/>
      <w:spacing w:val="15"/>
      <w:sz w:val="24"/>
      <w:szCs w:val="24"/>
    </w:rPr>
  </w:style>
  <w:style w:type="paragraph" w:customStyle="1" w:styleId="221">
    <w:name w:val="Основной текст с отступом 22"/>
    <w:basedOn w:val="a"/>
    <w:rsid w:val="00D355F8"/>
    <w:pPr>
      <w:ind w:left="284" w:firstLine="436"/>
      <w:jc w:val="left"/>
    </w:pPr>
    <w:rPr>
      <w:rFonts w:ascii="Times New Roman" w:eastAsia="Times New Roman" w:hAnsi="Times New Roman"/>
      <w:sz w:val="28"/>
      <w:szCs w:val="20"/>
    </w:rPr>
  </w:style>
  <w:style w:type="paragraph" w:customStyle="1" w:styleId="14">
    <w:name w:val="Цитата1"/>
    <w:basedOn w:val="a"/>
    <w:rsid w:val="00D355F8"/>
    <w:pPr>
      <w:ind w:left="1080" w:right="-143"/>
      <w:jc w:val="left"/>
    </w:pPr>
    <w:rPr>
      <w:rFonts w:ascii="Times New Roman" w:eastAsia="Times New Roman" w:hAnsi="Times New Roman"/>
      <w:sz w:val="28"/>
      <w:szCs w:val="20"/>
    </w:rPr>
  </w:style>
  <w:style w:type="paragraph" w:styleId="af2">
    <w:name w:val="No Spacing"/>
    <w:qFormat/>
    <w:rsid w:val="00D355F8"/>
    <w:pPr>
      <w:suppressAutoHyphens/>
    </w:pPr>
    <w:rPr>
      <w:rFonts w:ascii="Calibri" w:eastAsia="Calibri" w:hAnsi="Calibri" w:cs="Calibri"/>
      <w:kern w:val="1"/>
      <w:sz w:val="22"/>
      <w:szCs w:val="22"/>
      <w:lang w:val="ru-RU" w:eastAsia="ar-SA"/>
    </w:rPr>
  </w:style>
  <w:style w:type="paragraph" w:customStyle="1" w:styleId="Style4">
    <w:name w:val="Style4"/>
    <w:basedOn w:val="a"/>
    <w:rsid w:val="00D355F8"/>
    <w:pPr>
      <w:widowControl w:val="0"/>
      <w:autoSpaceDE w:val="0"/>
      <w:spacing w:line="350" w:lineRule="exact"/>
      <w:jc w:val="center"/>
    </w:pPr>
    <w:rPr>
      <w:rFonts w:ascii="Liberation Serif" w:eastAsia="Liberation Serif" w:hAnsi="Liberation Serif" w:cs="DejaVu Sans"/>
      <w:kern w:val="1"/>
      <w:sz w:val="24"/>
      <w:szCs w:val="24"/>
      <w:lang w:val="ru-RU" w:eastAsia="hi-IN" w:bidi="hi-IN"/>
    </w:rPr>
  </w:style>
  <w:style w:type="paragraph" w:customStyle="1" w:styleId="af3">
    <w:name w:val="Стиль"/>
    <w:rsid w:val="00D355F8"/>
    <w:pPr>
      <w:widowControl w:val="0"/>
      <w:suppressAutoHyphens/>
      <w:autoSpaceDE w:val="0"/>
    </w:pPr>
    <w:rPr>
      <w:rFonts w:ascii="Arial" w:eastAsia="Calibri" w:hAnsi="Arial" w:cs="Arial"/>
      <w:sz w:val="24"/>
      <w:szCs w:val="24"/>
      <w:lang w:val="ru-RU" w:eastAsia="ar-SA"/>
    </w:rPr>
  </w:style>
  <w:style w:type="paragraph" w:styleId="af4">
    <w:name w:val="Normal (Web)"/>
    <w:basedOn w:val="a"/>
    <w:rsid w:val="00D355F8"/>
    <w:pPr>
      <w:spacing w:before="280" w:after="280"/>
      <w:jc w:val="left"/>
    </w:pPr>
    <w:rPr>
      <w:rFonts w:ascii="Times New Roman" w:eastAsia="Times New Roman" w:hAnsi="Times New Roman"/>
      <w:sz w:val="24"/>
      <w:szCs w:val="24"/>
      <w:lang w:val="ru-RU"/>
    </w:rPr>
  </w:style>
  <w:style w:type="paragraph" w:styleId="af5">
    <w:name w:val="header"/>
    <w:basedOn w:val="a"/>
    <w:rsid w:val="00D355F8"/>
    <w:rPr>
      <w:sz w:val="20"/>
      <w:szCs w:val="20"/>
    </w:rPr>
  </w:style>
  <w:style w:type="paragraph" w:styleId="af6">
    <w:name w:val="footer"/>
    <w:basedOn w:val="a"/>
    <w:rsid w:val="00D355F8"/>
    <w:rPr>
      <w:sz w:val="20"/>
      <w:szCs w:val="20"/>
    </w:rPr>
  </w:style>
  <w:style w:type="paragraph" w:customStyle="1" w:styleId="af7">
    <w:name w:val="Нормальный"/>
    <w:rsid w:val="00D355F8"/>
    <w:pPr>
      <w:suppressAutoHyphens/>
      <w:autoSpaceDE w:val="0"/>
    </w:pPr>
    <w:rPr>
      <w:rFonts w:eastAsia="Arial" w:cs="Calibri"/>
      <w:sz w:val="28"/>
      <w:szCs w:val="28"/>
      <w:lang w:val="ru-RU" w:eastAsia="ar-SA"/>
    </w:rPr>
  </w:style>
  <w:style w:type="paragraph" w:customStyle="1" w:styleId="af8">
    <w:name w:val="Знак Знак Знак Знак"/>
    <w:basedOn w:val="a"/>
    <w:rsid w:val="00D355F8"/>
    <w:pPr>
      <w:jc w:val="left"/>
    </w:pPr>
    <w:rPr>
      <w:rFonts w:ascii="Verdana" w:eastAsia="Times New Roman" w:hAnsi="Verdana" w:cs="Verdana"/>
      <w:sz w:val="20"/>
      <w:szCs w:val="20"/>
      <w:lang w:val="en-US"/>
    </w:rPr>
  </w:style>
  <w:style w:type="paragraph" w:customStyle="1" w:styleId="af9">
    <w:name w:val="Содержимое таблицы"/>
    <w:basedOn w:val="a"/>
    <w:rsid w:val="00D355F8"/>
    <w:pPr>
      <w:suppressLineNumbers/>
      <w:jc w:val="left"/>
    </w:pPr>
    <w:rPr>
      <w:rFonts w:ascii="Times New Roman" w:eastAsia="Times New Roman" w:hAnsi="Times New Roman"/>
      <w:sz w:val="24"/>
      <w:szCs w:val="24"/>
      <w:lang w:val="ru-RU"/>
    </w:rPr>
  </w:style>
  <w:style w:type="paragraph" w:customStyle="1" w:styleId="23">
    <w:name w:val="Основной текст с отступом 23"/>
    <w:basedOn w:val="a"/>
    <w:rsid w:val="00D355F8"/>
    <w:pPr>
      <w:spacing w:after="120" w:line="480" w:lineRule="auto"/>
      <w:ind w:left="283"/>
    </w:pPr>
    <w:rPr>
      <w:sz w:val="20"/>
      <w:szCs w:val="20"/>
    </w:rPr>
  </w:style>
  <w:style w:type="paragraph" w:customStyle="1" w:styleId="41">
    <w:name w:val="Список 41"/>
    <w:basedOn w:val="a"/>
    <w:rsid w:val="00D355F8"/>
    <w:pPr>
      <w:ind w:left="1132" w:hanging="283"/>
      <w:jc w:val="left"/>
    </w:pPr>
    <w:rPr>
      <w:rFonts w:ascii="Times New Roman" w:eastAsia="Times New Roman" w:hAnsi="Times New Roman"/>
      <w:sz w:val="24"/>
      <w:szCs w:val="24"/>
    </w:rPr>
  </w:style>
  <w:style w:type="paragraph" w:customStyle="1" w:styleId="15">
    <w:name w:val="Абзац списка1"/>
    <w:basedOn w:val="a"/>
    <w:rsid w:val="00D355F8"/>
    <w:pPr>
      <w:widowControl w:val="0"/>
      <w:ind w:left="720"/>
      <w:jc w:val="left"/>
    </w:pPr>
    <w:rPr>
      <w:rFonts w:ascii="Liberation Serif" w:eastAsia="DejaVu Sans" w:hAnsi="Liberation Serif" w:cs="DejaVu Sans"/>
      <w:kern w:val="1"/>
      <w:sz w:val="24"/>
      <w:szCs w:val="24"/>
      <w:lang w:val="ru-RU" w:eastAsia="hi-IN" w:bidi="hi-IN"/>
    </w:rPr>
  </w:style>
  <w:style w:type="paragraph" w:customStyle="1" w:styleId="afa">
    <w:name w:val="Знак Знак Знак Знак"/>
    <w:basedOn w:val="a"/>
    <w:rsid w:val="00D355F8"/>
    <w:pPr>
      <w:jc w:val="left"/>
    </w:pPr>
    <w:rPr>
      <w:rFonts w:ascii="Verdana" w:eastAsia="Times New Roman" w:hAnsi="Verdana" w:cs="Verdana"/>
      <w:sz w:val="20"/>
      <w:szCs w:val="20"/>
      <w:lang w:val="en-US"/>
    </w:rPr>
  </w:style>
  <w:style w:type="paragraph" w:customStyle="1" w:styleId="35">
    <w:name w:val="Основной текст (3)"/>
    <w:basedOn w:val="a"/>
    <w:rsid w:val="00D355F8"/>
    <w:pPr>
      <w:widowControl w:val="0"/>
      <w:shd w:val="clear" w:color="auto" w:fill="FFFFFF"/>
      <w:spacing w:before="360" w:line="197" w:lineRule="exact"/>
      <w:ind w:hanging="260"/>
    </w:pPr>
    <w:rPr>
      <w:rFonts w:ascii="Times New Roman" w:eastAsia="Times New Roman" w:hAnsi="Times New Roman"/>
      <w:sz w:val="16"/>
      <w:szCs w:val="16"/>
    </w:rPr>
  </w:style>
  <w:style w:type="paragraph" w:customStyle="1" w:styleId="110">
    <w:name w:val="Знак Знак1 Знак Знак Знак Знак Знак Знак1 Знак Знак"/>
    <w:basedOn w:val="a"/>
    <w:rsid w:val="00D355F8"/>
    <w:pPr>
      <w:jc w:val="left"/>
    </w:pPr>
    <w:rPr>
      <w:rFonts w:ascii="Verdana" w:eastAsia="Times New Roman" w:hAnsi="Verdana" w:cs="Verdana"/>
      <w:sz w:val="20"/>
      <w:szCs w:val="20"/>
      <w:lang w:val="en-US"/>
    </w:rPr>
  </w:style>
  <w:style w:type="paragraph" w:customStyle="1" w:styleId="211">
    <w:name w:val="Основной текст 21"/>
    <w:basedOn w:val="a"/>
    <w:rsid w:val="00D355F8"/>
    <w:pPr>
      <w:jc w:val="left"/>
    </w:pPr>
    <w:rPr>
      <w:rFonts w:ascii="Times New Roman" w:eastAsia="Times New Roman" w:hAnsi="Times New Roman"/>
      <w:b/>
      <w:sz w:val="24"/>
      <w:szCs w:val="20"/>
    </w:rPr>
  </w:style>
  <w:style w:type="paragraph" w:customStyle="1" w:styleId="afb">
    <w:name w:val="Заголовок таблицы"/>
    <w:basedOn w:val="af9"/>
    <w:rsid w:val="00D355F8"/>
    <w:pPr>
      <w:jc w:val="center"/>
    </w:pPr>
    <w:rPr>
      <w:b/>
      <w:bCs/>
    </w:rPr>
  </w:style>
  <w:style w:type="paragraph" w:customStyle="1" w:styleId="16">
    <w:name w:val="Обычный (веб)1"/>
    <w:basedOn w:val="a"/>
    <w:rsid w:val="00D355F8"/>
    <w:pPr>
      <w:spacing w:before="100" w:after="119"/>
    </w:pPr>
    <w:rPr>
      <w:sz w:val="24"/>
      <w:szCs w:val="24"/>
    </w:rPr>
  </w:style>
  <w:style w:type="paragraph" w:styleId="afc">
    <w:name w:val="Block Text"/>
    <w:basedOn w:val="a"/>
    <w:rsid w:val="00D84D06"/>
    <w:pPr>
      <w:suppressAutoHyphens w:val="0"/>
      <w:ind w:left="1080" w:right="-143"/>
      <w:jc w:val="left"/>
    </w:pPr>
    <w:rPr>
      <w:rFonts w:ascii="Times New Roman" w:eastAsia="Times New Roman" w:hAnsi="Times New Roman" w:cs="Times New Roman"/>
      <w:sz w:val="28"/>
      <w:szCs w:val="20"/>
      <w:lang w:eastAsia="ru-RU"/>
    </w:rPr>
  </w:style>
  <w:style w:type="paragraph" w:styleId="afd">
    <w:name w:val="Balloon Text"/>
    <w:basedOn w:val="a"/>
    <w:link w:val="afe"/>
    <w:uiPriority w:val="99"/>
    <w:semiHidden/>
    <w:unhideWhenUsed/>
    <w:rsid w:val="00717A9F"/>
    <w:rPr>
      <w:rFonts w:ascii="Tahoma" w:hAnsi="Tahoma" w:cs="Tahoma"/>
      <w:sz w:val="16"/>
      <w:szCs w:val="16"/>
    </w:rPr>
  </w:style>
  <w:style w:type="character" w:customStyle="1" w:styleId="afe">
    <w:name w:val="Текст выноски Знак"/>
    <w:basedOn w:val="a0"/>
    <w:link w:val="afd"/>
    <w:uiPriority w:val="99"/>
    <w:semiHidden/>
    <w:rsid w:val="00717A9F"/>
    <w:rPr>
      <w:rFonts w:ascii="Tahoma" w:eastAsia="Calibri" w:hAnsi="Tahoma" w:cs="Tahoma"/>
      <w:sz w:val="16"/>
      <w:szCs w:val="16"/>
      <w:lang w:eastAsia="ar-SA"/>
    </w:rPr>
  </w:style>
  <w:style w:type="character" w:customStyle="1" w:styleId="textexposedshow">
    <w:name w:val="text_exposed_show"/>
    <w:basedOn w:val="11"/>
    <w:rsid w:val="00470B67"/>
  </w:style>
  <w:style w:type="paragraph" w:customStyle="1" w:styleId="aff">
    <w:name w:val="Основной"/>
    <w:basedOn w:val="a"/>
    <w:rsid w:val="00470B67"/>
    <w:pPr>
      <w:spacing w:line="360" w:lineRule="auto"/>
      <w:ind w:firstLine="709"/>
    </w:pPr>
    <w:rPr>
      <w:rFonts w:ascii="Times New Roman" w:eastAsia="Times New Roman" w:hAnsi="Times New Roman" w:cs="Times New Roman"/>
      <w:sz w:val="28"/>
      <w:szCs w:val="28"/>
    </w:rPr>
  </w:style>
  <w:style w:type="character" w:customStyle="1" w:styleId="longtext">
    <w:name w:val="long_text"/>
    <w:basedOn w:val="a0"/>
    <w:rsid w:val="00C45D37"/>
  </w:style>
  <w:style w:type="character" w:customStyle="1" w:styleId="apple-converted-space">
    <w:name w:val="apple-converted-space"/>
    <w:basedOn w:val="a0"/>
    <w:rsid w:val="00C45D37"/>
  </w:style>
  <w:style w:type="paragraph" w:customStyle="1" w:styleId="aff0">
    <w:name w:val=" Знак Знак Знак Знак"/>
    <w:basedOn w:val="a"/>
    <w:rsid w:val="0052620B"/>
    <w:pPr>
      <w:suppressAutoHyphens w:val="0"/>
      <w:jc w:val="left"/>
    </w:pPr>
    <w:rPr>
      <w:rFonts w:ascii="Verdana" w:eastAsia="Times New Roman"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chart" Target="charts/chart4.xml"/><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pryluky.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pryluky.cg.gov.u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pryluky.org/"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pryluky.cg.gov.ua"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style val="1"/>
  <c:chart>
    <c:title>
      <c:overlay val="1"/>
      <c:txPr>
        <a:bodyPr/>
        <a:lstStyle/>
        <a:p>
          <a:pPr>
            <a:defRPr sz="1400" b="1"/>
          </a:pPr>
          <a:endParaRPr lang="uk-UA"/>
        </a:p>
      </c:txPr>
    </c:title>
    <c:plotArea>
      <c:layout/>
      <c:barChart>
        <c:barDir val="col"/>
        <c:grouping val="clustered"/>
        <c:ser>
          <c:idx val="0"/>
          <c:order val="0"/>
          <c:tx>
            <c:strRef>
              <c:f>Лист1!$B$1</c:f>
              <c:strCache>
                <c:ptCount val="1"/>
                <c:pt idx="0">
                  <c:v>Обсягі виробництва в млн.шт.</c:v>
                </c:pt>
              </c:strCache>
            </c:strRef>
          </c:tx>
          <c:spPr>
            <a:solidFill>
              <a:srgbClr val="92D050"/>
            </a:solidFill>
            <a:ln w="25400" cap="flat" cmpd="sng" algn="ctr">
              <a:solidFill>
                <a:schemeClr val="accent1"/>
              </a:solidFill>
              <a:prstDash val="solid"/>
            </a:ln>
            <a:effectLst/>
          </c:spPr>
          <c:dLbls>
            <c:dLbl>
              <c:idx val="0"/>
              <c:layout>
                <c:manualLayout>
                  <c:x val="1.5432098765432176E-3"/>
                  <c:y val="0.12627146974025197"/>
                </c:manualLayout>
              </c:layout>
              <c:showVal val="1"/>
            </c:dLbl>
            <c:dLbl>
              <c:idx val="1"/>
              <c:layout>
                <c:manualLayout>
                  <c:x val="6.1728395061727828E-3"/>
                  <c:y val="0.13749560038382991"/>
                </c:manualLayout>
              </c:layout>
              <c:showVal val="1"/>
            </c:dLbl>
            <c:dLbl>
              <c:idx val="2"/>
              <c:layout>
                <c:manualLayout>
                  <c:x val="1.5432098765432176E-3"/>
                  <c:y val="0.12346543707935749"/>
                </c:manualLayout>
              </c:layout>
              <c:showVal val="1"/>
            </c:dLbl>
            <c:dLbl>
              <c:idx val="3"/>
              <c:layout>
                <c:manualLayout>
                  <c:x val="0"/>
                  <c:y val="0.11504733909667395"/>
                </c:manualLayout>
              </c:layout>
              <c:showVal val="1"/>
            </c:dLbl>
            <c:txPr>
              <a:bodyPr/>
              <a:lstStyle/>
              <a:p>
                <a:pPr>
                  <a:defRPr b="1"/>
                </a:pPr>
                <a:endParaRPr lang="uk-UA"/>
              </a:p>
            </c:txPr>
            <c:showVal val="1"/>
          </c:dLbls>
          <c:cat>
            <c:strRef>
              <c:f>Лист1!$A$2:$A$5</c:f>
              <c:strCache>
                <c:ptCount val="4"/>
                <c:pt idx="0">
                  <c:v>за 9 міс. 2014</c:v>
                </c:pt>
                <c:pt idx="1">
                  <c:v>за 9 міс. 2015</c:v>
                </c:pt>
                <c:pt idx="2">
                  <c:v>за 9 міс.  2016</c:v>
                </c:pt>
                <c:pt idx="3">
                  <c:v>за 9 міс.  2017</c:v>
                </c:pt>
              </c:strCache>
            </c:strRef>
          </c:cat>
          <c:val>
            <c:numRef>
              <c:f>Лист1!$B$2:$B$5</c:f>
              <c:numCache>
                <c:formatCode>General</c:formatCode>
                <c:ptCount val="4"/>
                <c:pt idx="0">
                  <c:v>13672.7</c:v>
                </c:pt>
                <c:pt idx="1">
                  <c:v>13434.7</c:v>
                </c:pt>
                <c:pt idx="2">
                  <c:v>19498.5</c:v>
                </c:pt>
                <c:pt idx="3">
                  <c:v>17052.400000000001</c:v>
                </c:pt>
              </c:numCache>
            </c:numRef>
          </c:val>
        </c:ser>
        <c:axId val="176222592"/>
        <c:axId val="176224512"/>
      </c:barChart>
      <c:catAx>
        <c:axId val="176222592"/>
        <c:scaling>
          <c:orientation val="minMax"/>
        </c:scaling>
        <c:axPos val="b"/>
        <c:numFmt formatCode="General" sourceLinked="1"/>
        <c:tickLblPos val="nextTo"/>
        <c:txPr>
          <a:bodyPr/>
          <a:lstStyle/>
          <a:p>
            <a:pPr>
              <a:defRPr b="1">
                <a:solidFill>
                  <a:sysClr val="windowText" lastClr="000000"/>
                </a:solidFill>
              </a:defRPr>
            </a:pPr>
            <a:endParaRPr lang="uk-UA"/>
          </a:p>
        </c:txPr>
        <c:crossAx val="176224512"/>
        <c:crosses val="autoZero"/>
        <c:auto val="1"/>
        <c:lblAlgn val="ctr"/>
        <c:lblOffset val="100"/>
      </c:catAx>
      <c:valAx>
        <c:axId val="176224512"/>
        <c:scaling>
          <c:orientation val="minMax"/>
        </c:scaling>
        <c:delete val="1"/>
        <c:axPos val="l"/>
        <c:numFmt formatCode="General" sourceLinked="1"/>
        <c:tickLblPos val="none"/>
        <c:crossAx val="176222592"/>
        <c:crosses val="autoZero"/>
        <c:crossBetween val="between"/>
      </c:valAx>
      <c:spPr>
        <a:ln w="12700"/>
      </c:spPr>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overlay val="1"/>
      <c:txPr>
        <a:bodyPr/>
        <a:lstStyle/>
        <a:p>
          <a:pPr>
            <a:defRPr sz="1100">
              <a:latin typeface="Times New Roman" pitchFamily="18" charset="0"/>
              <a:cs typeface="Times New Roman" pitchFamily="18" charset="0"/>
            </a:defRPr>
          </a:pPr>
          <a:endParaRPr lang="uk-UA"/>
        </a:p>
      </c:txPr>
    </c:title>
    <c:view3D>
      <c:depthPercent val="100"/>
      <c:rAngAx val="1"/>
    </c:view3D>
    <c:plotArea>
      <c:layout/>
      <c:bar3DChart>
        <c:barDir val="col"/>
        <c:grouping val="clustered"/>
        <c:ser>
          <c:idx val="0"/>
          <c:order val="0"/>
          <c:tx>
            <c:strRef>
              <c:f>Лист1!$B$1</c:f>
              <c:strCache>
                <c:ptCount val="1"/>
                <c:pt idx="0">
                  <c:v>Обсягі виконаних будівельних робіт млн.грн.</c:v>
                </c:pt>
              </c:strCache>
            </c:strRef>
          </c:tx>
          <c:spPr>
            <a:solidFill>
              <a:schemeClr val="tx1">
                <a:lumMod val="65000"/>
                <a:lumOff val="35000"/>
              </a:schemeClr>
            </a:solidFill>
            <a:ln>
              <a:solidFill>
                <a:prstClr val="black"/>
              </a:solidFill>
            </a:ln>
          </c:spPr>
          <c:dPt>
            <c:idx val="0"/>
            <c:spPr>
              <a:solidFill>
                <a:srgbClr val="7030A0"/>
              </a:solidFill>
              <a:ln>
                <a:solidFill>
                  <a:prstClr val="black"/>
                </a:solidFill>
              </a:ln>
            </c:spPr>
          </c:dPt>
          <c:dPt>
            <c:idx val="1"/>
            <c:spPr>
              <a:solidFill>
                <a:schemeClr val="accent6">
                  <a:lumMod val="75000"/>
                </a:schemeClr>
              </a:solidFill>
              <a:ln>
                <a:solidFill>
                  <a:prstClr val="black"/>
                </a:solidFill>
              </a:ln>
            </c:spPr>
          </c:dPt>
          <c:dPt>
            <c:idx val="2"/>
            <c:spPr>
              <a:solidFill>
                <a:srgbClr val="00B050"/>
              </a:solidFill>
              <a:ln>
                <a:solidFill>
                  <a:prstClr val="black"/>
                </a:solidFill>
              </a:ln>
            </c:spPr>
          </c:dPt>
          <c:dPt>
            <c:idx val="3"/>
            <c:spPr>
              <a:solidFill>
                <a:srgbClr val="C00000"/>
              </a:solidFill>
              <a:ln>
                <a:solidFill>
                  <a:prstClr val="black"/>
                </a:solidFill>
              </a:ln>
            </c:spPr>
          </c:dPt>
          <c:dLbls>
            <c:dLbl>
              <c:idx val="0"/>
              <c:layout>
                <c:manualLayout>
                  <c:x val="1.5432098765432235E-2"/>
                  <c:y val="0.20484038424529974"/>
                </c:manualLayout>
              </c:layout>
              <c:showVal val="1"/>
            </c:dLbl>
            <c:dLbl>
              <c:idx val="1"/>
              <c:layout>
                <c:manualLayout>
                  <c:x val="2.9077657015889612E-2"/>
                  <c:y val="0.28990738962507856"/>
                </c:manualLayout>
              </c:layout>
              <c:showVal val="1"/>
            </c:dLbl>
            <c:dLbl>
              <c:idx val="2"/>
              <c:layout>
                <c:manualLayout>
                  <c:x val="1.2345679012345763E-2"/>
                  <c:y val="0.27218516810676535"/>
                </c:manualLayout>
              </c:layout>
              <c:showVal val="1"/>
            </c:dLbl>
            <c:dLbl>
              <c:idx val="3"/>
              <c:layout>
                <c:manualLayout>
                  <c:x val="1.851851851851858E-2"/>
                  <c:y val="0.23570674351513879"/>
                </c:manualLayout>
              </c:layout>
              <c:showVal val="1"/>
            </c:dLbl>
            <c:txPr>
              <a:bodyPr/>
              <a:lstStyle/>
              <a:p>
                <a:pPr>
                  <a:defRPr sz="1290" b="1">
                    <a:solidFill>
                      <a:srgbClr val="FFFF00"/>
                    </a:solidFill>
                  </a:defRPr>
                </a:pPr>
                <a:endParaRPr lang="uk-UA"/>
              </a:p>
            </c:txPr>
            <c:showVal val="1"/>
          </c:dLbls>
          <c:cat>
            <c:strRef>
              <c:f>Лист1!$A$2:$A$5</c:f>
              <c:strCache>
                <c:ptCount val="4"/>
                <c:pt idx="0">
                  <c:v>з 9 міс. 2014</c:v>
                </c:pt>
                <c:pt idx="1">
                  <c:v>за 9 міс. 2015</c:v>
                </c:pt>
                <c:pt idx="2">
                  <c:v>за 9 міс. 2016</c:v>
                </c:pt>
                <c:pt idx="3">
                  <c:v>за 9 міс. 2017</c:v>
                </c:pt>
              </c:strCache>
            </c:strRef>
          </c:cat>
          <c:val>
            <c:numRef>
              <c:f>Лист1!$B$2:$B$5</c:f>
              <c:numCache>
                <c:formatCode>General</c:formatCode>
                <c:ptCount val="4"/>
                <c:pt idx="0">
                  <c:v>89.2</c:v>
                </c:pt>
                <c:pt idx="1">
                  <c:v>64.099999999999994</c:v>
                </c:pt>
                <c:pt idx="2">
                  <c:v>102.1</c:v>
                </c:pt>
                <c:pt idx="3">
                  <c:v>101.7</c:v>
                </c:pt>
              </c:numCache>
            </c:numRef>
          </c:val>
        </c:ser>
        <c:shape val="cylinder"/>
        <c:axId val="176441216"/>
        <c:axId val="176442752"/>
        <c:axId val="0"/>
      </c:bar3DChart>
      <c:catAx>
        <c:axId val="176441216"/>
        <c:scaling>
          <c:orientation val="minMax"/>
        </c:scaling>
        <c:axPos val="b"/>
        <c:numFmt formatCode="General" sourceLinked="1"/>
        <c:tickLblPos val="nextTo"/>
        <c:spPr>
          <a:ln w="11691">
            <a:solidFill>
              <a:prstClr val="black"/>
            </a:solidFill>
          </a:ln>
          <a:effectLst>
            <a:outerShdw blurRad="50800" dist="50800" dir="5400000" algn="ctr" rotWithShape="0">
              <a:schemeClr val="tx1"/>
            </a:outerShdw>
          </a:effectLst>
        </c:spPr>
        <c:txPr>
          <a:bodyPr/>
          <a:lstStyle/>
          <a:p>
            <a:pPr>
              <a:defRPr sz="1100" b="1">
                <a:solidFill>
                  <a:srgbClr val="000000"/>
                </a:solidFill>
                <a:latin typeface="Times New Roman" pitchFamily="18" charset="0"/>
                <a:cs typeface="Times New Roman" pitchFamily="18" charset="0"/>
              </a:defRPr>
            </a:pPr>
            <a:endParaRPr lang="uk-UA"/>
          </a:p>
        </c:txPr>
        <c:crossAx val="176442752"/>
        <c:crosses val="autoZero"/>
        <c:auto val="1"/>
        <c:lblAlgn val="ctr"/>
        <c:lblOffset val="100"/>
      </c:catAx>
      <c:valAx>
        <c:axId val="176442752"/>
        <c:scaling>
          <c:orientation val="minMax"/>
        </c:scaling>
        <c:delete val="1"/>
        <c:axPos val="l"/>
        <c:numFmt formatCode="General" sourceLinked="1"/>
        <c:tickLblPos val="none"/>
        <c:crossAx val="176441216"/>
        <c:crosses val="autoZero"/>
        <c:crossBetween val="between"/>
      </c:valAx>
      <c:spPr>
        <a:noFill/>
        <a:ln w="11698">
          <a:noFill/>
        </a:ln>
      </c:spPr>
    </c:plotArea>
    <c:plotVisOnly val="1"/>
    <c:dispBlanksAs val="gap"/>
  </c:chart>
  <c:txPr>
    <a:bodyPr/>
    <a:lstStyle/>
    <a:p>
      <a:pPr>
        <a:defRPr sz="829"/>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
          <c:y val="6.046222658100401E-2"/>
          <c:w val="0.94635220945756349"/>
          <c:h val="0.68512319773766417"/>
        </c:manualLayout>
      </c:layout>
      <c:barChart>
        <c:barDir val="col"/>
        <c:grouping val="clustered"/>
        <c:ser>
          <c:idx val="0"/>
          <c:order val="0"/>
          <c:tx>
            <c:strRef>
              <c:f>Лист1!$B$1</c:f>
              <c:strCache>
                <c:ptCount val="1"/>
                <c:pt idx="0">
                  <c:v>Ряд 1</c:v>
                </c:pt>
              </c:strCache>
            </c:strRef>
          </c:tx>
          <c:dLbls>
            <c:txPr>
              <a:bodyPr/>
              <a:lstStyle/>
              <a:p>
                <a:pPr>
                  <a:defRPr sz="1400" baseline="0"/>
                </a:pPr>
                <a:endParaRPr lang="uk-UA"/>
              </a:p>
            </c:txPr>
            <c:showVal val="1"/>
          </c:dLbls>
          <c:cat>
            <c:strRef>
              <c:f>Лист1!$A$2:$A$4</c:f>
              <c:strCache>
                <c:ptCount val="3"/>
                <c:pt idx="0">
                  <c:v>за 9 міс.2015</c:v>
                </c:pt>
                <c:pt idx="1">
                  <c:v>за 9 міс. 2016</c:v>
                </c:pt>
                <c:pt idx="2">
                  <c:v>за 9 міс. 2017</c:v>
                </c:pt>
              </c:strCache>
            </c:strRef>
          </c:cat>
          <c:val>
            <c:numRef>
              <c:f>Лист1!$B$2:$B$4</c:f>
              <c:numCache>
                <c:formatCode>General</c:formatCode>
                <c:ptCount val="3"/>
                <c:pt idx="0">
                  <c:v>21.4</c:v>
                </c:pt>
                <c:pt idx="1">
                  <c:v>34.6</c:v>
                </c:pt>
                <c:pt idx="2">
                  <c:v>39</c:v>
                </c:pt>
              </c:numCache>
            </c:numRef>
          </c:val>
        </c:ser>
        <c:axId val="176434176"/>
        <c:axId val="176452352"/>
      </c:barChart>
      <c:catAx>
        <c:axId val="176434176"/>
        <c:scaling>
          <c:orientation val="minMax"/>
        </c:scaling>
        <c:axPos val="b"/>
        <c:tickLblPos val="nextTo"/>
        <c:txPr>
          <a:bodyPr/>
          <a:lstStyle/>
          <a:p>
            <a:pPr>
              <a:defRPr sz="1400" baseline="0"/>
            </a:pPr>
            <a:endParaRPr lang="uk-UA"/>
          </a:p>
        </c:txPr>
        <c:crossAx val="176452352"/>
        <c:crosses val="autoZero"/>
        <c:auto val="1"/>
        <c:lblAlgn val="ctr"/>
        <c:lblOffset val="100"/>
      </c:catAx>
      <c:valAx>
        <c:axId val="176452352"/>
        <c:scaling>
          <c:orientation val="minMax"/>
        </c:scaling>
        <c:delete val="1"/>
        <c:axPos val="l"/>
        <c:numFmt formatCode="General" sourceLinked="1"/>
        <c:tickLblPos val="none"/>
        <c:crossAx val="17643417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style val="10"/>
  <c:chart>
    <c:view3D>
      <c:depthPercent val="100"/>
      <c:rAngAx val="1"/>
    </c:view3D>
    <c:plotArea>
      <c:layout/>
      <c:bar3DChart>
        <c:barDir val="col"/>
        <c:grouping val="clustered"/>
        <c:ser>
          <c:idx val="0"/>
          <c:order val="0"/>
          <c:tx>
            <c:strRef>
              <c:f>Лист1!$B$1</c:f>
              <c:strCache>
                <c:ptCount val="1"/>
                <c:pt idx="0">
                  <c:v>9 міс. 2015</c:v>
                </c:pt>
              </c:strCache>
            </c:strRef>
          </c:tx>
          <c:dLbls>
            <c:dLbl>
              <c:idx val="0"/>
              <c:layout>
                <c:manualLayout>
                  <c:x val="2.0833333333333415E-2"/>
                  <c:y val="0.11594202898550759"/>
                </c:manualLayout>
              </c:layout>
              <c:showVal val="1"/>
            </c:dLbl>
            <c:txPr>
              <a:bodyPr/>
              <a:lstStyle/>
              <a:p>
                <a:pPr>
                  <a:defRPr b="1" i="0" baseline="0"/>
                </a:pPr>
                <a:endParaRPr lang="uk-UA"/>
              </a:p>
            </c:txPr>
            <c:showVal val="1"/>
          </c:dLbls>
          <c:cat>
            <c:numRef>
              <c:f>Лист1!$A$2</c:f>
              <c:numCache>
                <c:formatCode>General</c:formatCode>
                <c:ptCount val="1"/>
              </c:numCache>
            </c:numRef>
          </c:cat>
          <c:val>
            <c:numRef>
              <c:f>Лист1!$B$2</c:f>
              <c:numCache>
                <c:formatCode>General</c:formatCode>
                <c:ptCount val="1"/>
                <c:pt idx="0">
                  <c:v>4662</c:v>
                </c:pt>
              </c:numCache>
            </c:numRef>
          </c:val>
        </c:ser>
        <c:ser>
          <c:idx val="1"/>
          <c:order val="1"/>
          <c:tx>
            <c:strRef>
              <c:f>Лист1!$C$1</c:f>
              <c:strCache>
                <c:ptCount val="1"/>
                <c:pt idx="0">
                  <c:v>9 міс. 2016</c:v>
                </c:pt>
              </c:strCache>
            </c:strRef>
          </c:tx>
          <c:dLbls>
            <c:dLbl>
              <c:idx val="0"/>
              <c:layout>
                <c:manualLayout>
                  <c:x val="1.4663052364356107E-2"/>
                  <c:y val="0.14452254920648885"/>
                </c:manualLayout>
              </c:layout>
              <c:showVal val="1"/>
            </c:dLbl>
            <c:txPr>
              <a:bodyPr/>
              <a:lstStyle/>
              <a:p>
                <a:pPr>
                  <a:defRPr b="1" i="0" baseline="0"/>
                </a:pPr>
                <a:endParaRPr lang="uk-UA"/>
              </a:p>
            </c:txPr>
            <c:showVal val="1"/>
          </c:dLbls>
          <c:cat>
            <c:numRef>
              <c:f>Лист1!$A$2</c:f>
              <c:numCache>
                <c:formatCode>General</c:formatCode>
                <c:ptCount val="1"/>
              </c:numCache>
            </c:numRef>
          </c:cat>
          <c:val>
            <c:numRef>
              <c:f>Лист1!$C$2</c:f>
              <c:numCache>
                <c:formatCode>General</c:formatCode>
                <c:ptCount val="1"/>
                <c:pt idx="0">
                  <c:v>4673</c:v>
                </c:pt>
              </c:numCache>
            </c:numRef>
          </c:val>
        </c:ser>
        <c:ser>
          <c:idx val="2"/>
          <c:order val="2"/>
          <c:tx>
            <c:strRef>
              <c:f>Лист1!$D$1</c:f>
              <c:strCache>
                <c:ptCount val="1"/>
                <c:pt idx="0">
                  <c:v>9 міс. 2017</c:v>
                </c:pt>
              </c:strCache>
            </c:strRef>
          </c:tx>
          <c:dLbls>
            <c:dLbl>
              <c:idx val="0"/>
              <c:layout>
                <c:manualLayout>
                  <c:x val="8.743140306519355E-3"/>
                  <c:y val="0.18870266914959671"/>
                </c:manualLayout>
              </c:layout>
              <c:showVal val="1"/>
            </c:dLbl>
            <c:txPr>
              <a:bodyPr/>
              <a:lstStyle/>
              <a:p>
                <a:pPr>
                  <a:defRPr b="1" i="0" baseline="0"/>
                </a:pPr>
                <a:endParaRPr lang="uk-UA"/>
              </a:p>
            </c:txPr>
            <c:showVal val="1"/>
          </c:dLbls>
          <c:cat>
            <c:numRef>
              <c:f>Лист1!$A$2</c:f>
              <c:numCache>
                <c:formatCode>General</c:formatCode>
                <c:ptCount val="1"/>
              </c:numCache>
            </c:numRef>
          </c:cat>
          <c:val>
            <c:numRef>
              <c:f>Лист1!$D$2</c:f>
              <c:numCache>
                <c:formatCode>General</c:formatCode>
                <c:ptCount val="1"/>
                <c:pt idx="0">
                  <c:v>6247</c:v>
                </c:pt>
              </c:numCache>
            </c:numRef>
          </c:val>
        </c:ser>
        <c:shape val="cylinder"/>
        <c:axId val="176466560"/>
        <c:axId val="176615808"/>
        <c:axId val="0"/>
      </c:bar3DChart>
      <c:catAx>
        <c:axId val="176466560"/>
        <c:scaling>
          <c:orientation val="minMax"/>
        </c:scaling>
        <c:delete val="1"/>
        <c:axPos val="b"/>
        <c:numFmt formatCode="General" sourceLinked="1"/>
        <c:tickLblPos val="none"/>
        <c:crossAx val="176615808"/>
        <c:crosses val="autoZero"/>
        <c:auto val="1"/>
        <c:lblAlgn val="ctr"/>
        <c:lblOffset val="100"/>
      </c:catAx>
      <c:valAx>
        <c:axId val="176615808"/>
        <c:scaling>
          <c:orientation val="minMax"/>
        </c:scaling>
        <c:delete val="1"/>
        <c:axPos val="l"/>
        <c:numFmt formatCode="General" sourceLinked="1"/>
        <c:tickLblPos val="none"/>
        <c:crossAx val="176466560"/>
        <c:crosses val="autoZero"/>
        <c:crossBetween val="between"/>
      </c:valAx>
    </c:plotArea>
    <c:legend>
      <c:legendPos val="b"/>
      <c:layout>
        <c:manualLayout>
          <c:xMode val="edge"/>
          <c:yMode val="edge"/>
          <c:x val="0.13884418493728928"/>
          <c:y val="0.90035455568054001"/>
          <c:w val="0.67162837528957453"/>
          <c:h val="9.9645249020343066E-2"/>
        </c:manualLayout>
      </c:layout>
      <c:txPr>
        <a:bodyPr/>
        <a:lstStyle/>
        <a:p>
          <a:pPr>
            <a:defRPr sz="1200" b="1" i="0" baseline="0">
              <a:latin typeface="Times New Roman" pitchFamily="18" charset="0"/>
            </a:defRPr>
          </a:pPr>
          <a:endParaRPr lang="uk-UA"/>
        </a:p>
      </c:txPr>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cdr:x>
      <cdr:y>0</cdr:y>
    </cdr:from>
    <cdr:to>
      <cdr:x>0.0375</cdr:x>
      <cdr:y>0</cdr:y>
    </cdr:to>
    <cdr:sp macro="" textlink="">
      <cdr:nvSpPr>
        <cdr:cNvPr id="2" name="Овал 1"/>
        <cdr:cNvSpPr/>
      </cdr:nvSpPr>
      <cdr:spPr>
        <a:xfrm xmlns:a="http://schemas.openxmlformats.org/drawingml/2006/main">
          <a:off x="7220565" y="122903"/>
          <a:ext cx="1013951" cy="491614"/>
        </a:xfrm>
        <a:prstGeom xmlns:a="http://schemas.openxmlformats.org/drawingml/2006/main" prst="ellipse">
          <a:avLst/>
        </a:prstGeom>
        <a:solidFill xmlns:a="http://schemas.openxmlformats.org/drawingml/2006/main">
          <a:schemeClr val="bg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uk-UA" sz="2000" b="1">
              <a:solidFill>
                <a:schemeClr val="tx1"/>
              </a:solidFill>
            </a:rPr>
            <a:t>1,7%</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0FBEB-C6E4-43A4-A6DD-F37328837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71</Pages>
  <Words>97167</Words>
  <Characters>55386</Characters>
  <Application>Microsoft Office Word</Application>
  <DocSecurity>0</DocSecurity>
  <Lines>461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152249</CharactersWithSpaces>
  <SharedDoc>false</SharedDoc>
  <HLinks>
    <vt:vector size="12" baseType="variant">
      <vt:variant>
        <vt:i4>2490489</vt:i4>
      </vt:variant>
      <vt:variant>
        <vt:i4>3</vt:i4>
      </vt:variant>
      <vt:variant>
        <vt:i4>0</vt:i4>
      </vt:variant>
      <vt:variant>
        <vt:i4>5</vt:i4>
      </vt:variant>
      <vt:variant>
        <vt:lpwstr>http://www.pryluky.org/</vt:lpwstr>
      </vt:variant>
      <vt:variant>
        <vt:lpwstr/>
      </vt:variant>
      <vt:variant>
        <vt:i4>4390920</vt:i4>
      </vt:variant>
      <vt:variant>
        <vt:i4>0</vt:i4>
      </vt:variant>
      <vt:variant>
        <vt:i4>0</vt:i4>
      </vt:variant>
      <vt:variant>
        <vt:i4>5</vt:i4>
      </vt:variant>
      <vt:variant>
        <vt:lpwstr>http://www.pryluky.cg.gov.ua/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crjh</dc:creator>
  <cp:keywords/>
  <cp:lastModifiedBy>Плєшаков</cp:lastModifiedBy>
  <cp:revision>41</cp:revision>
  <cp:lastPrinted>2016-01-26T11:34:00Z</cp:lastPrinted>
  <dcterms:created xsi:type="dcterms:W3CDTF">2017-11-15T09:07:00Z</dcterms:created>
  <dcterms:modified xsi:type="dcterms:W3CDTF">2017-11-23T08:47:00Z</dcterms:modified>
</cp:coreProperties>
</file>