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Pr="00EB584D" w:rsidRDefault="00E90565" w:rsidP="00E9056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D92B9A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70C30">
        <w:rPr>
          <w:sz w:val="28"/>
          <w:szCs w:val="28"/>
        </w:rPr>
        <w:t xml:space="preserve">тридцять </w:t>
      </w:r>
      <w:r w:rsidR="00D92B9A">
        <w:rPr>
          <w:sz w:val="28"/>
          <w:szCs w:val="28"/>
        </w:rPr>
        <w:t>шоста</w:t>
      </w:r>
      <w:r w:rsidR="006378E5">
        <w:rPr>
          <w:sz w:val="28"/>
          <w:szCs w:val="28"/>
        </w:rPr>
        <w:t xml:space="preserve"> 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649AB">
        <w:rPr>
          <w:sz w:val="28"/>
          <w:szCs w:val="28"/>
        </w:rPr>
        <w:t xml:space="preserve">сьомого </w:t>
      </w:r>
      <w:r>
        <w:rPr>
          <w:sz w:val="28"/>
          <w:szCs w:val="28"/>
        </w:rPr>
        <w:t>скликання)</w:t>
      </w:r>
    </w:p>
    <w:p w:rsidR="00E90565" w:rsidRPr="00EB584D" w:rsidRDefault="00E90565" w:rsidP="00E90565">
      <w:pPr>
        <w:pStyle w:val="3"/>
        <w:rPr>
          <w:sz w:val="28"/>
          <w:szCs w:val="28"/>
        </w:rPr>
      </w:pPr>
      <w:r w:rsidRPr="00EB584D">
        <w:rPr>
          <w:sz w:val="28"/>
          <w:szCs w:val="28"/>
        </w:rPr>
        <w:t>Р І Ш Е Н Н Я</w:t>
      </w:r>
    </w:p>
    <w:p w:rsidR="00E90565" w:rsidRPr="006956F3" w:rsidRDefault="00E90565" w:rsidP="00E90565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F70C30" w:rsidP="00D92B9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2B9A">
              <w:rPr>
                <w:sz w:val="28"/>
                <w:szCs w:val="28"/>
              </w:rPr>
              <w:t xml:space="preserve">0 грудня </w:t>
            </w:r>
            <w:r w:rsidR="005649AB">
              <w:rPr>
                <w:sz w:val="28"/>
                <w:szCs w:val="28"/>
              </w:rPr>
              <w:t>2</w:t>
            </w:r>
            <w:r w:rsidR="00A82FA1">
              <w:rPr>
                <w:sz w:val="28"/>
                <w:szCs w:val="28"/>
              </w:rPr>
              <w:t>01</w:t>
            </w:r>
            <w:r w:rsidR="003F086A">
              <w:rPr>
                <w:sz w:val="28"/>
                <w:szCs w:val="28"/>
              </w:rPr>
              <w:t>7</w:t>
            </w:r>
            <w:r w:rsidR="00326AA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214EA8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214EA8" w:rsidRPr="00214EA8" w:rsidRDefault="00214EA8" w:rsidP="00214EA8">
      <w:pPr>
        <w:rPr>
          <w:rFonts w:asciiTheme="majorBidi" w:hAnsiTheme="majorBidi" w:cstheme="majorBidi"/>
          <w:sz w:val="28"/>
          <w:szCs w:val="28"/>
        </w:rPr>
      </w:pPr>
    </w:p>
    <w:p w:rsidR="00214EA8" w:rsidRP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  <w:r w:rsidRPr="00214EA8">
        <w:rPr>
          <w:rFonts w:asciiTheme="majorBidi" w:hAnsiTheme="majorBidi" w:cstheme="majorBidi"/>
          <w:sz w:val="28"/>
          <w:szCs w:val="28"/>
        </w:rPr>
        <w:t xml:space="preserve">Про  затвердження міської </w:t>
      </w:r>
    </w:p>
    <w:p w:rsidR="00214EA8" w:rsidRP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  <w:r w:rsidRPr="00214EA8">
        <w:rPr>
          <w:rFonts w:asciiTheme="majorBidi" w:hAnsiTheme="majorBidi" w:cstheme="majorBidi"/>
          <w:sz w:val="28"/>
          <w:szCs w:val="28"/>
        </w:rPr>
        <w:t>цільової Програми «</w:t>
      </w:r>
      <w:r w:rsidRPr="00214EA8">
        <w:rPr>
          <w:rFonts w:asciiTheme="majorBidi" w:hAnsiTheme="majorBidi" w:cstheme="majorBidi"/>
          <w:spacing w:val="-4"/>
          <w:sz w:val="28"/>
          <w:szCs w:val="28"/>
        </w:rPr>
        <w:t>Х</w:t>
      </w:r>
      <w:r w:rsidRPr="00214EA8">
        <w:rPr>
          <w:rFonts w:asciiTheme="majorBidi" w:hAnsiTheme="majorBidi" w:cstheme="majorBidi"/>
          <w:sz w:val="28"/>
          <w:szCs w:val="28"/>
        </w:rPr>
        <w:t xml:space="preserve">арчування </w:t>
      </w:r>
    </w:p>
    <w:p w:rsidR="00214EA8" w:rsidRP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  <w:r w:rsidRPr="00214EA8">
        <w:rPr>
          <w:rFonts w:asciiTheme="majorBidi" w:hAnsiTheme="majorBidi" w:cstheme="majorBidi"/>
          <w:sz w:val="28"/>
          <w:szCs w:val="28"/>
        </w:rPr>
        <w:t xml:space="preserve">учнів 1-4 класів закладів загальної </w:t>
      </w:r>
    </w:p>
    <w:p w:rsidR="00214EA8" w:rsidRPr="00214EA8" w:rsidRDefault="00214EA8" w:rsidP="00214EA8">
      <w:pPr>
        <w:jc w:val="both"/>
        <w:rPr>
          <w:rFonts w:asciiTheme="majorBidi" w:hAnsiTheme="majorBidi" w:cstheme="majorBidi"/>
          <w:spacing w:val="-4"/>
          <w:sz w:val="28"/>
          <w:szCs w:val="28"/>
        </w:rPr>
      </w:pPr>
      <w:r w:rsidRPr="00214EA8">
        <w:rPr>
          <w:rFonts w:asciiTheme="majorBidi" w:hAnsiTheme="majorBidi" w:cstheme="majorBidi"/>
          <w:sz w:val="28"/>
          <w:szCs w:val="28"/>
        </w:rPr>
        <w:t>середньої освіти міста у 2018 році</w:t>
      </w:r>
      <w:r w:rsidRPr="00214EA8">
        <w:rPr>
          <w:rFonts w:asciiTheme="majorBidi" w:hAnsiTheme="majorBidi" w:cstheme="majorBidi"/>
          <w:spacing w:val="-4"/>
          <w:sz w:val="28"/>
          <w:szCs w:val="28"/>
        </w:rPr>
        <w:t>»</w:t>
      </w:r>
    </w:p>
    <w:p w:rsid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14EA8" w:rsidRP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14EA8" w:rsidRP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  <w:r w:rsidRPr="00214EA8">
        <w:rPr>
          <w:rFonts w:asciiTheme="majorBidi" w:hAnsiTheme="majorBidi" w:cstheme="majorBidi"/>
          <w:sz w:val="28"/>
          <w:szCs w:val="28"/>
        </w:rPr>
        <w:tab/>
        <w:t xml:space="preserve">Відповідно  до  пункту  22  частини  1  статті  26  Закону  України  «Про  місцеве  самоврядування  в  Україні»,   частини 3 статті 56 Закону України «Про освіту»,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28 лютого 2013 року №96,  зважаючи на  рішення виконавчого комітету від </w:t>
      </w:r>
      <w:r>
        <w:rPr>
          <w:rFonts w:asciiTheme="majorBidi" w:hAnsiTheme="majorBidi" w:cstheme="majorBidi"/>
          <w:sz w:val="28"/>
          <w:szCs w:val="28"/>
        </w:rPr>
        <w:t>11 грудня 2017 року</w:t>
      </w:r>
      <w:r w:rsidRPr="00214EA8">
        <w:rPr>
          <w:rFonts w:asciiTheme="majorBidi" w:hAnsiTheme="majorBidi" w:cstheme="majorBidi"/>
          <w:sz w:val="28"/>
          <w:szCs w:val="28"/>
        </w:rPr>
        <w:t xml:space="preserve"> № </w:t>
      </w:r>
      <w:r>
        <w:rPr>
          <w:rFonts w:asciiTheme="majorBidi" w:hAnsiTheme="majorBidi" w:cstheme="majorBidi"/>
          <w:sz w:val="28"/>
          <w:szCs w:val="28"/>
        </w:rPr>
        <w:t>424</w:t>
      </w:r>
      <w:r w:rsidRPr="00214EA8">
        <w:rPr>
          <w:rFonts w:asciiTheme="majorBidi" w:hAnsiTheme="majorBidi" w:cstheme="majorBidi"/>
          <w:sz w:val="28"/>
          <w:szCs w:val="28"/>
        </w:rPr>
        <w:t xml:space="preserve">, </w:t>
      </w:r>
      <w:r w:rsidRPr="00214EA8">
        <w:rPr>
          <w:rFonts w:asciiTheme="majorBidi" w:eastAsia="LiberationSerif" w:hAnsiTheme="majorBidi" w:cstheme="majorBidi"/>
          <w:sz w:val="28"/>
          <w:szCs w:val="28"/>
        </w:rPr>
        <w:t xml:space="preserve">з метою  </w:t>
      </w:r>
      <w:r w:rsidRPr="00214EA8">
        <w:rPr>
          <w:rFonts w:asciiTheme="majorBidi" w:hAnsiTheme="majorBidi" w:cstheme="majorBidi"/>
          <w:sz w:val="28"/>
          <w:szCs w:val="28"/>
        </w:rPr>
        <w:t>підтримки рівня матеріального і соціального захисту сімей</w:t>
      </w:r>
      <w:r>
        <w:rPr>
          <w:rFonts w:asciiTheme="majorBidi" w:hAnsiTheme="majorBidi" w:cstheme="majorBidi"/>
          <w:sz w:val="28"/>
          <w:szCs w:val="28"/>
        </w:rPr>
        <w:t>,</w:t>
      </w:r>
      <w:r w:rsidRPr="00214EA8">
        <w:rPr>
          <w:rFonts w:asciiTheme="majorBidi" w:hAnsiTheme="majorBidi" w:cstheme="majorBidi"/>
          <w:sz w:val="28"/>
          <w:szCs w:val="28"/>
        </w:rPr>
        <w:t xml:space="preserve"> у яких виховуються діти, виховання у дітей правильного ставлення до харчування, як складової частини збереження та зміцнення свого здоров'я</w:t>
      </w:r>
      <w:r w:rsidRPr="00214EA8">
        <w:rPr>
          <w:rFonts w:asciiTheme="majorBidi" w:eastAsia="LiberationSerif" w:hAnsiTheme="majorBidi" w:cstheme="majorBidi"/>
          <w:sz w:val="28"/>
          <w:szCs w:val="28"/>
        </w:rPr>
        <w:t xml:space="preserve">, </w:t>
      </w:r>
      <w:r w:rsidRPr="00214EA8">
        <w:rPr>
          <w:rFonts w:asciiTheme="majorBidi" w:hAnsiTheme="majorBidi" w:cstheme="majorBidi"/>
          <w:sz w:val="28"/>
          <w:szCs w:val="28"/>
        </w:rPr>
        <w:t xml:space="preserve"> міська рада  </w:t>
      </w:r>
    </w:p>
    <w:p w:rsidR="00214EA8" w:rsidRDefault="00214EA8" w:rsidP="00214EA8">
      <w:pPr>
        <w:pStyle w:val="Heading41"/>
        <w:spacing w:before="0" w:after="0"/>
        <w:jc w:val="both"/>
        <w:rPr>
          <w:rFonts w:asciiTheme="majorBidi" w:hAnsiTheme="majorBidi" w:cstheme="majorBidi"/>
          <w:b w:val="0"/>
          <w:lang w:val="uk-UA"/>
        </w:rPr>
      </w:pPr>
    </w:p>
    <w:p w:rsidR="00214EA8" w:rsidRPr="00214EA8" w:rsidRDefault="00214EA8" w:rsidP="00214EA8">
      <w:pPr>
        <w:pStyle w:val="Heading41"/>
        <w:spacing w:before="0" w:after="0"/>
        <w:jc w:val="both"/>
        <w:rPr>
          <w:rFonts w:asciiTheme="majorBidi" w:hAnsiTheme="majorBidi" w:cstheme="majorBidi"/>
          <w:b w:val="0"/>
          <w:lang w:val="uk-UA"/>
        </w:rPr>
      </w:pPr>
      <w:r w:rsidRPr="00214EA8">
        <w:rPr>
          <w:rFonts w:asciiTheme="majorBidi" w:hAnsiTheme="majorBidi" w:cstheme="majorBidi"/>
          <w:b w:val="0"/>
          <w:lang w:val="uk-UA"/>
        </w:rPr>
        <w:t>ВИРІШИЛА:</w:t>
      </w:r>
    </w:p>
    <w:p w:rsidR="005C149E" w:rsidRDefault="005C149E" w:rsidP="005C149E">
      <w:pPr>
        <w:suppressAutoHyphens w:val="0"/>
        <w:jc w:val="both"/>
        <w:rPr>
          <w:rFonts w:asciiTheme="majorBidi" w:hAnsiTheme="majorBidi" w:cstheme="majorBidi"/>
          <w:sz w:val="28"/>
          <w:szCs w:val="28"/>
        </w:rPr>
      </w:pPr>
    </w:p>
    <w:p w:rsidR="00214EA8" w:rsidRDefault="005C149E" w:rsidP="005C149E">
      <w:pPr>
        <w:suppressAutoHyphens w:val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214EA8" w:rsidRPr="00214EA8">
        <w:rPr>
          <w:rFonts w:asciiTheme="majorBidi" w:hAnsiTheme="majorBidi" w:cstheme="majorBidi"/>
          <w:sz w:val="28"/>
          <w:szCs w:val="28"/>
        </w:rPr>
        <w:t>Затвердити міську цільову Програму  «</w:t>
      </w:r>
      <w:r w:rsidR="00214EA8" w:rsidRPr="00214EA8">
        <w:rPr>
          <w:rFonts w:asciiTheme="majorBidi" w:hAnsiTheme="majorBidi" w:cstheme="majorBidi"/>
          <w:spacing w:val="-4"/>
          <w:sz w:val="28"/>
          <w:szCs w:val="28"/>
        </w:rPr>
        <w:t>Х</w:t>
      </w:r>
      <w:r w:rsidR="00214EA8" w:rsidRPr="00214EA8">
        <w:rPr>
          <w:rFonts w:asciiTheme="majorBidi" w:hAnsiTheme="majorBidi" w:cstheme="majorBidi"/>
          <w:sz w:val="28"/>
          <w:szCs w:val="28"/>
        </w:rPr>
        <w:t>арчування учнів 1-4 класів  закладів загальної середньої</w:t>
      </w:r>
      <w:r w:rsidR="003A08D7">
        <w:rPr>
          <w:rFonts w:asciiTheme="majorBidi" w:hAnsiTheme="majorBidi" w:cstheme="majorBidi"/>
          <w:sz w:val="28"/>
          <w:szCs w:val="28"/>
        </w:rPr>
        <w:t xml:space="preserve"> освіти  міста у 2017 році» (</w:t>
      </w:r>
      <w:r w:rsidR="00214EA8" w:rsidRPr="00214EA8">
        <w:rPr>
          <w:rFonts w:asciiTheme="majorBidi" w:hAnsiTheme="majorBidi" w:cstheme="majorBidi"/>
          <w:sz w:val="28"/>
          <w:szCs w:val="28"/>
        </w:rPr>
        <w:t>додається</w:t>
      </w:r>
      <w:r w:rsidR="003A08D7">
        <w:rPr>
          <w:rFonts w:asciiTheme="majorBidi" w:hAnsiTheme="majorBidi" w:cstheme="majorBidi"/>
          <w:sz w:val="28"/>
          <w:szCs w:val="28"/>
        </w:rPr>
        <w:t>)</w:t>
      </w:r>
      <w:r w:rsidR="00214EA8" w:rsidRPr="00214EA8">
        <w:rPr>
          <w:rFonts w:asciiTheme="majorBidi" w:hAnsiTheme="majorBidi" w:cstheme="majorBidi"/>
          <w:sz w:val="28"/>
          <w:szCs w:val="28"/>
        </w:rPr>
        <w:t>.</w:t>
      </w:r>
    </w:p>
    <w:p w:rsidR="00214EA8" w:rsidRPr="00214EA8" w:rsidRDefault="00214EA8" w:rsidP="00214EA8">
      <w:pPr>
        <w:suppressAutoHyphens w:val="0"/>
        <w:jc w:val="both"/>
        <w:rPr>
          <w:rFonts w:asciiTheme="majorBidi" w:hAnsiTheme="majorBidi" w:cstheme="majorBidi"/>
          <w:sz w:val="28"/>
          <w:szCs w:val="28"/>
        </w:rPr>
      </w:pPr>
    </w:p>
    <w:p w:rsidR="00214EA8" w:rsidRPr="00214EA8" w:rsidRDefault="005C149E" w:rsidP="005C149E">
      <w:pPr>
        <w:tabs>
          <w:tab w:val="left" w:pos="0"/>
        </w:tabs>
        <w:suppressAutoHyphens w:val="0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2. </w:t>
      </w:r>
      <w:r w:rsidR="00214EA8" w:rsidRPr="00214EA8">
        <w:rPr>
          <w:rFonts w:asciiTheme="majorBidi" w:hAnsiTheme="majorBidi" w:cstheme="majorBidi"/>
          <w:sz w:val="28"/>
          <w:szCs w:val="28"/>
        </w:rPr>
        <w:t>Контроль за виконанням даного рішення покласти на постій</w:t>
      </w:r>
      <w:r w:rsidR="00214EA8">
        <w:rPr>
          <w:rFonts w:asciiTheme="majorBidi" w:hAnsiTheme="majorBidi" w:cstheme="majorBidi"/>
          <w:sz w:val="28"/>
          <w:szCs w:val="28"/>
        </w:rPr>
        <w:t>ну депутатську комісію з питань</w:t>
      </w:r>
      <w:r w:rsidR="00214EA8" w:rsidRPr="00214EA8">
        <w:rPr>
          <w:rFonts w:asciiTheme="majorBidi" w:hAnsiTheme="majorBidi" w:cstheme="majorBidi"/>
          <w:sz w:val="28"/>
          <w:szCs w:val="28"/>
        </w:rPr>
        <w:t xml:space="preserve"> </w:t>
      </w:r>
      <w:r w:rsidR="00214EA8" w:rsidRPr="00214EA8">
        <w:rPr>
          <w:rFonts w:asciiTheme="majorBidi" w:hAnsiTheme="majorBidi" w:cstheme="majorBidi"/>
          <w:color w:val="000000"/>
          <w:sz w:val="28"/>
          <w:szCs w:val="28"/>
        </w:rPr>
        <w:t>со</w:t>
      </w:r>
      <w:r w:rsidR="00214EA8">
        <w:rPr>
          <w:rFonts w:asciiTheme="majorBidi" w:hAnsiTheme="majorBidi" w:cstheme="majorBidi"/>
          <w:color w:val="000000"/>
          <w:sz w:val="28"/>
          <w:szCs w:val="28"/>
        </w:rPr>
        <w:t>ціально-економічного розвитку,</w:t>
      </w:r>
      <w:r w:rsidR="00214EA8" w:rsidRPr="00214EA8">
        <w:rPr>
          <w:rFonts w:asciiTheme="majorBidi" w:hAnsiTheme="majorBidi" w:cstheme="majorBidi"/>
          <w:color w:val="000000"/>
          <w:sz w:val="28"/>
          <w:szCs w:val="28"/>
        </w:rPr>
        <w:t xml:space="preserve"> планування,   обліку,  бюджету, </w:t>
      </w:r>
      <w:r w:rsidR="003A08D7">
        <w:rPr>
          <w:rFonts w:asciiTheme="majorBidi" w:hAnsiTheme="majorBidi" w:cstheme="majorBidi"/>
          <w:color w:val="000000"/>
          <w:sz w:val="28"/>
          <w:szCs w:val="28"/>
        </w:rPr>
        <w:t>фінансів та цін (ЯЦЕНКО Є.М.)</w:t>
      </w:r>
      <w:r w:rsidR="00214EA8" w:rsidRPr="00214E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14EA8" w:rsidRPr="00214EA8">
        <w:rPr>
          <w:rFonts w:asciiTheme="majorBidi" w:hAnsiTheme="majorBidi" w:cstheme="majorBidi"/>
          <w:sz w:val="28"/>
          <w:szCs w:val="28"/>
        </w:rPr>
        <w:t>та на постійну депутатську к</w:t>
      </w:r>
      <w:r w:rsidR="00214EA8">
        <w:rPr>
          <w:rFonts w:asciiTheme="majorBidi" w:hAnsiTheme="majorBidi" w:cstheme="majorBidi"/>
          <w:color w:val="000000"/>
          <w:sz w:val="28"/>
          <w:szCs w:val="28"/>
        </w:rPr>
        <w:t>омісію з питань</w:t>
      </w:r>
      <w:r w:rsidR="00214EA8" w:rsidRPr="00214EA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14EA8">
        <w:rPr>
          <w:rFonts w:asciiTheme="majorBidi" w:hAnsiTheme="majorBidi" w:cstheme="majorBidi"/>
          <w:sz w:val="28"/>
          <w:szCs w:val="28"/>
        </w:rPr>
        <w:t>освіти, медицини, молоді,  культури, фізкультури, спорту</w:t>
      </w:r>
      <w:r w:rsidR="00214EA8" w:rsidRPr="00214EA8">
        <w:rPr>
          <w:rFonts w:asciiTheme="majorBidi" w:hAnsiTheme="majorBidi" w:cstheme="majorBidi"/>
          <w:sz w:val="28"/>
          <w:szCs w:val="28"/>
        </w:rPr>
        <w:t xml:space="preserve"> та соціального захисту населення (ПРАВОСУД О.М.). </w:t>
      </w:r>
      <w:r w:rsidR="00214EA8" w:rsidRPr="00214EA8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214EA8" w:rsidRPr="00214EA8" w:rsidRDefault="00214EA8" w:rsidP="00214EA8">
      <w:pPr>
        <w:pStyle w:val="a7"/>
        <w:ind w:firstLine="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14EA8" w:rsidRP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14EA8" w:rsidRP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Міський голова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</w:t>
      </w:r>
      <w:r w:rsidRPr="00214EA8">
        <w:rPr>
          <w:rFonts w:asciiTheme="majorBidi" w:hAnsiTheme="majorBidi" w:cstheme="majorBidi"/>
          <w:sz w:val="28"/>
          <w:szCs w:val="28"/>
        </w:rPr>
        <w:t>О.М.ПОПЕНКО</w:t>
      </w:r>
    </w:p>
    <w:p w:rsidR="00214EA8" w:rsidRP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14EA8" w:rsidRPr="00214EA8" w:rsidRDefault="00214EA8" w:rsidP="00214EA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B6F2F" w:rsidRPr="00214EA8" w:rsidRDefault="003B6F2F" w:rsidP="00214EA8">
      <w:pPr>
        <w:pStyle w:val="Standarduseruseruser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3B6F2F" w:rsidRPr="00214EA8" w:rsidSect="00EF3314">
      <w:pgSz w:w="11906" w:h="16838"/>
      <w:pgMar w:top="62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61D86"/>
    <w:multiLevelType w:val="hybridMultilevel"/>
    <w:tmpl w:val="F3A8232C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7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applyBreakingRules/>
  </w:compat>
  <w:rsids>
    <w:rsidRoot w:val="00E90565"/>
    <w:rsid w:val="0003303D"/>
    <w:rsid w:val="00052915"/>
    <w:rsid w:val="000568A3"/>
    <w:rsid w:val="00123C5A"/>
    <w:rsid w:val="00145245"/>
    <w:rsid w:val="00160664"/>
    <w:rsid w:val="0017395C"/>
    <w:rsid w:val="001C18CC"/>
    <w:rsid w:val="001E5386"/>
    <w:rsid w:val="00214EA8"/>
    <w:rsid w:val="00252DE8"/>
    <w:rsid w:val="002B7CC9"/>
    <w:rsid w:val="00326AAF"/>
    <w:rsid w:val="00357223"/>
    <w:rsid w:val="003A08D7"/>
    <w:rsid w:val="003B6F2F"/>
    <w:rsid w:val="003D0AF5"/>
    <w:rsid w:val="003F086A"/>
    <w:rsid w:val="004A5C7A"/>
    <w:rsid w:val="005649AB"/>
    <w:rsid w:val="00595BD3"/>
    <w:rsid w:val="005B463F"/>
    <w:rsid w:val="005C149E"/>
    <w:rsid w:val="005E2AC7"/>
    <w:rsid w:val="006378E5"/>
    <w:rsid w:val="006956F3"/>
    <w:rsid w:val="006D2704"/>
    <w:rsid w:val="0073397D"/>
    <w:rsid w:val="007808C4"/>
    <w:rsid w:val="00797CA8"/>
    <w:rsid w:val="007B62E5"/>
    <w:rsid w:val="008031CD"/>
    <w:rsid w:val="008242B4"/>
    <w:rsid w:val="00864894"/>
    <w:rsid w:val="00896CBB"/>
    <w:rsid w:val="0092148D"/>
    <w:rsid w:val="00921F68"/>
    <w:rsid w:val="00922529"/>
    <w:rsid w:val="00934E32"/>
    <w:rsid w:val="00943D20"/>
    <w:rsid w:val="00983CF4"/>
    <w:rsid w:val="009B3D2E"/>
    <w:rsid w:val="00A067E1"/>
    <w:rsid w:val="00A33F91"/>
    <w:rsid w:val="00A41D7E"/>
    <w:rsid w:val="00A66A3D"/>
    <w:rsid w:val="00A74798"/>
    <w:rsid w:val="00A82FA1"/>
    <w:rsid w:val="00A95CD9"/>
    <w:rsid w:val="00AB3BA5"/>
    <w:rsid w:val="00BD21F2"/>
    <w:rsid w:val="00C62252"/>
    <w:rsid w:val="00C70567"/>
    <w:rsid w:val="00D32D3C"/>
    <w:rsid w:val="00D84E5C"/>
    <w:rsid w:val="00D92B9A"/>
    <w:rsid w:val="00DA0D6A"/>
    <w:rsid w:val="00DD138A"/>
    <w:rsid w:val="00DE2708"/>
    <w:rsid w:val="00E90565"/>
    <w:rsid w:val="00EA486F"/>
    <w:rsid w:val="00EC3234"/>
    <w:rsid w:val="00EC364F"/>
    <w:rsid w:val="00EF3314"/>
    <w:rsid w:val="00F70C30"/>
    <w:rsid w:val="00F97375"/>
    <w:rsid w:val="00FA443D"/>
    <w:rsid w:val="00FB1A79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Heading4">
    <w:name w:val="Heading 4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</w:style>
  <w:style w:type="character" w:customStyle="1" w:styleId="a8">
    <w:name w:val="Название Знак"/>
    <w:basedOn w:val="a0"/>
    <w:link w:val="a7"/>
    <w:rsid w:val="001E538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Ленець</dc:creator>
  <cp:keywords/>
  <dc:description/>
  <cp:lastModifiedBy>Ленець</cp:lastModifiedBy>
  <cp:revision>6</cp:revision>
  <cp:lastPrinted>2015-11-13T14:27:00Z</cp:lastPrinted>
  <dcterms:created xsi:type="dcterms:W3CDTF">2017-12-21T12:54:00Z</dcterms:created>
  <dcterms:modified xsi:type="dcterms:W3CDTF">2017-12-26T09:44:00Z</dcterms:modified>
</cp:coreProperties>
</file>