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5247DD" w:rsidRPr="005247DD">
        <w:rPr>
          <w:sz w:val="26"/>
          <w:szCs w:val="26"/>
        </w:rPr>
        <w:t>45230000-8  Будівництво трубопроводів, ліній зв'язку та електропередач, шосе, доріг, аеродромів і залізничних доріг; вирівнювання поверхонь (</w:t>
      </w:r>
      <w:r w:rsidR="000A61C7" w:rsidRPr="000A61C7">
        <w:rPr>
          <w:sz w:val="26"/>
          <w:szCs w:val="26"/>
        </w:rPr>
        <w:t>Поточний ремонт</w:t>
      </w:r>
      <w:r w:rsidR="000A61C7" w:rsidRPr="000A61C7">
        <w:rPr>
          <w:rStyle w:val="WW8Num1z1"/>
          <w:b/>
          <w:bCs/>
          <w:color w:val="000000"/>
          <w:spacing w:val="-3"/>
          <w:sz w:val="26"/>
          <w:szCs w:val="26"/>
          <w:lang/>
        </w:rPr>
        <w:t xml:space="preserve"> </w:t>
      </w:r>
      <w:r w:rsidR="000A61C7" w:rsidRPr="000A61C7">
        <w:rPr>
          <w:bCs/>
          <w:spacing w:val="-3"/>
          <w:sz w:val="26"/>
          <w:szCs w:val="26"/>
        </w:rPr>
        <w:t xml:space="preserve">пішохідної доріжки загальноосвітньої школи І-ІІІ ступенів №13 імені Святителя </w:t>
      </w:r>
      <w:proofErr w:type="spellStart"/>
      <w:r w:rsidR="000A61C7" w:rsidRPr="000A61C7">
        <w:rPr>
          <w:bCs/>
          <w:spacing w:val="-3"/>
          <w:sz w:val="26"/>
          <w:szCs w:val="26"/>
        </w:rPr>
        <w:t>Іоасафа</w:t>
      </w:r>
      <w:proofErr w:type="spellEnd"/>
      <w:r w:rsidR="000A61C7" w:rsidRPr="000A61C7">
        <w:rPr>
          <w:bCs/>
          <w:spacing w:val="-3"/>
          <w:sz w:val="26"/>
          <w:szCs w:val="26"/>
        </w:rPr>
        <w:t xml:space="preserve"> Бєлгородського по </w:t>
      </w:r>
      <w:proofErr w:type="spellStart"/>
      <w:r w:rsidR="000A61C7" w:rsidRPr="000A61C7">
        <w:rPr>
          <w:bCs/>
          <w:spacing w:val="-3"/>
          <w:sz w:val="26"/>
          <w:szCs w:val="26"/>
        </w:rPr>
        <w:t>вул.Сорочинська</w:t>
      </w:r>
      <w:proofErr w:type="spellEnd"/>
      <w:r w:rsidR="000A61C7" w:rsidRPr="000A61C7">
        <w:rPr>
          <w:bCs/>
          <w:spacing w:val="-3"/>
          <w:sz w:val="26"/>
          <w:szCs w:val="26"/>
        </w:rPr>
        <w:t>, 36 в</w:t>
      </w:r>
      <w:r w:rsidR="000A61C7" w:rsidRPr="000A61C7">
        <w:rPr>
          <w:rFonts w:ascii="Arial" w:hAnsi="Arial" w:cs="Arial"/>
          <w:b/>
          <w:bCs/>
          <w:spacing w:val="-3"/>
          <w:sz w:val="26"/>
          <w:szCs w:val="26"/>
        </w:rPr>
        <w:t xml:space="preserve"> </w:t>
      </w:r>
      <w:r w:rsidR="000A61C7" w:rsidRPr="000A61C7">
        <w:rPr>
          <w:rStyle w:val="c2fbe4e5ebe5ede8e5e6e8f0edfbec"/>
          <w:b w:val="0"/>
          <w:bCs w:val="0"/>
          <w:color w:val="000000"/>
          <w:spacing w:val="-3"/>
          <w:sz w:val="26"/>
          <w:szCs w:val="26"/>
          <w:lang/>
        </w:rPr>
        <w:t>м. Прилуки Чернігівської області</w:t>
      </w:r>
      <w:r w:rsidR="005247DD" w:rsidRPr="005247DD">
        <w:rPr>
          <w:sz w:val="26"/>
          <w:szCs w:val="26"/>
        </w:rPr>
        <w:t>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F04F6F" w:rsidRPr="00F04F6F">
        <w:rPr>
          <w:sz w:val="26"/>
          <w:szCs w:val="26"/>
        </w:rPr>
        <w:t xml:space="preserve"> </w:t>
      </w:r>
      <w:r w:rsidR="000A61C7">
        <w:rPr>
          <w:sz w:val="26"/>
          <w:szCs w:val="26"/>
        </w:rPr>
        <w:t>65</w:t>
      </w:r>
      <w:r w:rsidR="005247DD" w:rsidRPr="00F04F6F">
        <w:rPr>
          <w:sz w:val="26"/>
          <w:szCs w:val="26"/>
        </w:rPr>
        <w:t>0</w:t>
      </w:r>
      <w:r w:rsidR="00705AA4" w:rsidRPr="00705AA4">
        <w:rPr>
          <w:sz w:val="26"/>
          <w:szCs w:val="26"/>
        </w:rPr>
        <w:t xml:space="preserve">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0A61C7" w:rsidRDefault="000A61C7" w:rsidP="00BB429A">
      <w:pPr>
        <w:jc w:val="both"/>
        <w:rPr>
          <w:b/>
          <w:sz w:val="26"/>
          <w:szCs w:val="26"/>
        </w:rPr>
      </w:pPr>
    </w:p>
    <w:tbl>
      <w:tblPr>
        <w:tblW w:w="1045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51"/>
        <w:gridCol w:w="3323"/>
        <w:gridCol w:w="589"/>
        <w:gridCol w:w="624"/>
        <w:gridCol w:w="205"/>
        <w:gridCol w:w="1213"/>
        <w:gridCol w:w="205"/>
        <w:gridCol w:w="1213"/>
        <w:gridCol w:w="205"/>
        <w:gridCol w:w="1213"/>
        <w:gridCol w:w="30"/>
        <w:gridCol w:w="180"/>
        <w:gridCol w:w="32"/>
      </w:tblGrid>
      <w:tr w:rsidR="000A61C7" w:rsidTr="00C4393E">
        <w:trPr>
          <w:jc w:val="center"/>
        </w:trPr>
        <w:tc>
          <w:tcPr>
            <w:tcW w:w="533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</w:p>
        </w:tc>
        <w:tc>
          <w:tcPr>
            <w:tcW w:w="4878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right"/>
            </w:pPr>
            <w:r>
              <w:rPr>
                <w:rFonts w:ascii="Arial" w:hAnsi="Arial" w:cs="Arial"/>
                <w:spacing w:val="-3"/>
                <w:sz w:val="20"/>
              </w:rPr>
              <w:t>Форма №8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33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33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ЗАТВЕРДЖЕНО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33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  <w:u w:val="single"/>
              </w:rPr>
              <w:t>Виконавчий комітет Прилуцької міської ради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33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назва організації, що затверджує )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33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  <w:u w:val="single"/>
                <w:lang w:val="en-US"/>
              </w:rPr>
              <w:t>___________________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33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посада, підпис, ініціали, прізвище )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33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“_____” ____________________________20__ р.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33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10208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33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10208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На Поточний ремонт пішохідної доріжки загальноосвітньої школи І-ІІІ ступенів №13 імені Святителя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</w:rPr>
              <w:t>Іоасафа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Бєлгородського 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</w:rPr>
              <w:t>вул.Сорочинська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, 36 в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</w:rPr>
              <w:t>м.Прилуки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Чернігівської області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33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10208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Умови виконання робіт 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10208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>Об'єми робіт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№</w:t>
            </w:r>
          </w:p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1C7" w:rsidRDefault="000A61C7" w:rsidP="00C4393E">
            <w:pPr>
              <w:keepLines/>
              <w:autoSpaceDE w:val="0"/>
              <w:snapToGrid w:val="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Одиниця</w:t>
            </w:r>
          </w:p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pacing w:val="-3"/>
                <w:sz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</w:rPr>
              <w:t>Кількість</w:t>
            </w:r>
          </w:p>
        </w:tc>
        <w:tc>
          <w:tcPr>
            <w:tcW w:w="1448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Примітка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5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1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Розбирання асфальтобетонних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тротуарів</w:t>
            </w:r>
          </w:p>
          <w:p w:rsidR="000A61C7" w:rsidRDefault="000A61C7" w:rsidP="00C4393E">
            <w:pPr>
              <w:keepLines/>
              <w:autoSpaceDE w:val="0"/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способом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м3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26,4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2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дорожнiх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профiлю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з</w:t>
            </w:r>
          </w:p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екскаваторiв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, глибина корита до 250 мм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660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3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>Розробка ґрунту вручну в траншеях глибиною до 2 м без</w:t>
            </w:r>
          </w:p>
          <w:p w:rsidR="000A61C7" w:rsidRDefault="000A61C7" w:rsidP="00C4393E">
            <w:pPr>
              <w:keepLines/>
              <w:autoSpaceDE w:val="0"/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крiплень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з укосами, група ґрунту 1 (корито під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поребрик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</w:rPr>
              <w:t>м3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1,8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4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вручну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</w:rPr>
              <w:t>т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0,63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5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>Перевезення сміття до 10 км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т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228,96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6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поребрикiв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м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45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7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Поребрики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, БР100.20.8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45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8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Готування важкого бетону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щебенi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, клас бетону В15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м3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0,9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9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Засипання вручну траншей, пазух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котлованiв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та ям,</w:t>
            </w:r>
          </w:p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група ґрунту 1 (пазухи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поребриком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</w:rPr>
              <w:t>м3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0,54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10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Улаштування основ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тротуари товщиною 12 см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iз</w:t>
            </w:r>
            <w:proofErr w:type="spellEnd"/>
          </w:p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>піщано-щебеневої суміші С 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660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11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Готова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пiщано-щебенева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сумiш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С7,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розмiр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зерен понад</w:t>
            </w:r>
          </w:p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>0 до 40 мм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м3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114,84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12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дрiбнорозмiрних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фiгурних</w:t>
            </w:r>
            <w:proofErr w:type="spellEnd"/>
          </w:p>
          <w:p w:rsidR="000A61C7" w:rsidRDefault="000A61C7" w:rsidP="00C4393E">
            <w:pPr>
              <w:keepLines/>
              <w:autoSpaceDE w:val="0"/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lastRenderedPageBreak/>
              <w:t>елементiв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мощення [ФЭМ] на основу з цементної суміші</w:t>
            </w:r>
          </w:p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товщиною 5 см (із заповненням швів цементною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сумішю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lastRenderedPageBreak/>
              <w:t>м2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660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lastRenderedPageBreak/>
              <w:t>13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Плити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ФЕМ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тротуарнi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, товщина 60 мм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666,6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14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>Готування цементного розчину вручну (30% цемент,</w:t>
            </w:r>
          </w:p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70%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гранвідсів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): на монтажний шар та шви між плиткою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м3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39,6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15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Щебiнь-висiвки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, марка М-1000 i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фракцiя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до 3 мм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м3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27,62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16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Портландцемент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загальнобудiвельного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призначення</w:t>
            </w:r>
          </w:p>
          <w:p w:rsidR="000A61C7" w:rsidRDefault="000A61C7" w:rsidP="00C4393E">
            <w:pPr>
              <w:keepLines/>
              <w:autoSpaceDE w:val="0"/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бездобавковий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, марка 400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т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15,574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56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17</w:t>
            </w:r>
          </w:p>
        </w:tc>
        <w:tc>
          <w:tcPr>
            <w:tcW w:w="5387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 xml:space="preserve">Різання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дрiбнорозмiрних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фiгурних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елементiв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мощення</w:t>
            </w:r>
          </w:p>
          <w:p w:rsidR="000A61C7" w:rsidRDefault="000A61C7" w:rsidP="00C4393E">
            <w:pPr>
              <w:keepLines/>
              <w:autoSpaceDE w:val="0"/>
            </w:pPr>
            <w:r>
              <w:rPr>
                <w:rFonts w:ascii="Arial" w:hAnsi="Arial" w:cs="Arial"/>
                <w:spacing w:val="-3"/>
                <w:sz w:val="20"/>
              </w:rPr>
              <w:t>[ФЭМ]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м різу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>13,2</w:t>
            </w:r>
          </w:p>
        </w:tc>
        <w:tc>
          <w:tcPr>
            <w:tcW w:w="1448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" w:type="dxa"/>
            <w:gridSpan w:val="2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rPr>
          <w:jc w:val="center"/>
        </w:trPr>
        <w:tc>
          <w:tcPr>
            <w:tcW w:w="10208" w:type="dxa"/>
            <w:gridSpan w:val="11"/>
            <w:tcBorders>
              <w:top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61C7" w:rsidRDefault="000A61C7" w:rsidP="00C4393E">
            <w:pPr>
              <w:keepLines/>
              <w:autoSpaceDE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0A61C7" w:rsidRDefault="000A61C7" w:rsidP="00C4393E">
            <w:pPr>
              <w:snapToGrid w:val="0"/>
              <w:spacing w:after="1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61C7" w:rsidTr="00C4393E"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jc w:val="center"/>
        </w:trPr>
        <w:tc>
          <w:tcPr>
            <w:tcW w:w="1418" w:type="dxa"/>
            <w:gridSpan w:val="2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61C7" w:rsidTr="00C4393E"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jc w:val="center"/>
        </w:trPr>
        <w:tc>
          <w:tcPr>
            <w:tcW w:w="10418" w:type="dxa"/>
            <w:gridSpan w:val="13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pacing w:val="-3"/>
                <w:sz w:val="20"/>
                <w:lang w:val="en-US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lang w:val="en-US"/>
              </w:rPr>
              <w:t>Склав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pacing w:val="-3"/>
                <w:sz w:val="20"/>
              </w:rPr>
              <w:t>_____________________________________________</w:t>
            </w:r>
          </w:p>
        </w:tc>
      </w:tr>
      <w:tr w:rsidR="000A61C7" w:rsidTr="00C4393E"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jc w:val="center"/>
        </w:trPr>
        <w:tc>
          <w:tcPr>
            <w:tcW w:w="10418" w:type="dxa"/>
            <w:gridSpan w:val="13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pacing w:val="-3"/>
                <w:sz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)]</w:t>
            </w:r>
          </w:p>
        </w:tc>
      </w:tr>
      <w:tr w:rsidR="000A61C7" w:rsidTr="00C4393E"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jc w:val="center"/>
        </w:trPr>
        <w:tc>
          <w:tcPr>
            <w:tcW w:w="1418" w:type="dxa"/>
            <w:gridSpan w:val="2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61C7" w:rsidTr="00C4393E"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jc w:val="center"/>
        </w:trPr>
        <w:tc>
          <w:tcPr>
            <w:tcW w:w="10418" w:type="dxa"/>
            <w:gridSpan w:val="13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pacing w:val="-3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pacing w:val="-3"/>
                <w:sz w:val="20"/>
              </w:rPr>
              <w:t>Перевірив      ______________________________________________</w:t>
            </w:r>
          </w:p>
        </w:tc>
      </w:tr>
      <w:tr w:rsidR="000A61C7" w:rsidTr="00C4393E">
        <w:tblPrEx>
          <w:tblCellMar>
            <w:left w:w="28" w:type="dxa"/>
            <w:right w:w="28" w:type="dxa"/>
          </w:tblCellMar>
        </w:tblPrEx>
        <w:trPr>
          <w:gridAfter w:val="1"/>
          <w:wAfter w:w="32" w:type="dxa"/>
          <w:jc w:val="center"/>
        </w:trPr>
        <w:tc>
          <w:tcPr>
            <w:tcW w:w="10418" w:type="dxa"/>
            <w:gridSpan w:val="13"/>
            <w:shd w:val="clear" w:color="auto" w:fill="auto"/>
          </w:tcPr>
          <w:p w:rsidR="000A61C7" w:rsidRDefault="000A61C7" w:rsidP="00C4393E">
            <w:pPr>
              <w:keepLines/>
              <w:autoSpaceDE w:val="0"/>
            </w:pPr>
            <w:r>
              <w:rPr>
                <w:rFonts w:ascii="Arial" w:eastAsia="Arial" w:hAnsi="Arial" w:cs="Arial"/>
                <w:spacing w:val="-3"/>
                <w:sz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)]</w:t>
            </w:r>
          </w:p>
        </w:tc>
      </w:tr>
    </w:tbl>
    <w:p w:rsidR="000A61C7" w:rsidRDefault="000A61C7" w:rsidP="000A61C7">
      <w:pPr>
        <w:ind w:left="5664" w:firstLine="708"/>
        <w:rPr>
          <w:rFonts w:eastAsia="Times New Roman CYR"/>
          <w:color w:val="000000"/>
        </w:rPr>
      </w:pPr>
    </w:p>
    <w:p w:rsidR="00195C0C" w:rsidRDefault="00195C0C" w:rsidP="00BB429A">
      <w:pPr>
        <w:jc w:val="both"/>
        <w:rPr>
          <w:b/>
          <w:sz w:val="26"/>
          <w:szCs w:val="26"/>
        </w:rPr>
      </w:pPr>
    </w:p>
    <w:p w:rsidR="00195C0C" w:rsidRDefault="00195C0C" w:rsidP="00BB429A">
      <w:pPr>
        <w:jc w:val="both"/>
        <w:rPr>
          <w:b/>
          <w:sz w:val="26"/>
          <w:szCs w:val="26"/>
        </w:rPr>
      </w:pPr>
    </w:p>
    <w:sectPr w:rsidR="00195C0C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A61C7"/>
    <w:rsid w:val="000C3739"/>
    <w:rsid w:val="001125FB"/>
    <w:rsid w:val="00195C0C"/>
    <w:rsid w:val="002319CD"/>
    <w:rsid w:val="00265E4B"/>
    <w:rsid w:val="002B3E01"/>
    <w:rsid w:val="002C1DCC"/>
    <w:rsid w:val="003D5114"/>
    <w:rsid w:val="004132BE"/>
    <w:rsid w:val="00423919"/>
    <w:rsid w:val="00424FC2"/>
    <w:rsid w:val="004A0CBA"/>
    <w:rsid w:val="005101B9"/>
    <w:rsid w:val="005247DD"/>
    <w:rsid w:val="0052583C"/>
    <w:rsid w:val="005D4137"/>
    <w:rsid w:val="005D6399"/>
    <w:rsid w:val="005F52C4"/>
    <w:rsid w:val="00705AA4"/>
    <w:rsid w:val="00964CCB"/>
    <w:rsid w:val="00A53280"/>
    <w:rsid w:val="00B05186"/>
    <w:rsid w:val="00B265B0"/>
    <w:rsid w:val="00BB429A"/>
    <w:rsid w:val="00BE7EAF"/>
    <w:rsid w:val="00C06918"/>
    <w:rsid w:val="00C1661C"/>
    <w:rsid w:val="00CE15CD"/>
    <w:rsid w:val="00CE4BAD"/>
    <w:rsid w:val="00D578DE"/>
    <w:rsid w:val="00D73F88"/>
    <w:rsid w:val="00E21487"/>
    <w:rsid w:val="00E32DDD"/>
    <w:rsid w:val="00F04F6F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5247DD"/>
  </w:style>
  <w:style w:type="character" w:customStyle="1" w:styleId="c2fbe4e5ebe5ede8e5e6e8f0edfbec">
    <w:name w:val="Вc2ыfbдe4еe5лebеe5нedиe8еe5 жe6иe8рf0нedыfbмec"/>
    <w:uiPriority w:val="99"/>
    <w:rsid w:val="00F04F6F"/>
    <w:rPr>
      <w:b/>
      <w:bCs/>
    </w:rPr>
  </w:style>
  <w:style w:type="character" w:customStyle="1" w:styleId="WW8Num1z1">
    <w:name w:val="WW8Num1z1"/>
    <w:rsid w:val="000C3739"/>
  </w:style>
  <w:style w:type="character" w:styleId="a8">
    <w:name w:val="Strong"/>
    <w:qFormat/>
    <w:rsid w:val="00CE4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17</cp:revision>
  <dcterms:created xsi:type="dcterms:W3CDTF">2021-12-03T08:58:00Z</dcterms:created>
  <dcterms:modified xsi:type="dcterms:W3CDTF">2021-12-06T09:50:00Z</dcterms:modified>
</cp:coreProperties>
</file>